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8E09" w14:textId="4FF7794E" w:rsidR="00767C2D" w:rsidRDefault="00767C2D">
      <w:pPr>
        <w:spacing w:after="0" w:line="259" w:lineRule="auto"/>
        <w:ind w:left="14" w:firstLine="0"/>
      </w:pPr>
    </w:p>
    <w:p w14:paraId="0EB7E9A1" w14:textId="77777777" w:rsidR="00767C2D" w:rsidRDefault="00DF43A3">
      <w:pPr>
        <w:spacing w:after="0" w:line="259" w:lineRule="auto"/>
        <w:ind w:left="14" w:right="3439" w:firstLine="0"/>
      </w:pPr>
      <w:r>
        <w:t xml:space="preserve">  </w:t>
      </w:r>
    </w:p>
    <w:p w14:paraId="408A90CB" w14:textId="77777777" w:rsidR="00767C2D" w:rsidRDefault="00DF43A3">
      <w:pPr>
        <w:tabs>
          <w:tab w:val="center" w:pos="1109"/>
          <w:tab w:val="center" w:pos="5331"/>
        </w:tabs>
        <w:spacing w:after="178" w:line="259" w:lineRule="auto"/>
        <w:ind w:left="0" w:firstLine="0"/>
      </w:pPr>
      <w:r>
        <w:rPr>
          <w:b/>
        </w:rPr>
        <w:t xml:space="preserve"> </w:t>
      </w:r>
      <w:r>
        <w:rPr>
          <w:b/>
        </w:rPr>
        <w:tab/>
        <w:t xml:space="preserve"> </w:t>
      </w:r>
      <w:r>
        <w:rPr>
          <w:b/>
        </w:rPr>
        <w:tab/>
      </w:r>
      <w:r>
        <w:rPr>
          <w:noProof/>
        </w:rPr>
        <w:drawing>
          <wp:inline distT="0" distB="0" distL="0" distR="0" wp14:anchorId="42DFD8F1" wp14:editId="20925F95">
            <wp:extent cx="2254250" cy="12089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1"/>
                    <a:stretch>
                      <a:fillRect/>
                    </a:stretch>
                  </pic:blipFill>
                  <pic:spPr>
                    <a:xfrm>
                      <a:off x="0" y="0"/>
                      <a:ext cx="2254250" cy="1208900"/>
                    </a:xfrm>
                    <a:prstGeom prst="rect">
                      <a:avLst/>
                    </a:prstGeom>
                  </pic:spPr>
                </pic:pic>
              </a:graphicData>
            </a:graphic>
          </wp:inline>
        </w:drawing>
      </w:r>
      <w:r>
        <w:rPr>
          <w:b/>
        </w:rPr>
        <w:t xml:space="preserve"> </w:t>
      </w:r>
      <w:r>
        <w:t xml:space="preserve"> </w:t>
      </w:r>
    </w:p>
    <w:p w14:paraId="1EE18447" w14:textId="35B7155B" w:rsidR="00767C2D" w:rsidRDefault="00DF43A3">
      <w:pPr>
        <w:spacing w:after="229" w:line="250" w:lineRule="auto"/>
        <w:ind w:left="9"/>
      </w:pPr>
      <w:r>
        <w:rPr>
          <w:b/>
        </w:rPr>
        <w:t xml:space="preserve">Minutes of the Meeting of </w:t>
      </w:r>
      <w:proofErr w:type="spellStart"/>
      <w:r>
        <w:rPr>
          <w:b/>
        </w:rPr>
        <w:t>Lapley</w:t>
      </w:r>
      <w:proofErr w:type="spellEnd"/>
      <w:r>
        <w:rPr>
          <w:b/>
        </w:rPr>
        <w:t xml:space="preserve">, Stretton &amp; Wheaton Aston Parish Council held on Thursday </w:t>
      </w:r>
      <w:r w:rsidR="00372164">
        <w:rPr>
          <w:b/>
        </w:rPr>
        <w:t>25</w:t>
      </w:r>
      <w:r w:rsidR="00372164" w:rsidRPr="00372164">
        <w:rPr>
          <w:b/>
          <w:vertAlign w:val="superscript"/>
        </w:rPr>
        <w:t>th</w:t>
      </w:r>
      <w:r w:rsidR="00372164">
        <w:rPr>
          <w:b/>
        </w:rPr>
        <w:t xml:space="preserve"> </w:t>
      </w:r>
      <w:r w:rsidR="007E5690">
        <w:rPr>
          <w:b/>
        </w:rPr>
        <w:t>January 2024</w:t>
      </w:r>
      <w:r w:rsidR="00372164">
        <w:rPr>
          <w:b/>
        </w:rPr>
        <w:t xml:space="preserve"> </w:t>
      </w:r>
      <w:r>
        <w:rPr>
          <w:b/>
        </w:rPr>
        <w:t xml:space="preserve">at </w:t>
      </w:r>
      <w:proofErr w:type="spellStart"/>
      <w:r>
        <w:rPr>
          <w:b/>
        </w:rPr>
        <w:t>Lapley</w:t>
      </w:r>
      <w:proofErr w:type="spellEnd"/>
      <w:r>
        <w:rPr>
          <w:b/>
        </w:rPr>
        <w:t xml:space="preserve"> and Wheaton Aston village </w:t>
      </w:r>
      <w:proofErr w:type="gramStart"/>
      <w:r>
        <w:rPr>
          <w:b/>
        </w:rPr>
        <w:t>hall</w:t>
      </w:r>
      <w:proofErr w:type="gramEnd"/>
      <w:r>
        <w:rPr>
          <w:b/>
        </w:rPr>
        <w:t xml:space="preserve"> </w:t>
      </w:r>
    </w:p>
    <w:p w14:paraId="4C9C6B0A" w14:textId="77777777" w:rsidR="00767C2D" w:rsidRDefault="00DF43A3">
      <w:pPr>
        <w:spacing w:after="10" w:line="250" w:lineRule="auto"/>
        <w:ind w:left="9"/>
      </w:pPr>
      <w:r>
        <w:rPr>
          <w:b/>
        </w:rPr>
        <w:t xml:space="preserve">In attendance:   </w:t>
      </w:r>
    </w:p>
    <w:p w14:paraId="27C330E8" w14:textId="77777777" w:rsidR="00767C2D" w:rsidRDefault="00DF43A3">
      <w:pPr>
        <w:spacing w:after="10" w:line="250" w:lineRule="auto"/>
        <w:ind w:left="9"/>
      </w:pPr>
      <w:r>
        <w:t xml:space="preserve">Cllr W Millington - </w:t>
      </w:r>
      <w:r>
        <w:rPr>
          <w:b/>
        </w:rPr>
        <w:t xml:space="preserve">Wheaton Aston (Chairman) </w:t>
      </w:r>
    </w:p>
    <w:p w14:paraId="2C4C71EC" w14:textId="50364151" w:rsidR="00767C2D" w:rsidRDefault="00DF43A3">
      <w:pPr>
        <w:pStyle w:val="Heading1"/>
        <w:ind w:left="9" w:right="3002"/>
      </w:pPr>
      <w:r>
        <w:rPr>
          <w:b w:val="0"/>
        </w:rPr>
        <w:t>Cllr J Ford -</w:t>
      </w:r>
      <w:r>
        <w:t xml:space="preserve"> Wheaton Aston </w:t>
      </w:r>
    </w:p>
    <w:p w14:paraId="0BBB397D" w14:textId="77777777" w:rsidR="00767C2D" w:rsidRDefault="00DF43A3">
      <w:pPr>
        <w:ind w:left="19" w:right="16"/>
      </w:pPr>
      <w:r>
        <w:t xml:space="preserve">Cllr V Renfrew – </w:t>
      </w:r>
      <w:proofErr w:type="spellStart"/>
      <w:r>
        <w:rPr>
          <w:b/>
        </w:rPr>
        <w:t>Lapley</w:t>
      </w:r>
      <w:proofErr w:type="spellEnd"/>
      <w:r>
        <w:rPr>
          <w:b/>
        </w:rPr>
        <w:t xml:space="preserve"> </w:t>
      </w:r>
    </w:p>
    <w:p w14:paraId="28992037" w14:textId="228AC957" w:rsidR="00767C2D" w:rsidRDefault="00DF43A3">
      <w:pPr>
        <w:ind w:left="19" w:right="16"/>
      </w:pPr>
      <w:r>
        <w:t xml:space="preserve">Cllr M Smith - </w:t>
      </w:r>
      <w:r>
        <w:rPr>
          <w:b/>
        </w:rPr>
        <w:t xml:space="preserve">Wheaton Aston </w:t>
      </w:r>
      <w:r w:rsidR="00E95D1B">
        <w:rPr>
          <w:b/>
        </w:rPr>
        <w:t>(arrived 7.</w:t>
      </w:r>
      <w:r w:rsidR="00824807">
        <w:rPr>
          <w:b/>
        </w:rPr>
        <w:t>1</w:t>
      </w:r>
      <w:r w:rsidR="00E95D1B">
        <w:rPr>
          <w:b/>
        </w:rPr>
        <w:t>0pm)</w:t>
      </w:r>
    </w:p>
    <w:p w14:paraId="78360CBB" w14:textId="77777777" w:rsidR="00372164" w:rsidRDefault="00372164" w:rsidP="00372164">
      <w:pPr>
        <w:ind w:left="19" w:right="16"/>
        <w:rPr>
          <w:b/>
        </w:rPr>
      </w:pPr>
      <w:r>
        <w:t>Cllr D Hodgkiss–</w:t>
      </w:r>
      <w:r>
        <w:rPr>
          <w:b/>
        </w:rPr>
        <w:t xml:space="preserve"> Stretton </w:t>
      </w:r>
    </w:p>
    <w:p w14:paraId="71B7054B" w14:textId="77777777" w:rsidR="00372164" w:rsidRDefault="00372164" w:rsidP="00372164">
      <w:pPr>
        <w:ind w:left="19" w:right="16"/>
      </w:pPr>
      <w:r>
        <w:t xml:space="preserve">Cllr Sue Whittingham - </w:t>
      </w:r>
      <w:r>
        <w:rPr>
          <w:b/>
        </w:rPr>
        <w:t>Wheaton Aston</w:t>
      </w:r>
      <w:r>
        <w:t xml:space="preserve"> </w:t>
      </w:r>
    </w:p>
    <w:p w14:paraId="1553065C" w14:textId="77777777" w:rsidR="00372164" w:rsidRDefault="00372164" w:rsidP="00372164">
      <w:pPr>
        <w:ind w:left="19" w:right="16"/>
        <w:rPr>
          <w:b/>
        </w:rPr>
      </w:pPr>
      <w:r>
        <w:t xml:space="preserve">Cllr. M. Griffiths – </w:t>
      </w:r>
      <w:proofErr w:type="spellStart"/>
      <w:r>
        <w:rPr>
          <w:b/>
        </w:rPr>
        <w:t>Lapley</w:t>
      </w:r>
      <w:proofErr w:type="spellEnd"/>
      <w:r>
        <w:rPr>
          <w:b/>
        </w:rPr>
        <w:t xml:space="preserve"> </w:t>
      </w:r>
    </w:p>
    <w:p w14:paraId="0FBD83C1" w14:textId="77777777" w:rsidR="00553C10" w:rsidRDefault="00553C10" w:rsidP="00553C10">
      <w:pPr>
        <w:ind w:left="19" w:right="16"/>
      </w:pPr>
      <w:r>
        <w:t>Cllr A Anderson -</w:t>
      </w:r>
      <w:r>
        <w:rPr>
          <w:b/>
        </w:rPr>
        <w:t xml:space="preserve"> Stretton</w:t>
      </w:r>
      <w:r>
        <w:t xml:space="preserve">  </w:t>
      </w:r>
    </w:p>
    <w:p w14:paraId="5F45B1A9" w14:textId="77777777" w:rsidR="00553C10" w:rsidRDefault="00553C10" w:rsidP="00372164">
      <w:pPr>
        <w:ind w:left="19" w:right="16"/>
      </w:pPr>
    </w:p>
    <w:p w14:paraId="180831B4" w14:textId="77777777" w:rsidR="00372164" w:rsidRDefault="00372164" w:rsidP="00372164">
      <w:pPr>
        <w:spacing w:after="0" w:line="259" w:lineRule="auto"/>
        <w:rPr>
          <w:b/>
        </w:rPr>
      </w:pPr>
    </w:p>
    <w:p w14:paraId="5F1312CB" w14:textId="220795BD" w:rsidR="00767C2D" w:rsidRDefault="00DF43A3" w:rsidP="00372164">
      <w:pPr>
        <w:spacing w:after="0" w:line="259" w:lineRule="auto"/>
      </w:pPr>
      <w:r>
        <w:rPr>
          <w:b/>
        </w:rPr>
        <w:t xml:space="preserve">Also in Attendance:  </w:t>
      </w:r>
    </w:p>
    <w:p w14:paraId="737772B7" w14:textId="6E152706" w:rsidR="00767C2D" w:rsidRDefault="00DF43A3" w:rsidP="00613682">
      <w:pPr>
        <w:ind w:left="19" w:right="16"/>
      </w:pPr>
      <w:r>
        <w:t xml:space="preserve">Mrs A Watson </w:t>
      </w:r>
      <w:r>
        <w:rPr>
          <w:b/>
        </w:rPr>
        <w:t>– Parish Clerk</w:t>
      </w:r>
      <w:r>
        <w:t xml:space="preserve">   </w:t>
      </w:r>
    </w:p>
    <w:p w14:paraId="4878BB7C" w14:textId="707767F1" w:rsidR="00767C2D" w:rsidRDefault="00767C2D">
      <w:pPr>
        <w:spacing w:after="0" w:line="259" w:lineRule="auto"/>
        <w:ind w:left="14" w:firstLine="0"/>
      </w:pPr>
    </w:p>
    <w:p w14:paraId="5ABD5831" w14:textId="77777777" w:rsidR="00767C2D" w:rsidRDefault="00DF43A3">
      <w:pPr>
        <w:spacing w:after="10" w:line="250" w:lineRule="auto"/>
        <w:ind w:left="9"/>
        <w:rPr>
          <w:b/>
        </w:rPr>
      </w:pPr>
      <w:r>
        <w:rPr>
          <w:b/>
        </w:rPr>
        <w:t xml:space="preserve">Apologies:  </w:t>
      </w:r>
    </w:p>
    <w:p w14:paraId="71DE6F66" w14:textId="77777777" w:rsidR="00B952AF" w:rsidRDefault="00DF43A3">
      <w:pPr>
        <w:pStyle w:val="Heading1"/>
        <w:ind w:left="9"/>
      </w:pPr>
      <w:r>
        <w:rPr>
          <w:b w:val="0"/>
        </w:rPr>
        <w:t>PCSO Lloyd</w:t>
      </w:r>
      <w:r>
        <w:t xml:space="preserve">- Staffordshire Police </w:t>
      </w:r>
    </w:p>
    <w:p w14:paraId="2CED28F8" w14:textId="7D649031" w:rsidR="00767C2D" w:rsidRDefault="00DF43A3">
      <w:pPr>
        <w:pStyle w:val="Heading1"/>
        <w:ind w:left="9"/>
      </w:pPr>
      <w:r>
        <w:rPr>
          <w:b w:val="0"/>
        </w:rPr>
        <w:t xml:space="preserve">PCSO Price </w:t>
      </w:r>
      <w:r>
        <w:t xml:space="preserve">– Staffordshire police  </w:t>
      </w:r>
    </w:p>
    <w:p w14:paraId="42E8989A" w14:textId="7BFF869C" w:rsidR="00613682" w:rsidRDefault="00613682" w:rsidP="00613682">
      <w:pPr>
        <w:ind w:left="19" w:right="16"/>
      </w:pPr>
      <w:r>
        <w:t xml:space="preserve">Cllr M Sutton - </w:t>
      </w:r>
      <w:r>
        <w:rPr>
          <w:b/>
        </w:rPr>
        <w:t xml:space="preserve">Staffordshire County Council </w:t>
      </w:r>
    </w:p>
    <w:p w14:paraId="62662CAD" w14:textId="77777777" w:rsidR="00372164" w:rsidRDefault="00372164" w:rsidP="00372164">
      <w:pPr>
        <w:pStyle w:val="Heading1"/>
        <w:ind w:left="9"/>
      </w:pPr>
      <w:r>
        <w:rPr>
          <w:b w:val="0"/>
        </w:rPr>
        <w:t>Cllr D Weate</w:t>
      </w:r>
      <w:r>
        <w:t xml:space="preserve">- Wheaton Aston   </w:t>
      </w:r>
    </w:p>
    <w:p w14:paraId="4FCB6B50" w14:textId="77777777" w:rsidR="00E9585B" w:rsidRDefault="00E9585B" w:rsidP="00E9585B">
      <w:pPr>
        <w:pStyle w:val="Heading1"/>
        <w:ind w:left="9" w:right="3002"/>
        <w:rPr>
          <w:b w:val="0"/>
        </w:rPr>
      </w:pPr>
      <w:r>
        <w:rPr>
          <w:b w:val="0"/>
        </w:rPr>
        <w:t>Cllr R Nelson -</w:t>
      </w:r>
      <w:r>
        <w:t>Wheaton Aston</w:t>
      </w:r>
      <w:r>
        <w:rPr>
          <w:b w:val="0"/>
        </w:rPr>
        <w:t xml:space="preserve"> (</w:t>
      </w:r>
      <w:r>
        <w:t xml:space="preserve">Vice Chairman) and South Staffordshire District Council </w:t>
      </w:r>
      <w:r>
        <w:rPr>
          <w:b w:val="0"/>
        </w:rPr>
        <w:t xml:space="preserve"> </w:t>
      </w:r>
    </w:p>
    <w:p w14:paraId="51FF4591" w14:textId="77777777" w:rsidR="00553C10" w:rsidRDefault="00553C10" w:rsidP="00553C10">
      <w:pPr>
        <w:ind w:left="19" w:right="16"/>
        <w:rPr>
          <w:b/>
        </w:rPr>
      </w:pPr>
      <w:r>
        <w:t>Cllr J Hodgkiss</w:t>
      </w:r>
      <w:r>
        <w:rPr>
          <w:b/>
        </w:rPr>
        <w:t xml:space="preserve">- Wheaton Aston </w:t>
      </w:r>
    </w:p>
    <w:p w14:paraId="45D267D5" w14:textId="77777777" w:rsidR="009F60DC" w:rsidRDefault="009F60DC" w:rsidP="00D05391">
      <w:pPr>
        <w:ind w:left="19" w:right="16"/>
      </w:pPr>
    </w:p>
    <w:p w14:paraId="648CB744" w14:textId="7033306C" w:rsidR="00767C2D" w:rsidRDefault="00767C2D">
      <w:pPr>
        <w:spacing w:after="0" w:line="259" w:lineRule="auto"/>
        <w:ind w:left="14" w:firstLine="0"/>
      </w:pPr>
    </w:p>
    <w:p w14:paraId="055F97AE" w14:textId="77777777" w:rsidR="00767C2D" w:rsidRDefault="00DF43A3">
      <w:pPr>
        <w:spacing w:after="0" w:line="259" w:lineRule="auto"/>
        <w:ind w:left="14" w:firstLine="0"/>
      </w:pPr>
      <w:r>
        <w:rPr>
          <w:b/>
        </w:rPr>
        <w:t xml:space="preserve"> </w:t>
      </w:r>
    </w:p>
    <w:p w14:paraId="3F4A97DF" w14:textId="77777777" w:rsidR="00767C2D" w:rsidRDefault="00DF43A3">
      <w:pPr>
        <w:spacing w:after="10" w:line="250" w:lineRule="auto"/>
        <w:ind w:left="9"/>
      </w:pPr>
      <w:r>
        <w:rPr>
          <w:b/>
        </w:rPr>
        <w:t xml:space="preserve">Acronyms: </w:t>
      </w:r>
    </w:p>
    <w:p w14:paraId="2BB11F8D" w14:textId="77777777" w:rsidR="00767C2D" w:rsidRDefault="00DF43A3">
      <w:pPr>
        <w:ind w:left="19" w:right="16"/>
      </w:pPr>
      <w:r>
        <w:t xml:space="preserve">LSWA PC: </w:t>
      </w:r>
      <w:proofErr w:type="spellStart"/>
      <w:r>
        <w:t>Lapley</w:t>
      </w:r>
      <w:proofErr w:type="spellEnd"/>
      <w:r>
        <w:t xml:space="preserve">, Stretton and Wheaton Aston Parish Council  </w:t>
      </w:r>
    </w:p>
    <w:p w14:paraId="45144062" w14:textId="77777777" w:rsidR="00767C2D" w:rsidRDefault="00DF43A3">
      <w:pPr>
        <w:ind w:left="19" w:right="16"/>
      </w:pPr>
      <w:r>
        <w:t xml:space="preserve">SSC: South Staffordshire council </w:t>
      </w:r>
    </w:p>
    <w:p w14:paraId="34F6D97A" w14:textId="77777777" w:rsidR="00767C2D" w:rsidRDefault="00DF43A3">
      <w:pPr>
        <w:ind w:left="19" w:right="16"/>
      </w:pPr>
      <w:r>
        <w:t xml:space="preserve">SCC: Staffordshire County Council </w:t>
      </w:r>
    </w:p>
    <w:p w14:paraId="7D01EA0B" w14:textId="77777777" w:rsidR="00767C2D" w:rsidRDefault="00DF43A3">
      <w:pPr>
        <w:ind w:left="19" w:right="16"/>
      </w:pPr>
      <w:r>
        <w:t xml:space="preserve">Cllr: Councillor  </w:t>
      </w:r>
    </w:p>
    <w:p w14:paraId="4D7CA833" w14:textId="77777777" w:rsidR="00767C2D" w:rsidRDefault="00DF43A3">
      <w:pPr>
        <w:ind w:left="19" w:right="16"/>
      </w:pPr>
      <w:r>
        <w:t xml:space="preserve">CPD: Continuous professional development </w:t>
      </w:r>
    </w:p>
    <w:p w14:paraId="424D7E46" w14:textId="77777777" w:rsidR="00767C2D" w:rsidRDefault="00DF43A3">
      <w:pPr>
        <w:ind w:left="19" w:right="16"/>
      </w:pPr>
      <w:r>
        <w:t xml:space="preserve">SPCA: Staffordshire Parish Councils Association  </w:t>
      </w:r>
    </w:p>
    <w:p w14:paraId="31F223CA" w14:textId="77777777" w:rsidR="00767C2D" w:rsidRDefault="00DF43A3">
      <w:pPr>
        <w:ind w:left="19" w:right="16"/>
      </w:pPr>
      <w:r>
        <w:t xml:space="preserve">PCSO: Police Community Support Officer </w:t>
      </w:r>
    </w:p>
    <w:p w14:paraId="3153C67D" w14:textId="77777777" w:rsidR="00767C2D" w:rsidRDefault="00DF43A3">
      <w:pPr>
        <w:ind w:left="19" w:right="16"/>
      </w:pPr>
      <w:r>
        <w:t xml:space="preserve">SLCC: Society of local council clerks </w:t>
      </w:r>
    </w:p>
    <w:p w14:paraId="75F27589" w14:textId="6AEAC9ED" w:rsidR="00767C2D" w:rsidRDefault="00DF43A3">
      <w:pPr>
        <w:ind w:left="19" w:right="16"/>
      </w:pPr>
      <w:r>
        <w:t xml:space="preserve">NALC: National association of </w:t>
      </w:r>
      <w:r w:rsidR="003A4355">
        <w:t xml:space="preserve">local </w:t>
      </w:r>
      <w:r>
        <w:t xml:space="preserve">councils  </w:t>
      </w:r>
    </w:p>
    <w:p w14:paraId="7193F796" w14:textId="77777777" w:rsidR="00767C2D" w:rsidRDefault="00DF43A3">
      <w:pPr>
        <w:ind w:left="19" w:right="16"/>
      </w:pPr>
      <w:proofErr w:type="spellStart"/>
      <w:r>
        <w:t>Cmdr</w:t>
      </w:r>
      <w:proofErr w:type="spellEnd"/>
      <w:r>
        <w:t xml:space="preserve">: Commander </w:t>
      </w:r>
    </w:p>
    <w:p w14:paraId="548E2835" w14:textId="5EF8637D" w:rsidR="00767C2D" w:rsidRDefault="00B7659D">
      <w:pPr>
        <w:ind w:left="19" w:right="16"/>
      </w:pPr>
      <w:r>
        <w:t>WA</w:t>
      </w:r>
      <w:r w:rsidR="00DF43A3">
        <w:t xml:space="preserve">CFR- </w:t>
      </w:r>
      <w:r>
        <w:t xml:space="preserve">Wheaton Aston </w:t>
      </w:r>
      <w:r w:rsidR="00DF43A3">
        <w:t xml:space="preserve">Community First Responders </w:t>
      </w:r>
    </w:p>
    <w:p w14:paraId="6CA956B0" w14:textId="77777777" w:rsidR="00767C2D" w:rsidRDefault="00DF43A3">
      <w:pPr>
        <w:spacing w:after="0" w:line="259" w:lineRule="auto"/>
        <w:ind w:left="14" w:firstLine="0"/>
      </w:pPr>
      <w:r>
        <w:rPr>
          <w:b/>
        </w:rPr>
        <w:t xml:space="preserve"> </w:t>
      </w:r>
    </w:p>
    <w:p w14:paraId="376F8B2F" w14:textId="77777777" w:rsidR="00767C2D" w:rsidRDefault="00DF43A3">
      <w:pPr>
        <w:spacing w:after="0" w:line="259" w:lineRule="auto"/>
        <w:ind w:left="0" w:firstLine="0"/>
      </w:pPr>
      <w:r>
        <w:rPr>
          <w:b/>
        </w:rPr>
        <w:t xml:space="preserve"> </w:t>
      </w:r>
    </w:p>
    <w:p w14:paraId="4D3B5D9E" w14:textId="77777777" w:rsidR="00767C2D" w:rsidRDefault="00DF43A3">
      <w:pPr>
        <w:spacing w:after="10" w:line="250" w:lineRule="auto"/>
        <w:ind w:left="9"/>
      </w:pPr>
      <w:r>
        <w:rPr>
          <w:b/>
        </w:rPr>
        <w:t xml:space="preserve">Absent: </w:t>
      </w:r>
    </w:p>
    <w:p w14:paraId="7983648A" w14:textId="77777777" w:rsidR="00767C2D" w:rsidRDefault="00DF43A3">
      <w:pPr>
        <w:spacing w:after="0" w:line="259" w:lineRule="auto"/>
        <w:ind w:left="14" w:firstLine="0"/>
      </w:pPr>
      <w:r>
        <w:rPr>
          <w:b/>
        </w:rPr>
        <w:t xml:space="preserve"> </w:t>
      </w:r>
    </w:p>
    <w:p w14:paraId="40B502C9" w14:textId="77777777" w:rsidR="00767C2D" w:rsidRDefault="00DF43A3">
      <w:pPr>
        <w:pStyle w:val="Heading1"/>
        <w:ind w:left="9"/>
        <w:rPr>
          <w:b w:val="0"/>
        </w:rPr>
      </w:pPr>
      <w:r>
        <w:t xml:space="preserve">Public forum  </w:t>
      </w:r>
      <w:r>
        <w:rPr>
          <w:b w:val="0"/>
        </w:rPr>
        <w:t xml:space="preserve"> </w:t>
      </w:r>
    </w:p>
    <w:p w14:paraId="7E1CC783" w14:textId="7153838B" w:rsidR="00D05391" w:rsidRPr="00D05391" w:rsidRDefault="00D05391" w:rsidP="00D05391">
      <w:r>
        <w:t xml:space="preserve">No members </w:t>
      </w:r>
      <w:proofErr w:type="gramStart"/>
      <w:r>
        <w:t>present</w:t>
      </w:r>
      <w:proofErr w:type="gramEnd"/>
      <w:r>
        <w:t xml:space="preserve"> </w:t>
      </w:r>
    </w:p>
    <w:p w14:paraId="280E14B7" w14:textId="5834E8E3" w:rsidR="0096484C" w:rsidRPr="0096484C" w:rsidRDefault="0096484C" w:rsidP="0096484C"/>
    <w:p w14:paraId="7A7BC262" w14:textId="5EAF4886" w:rsidR="00767C2D" w:rsidRDefault="00DF43A3">
      <w:pPr>
        <w:spacing w:after="10" w:line="250" w:lineRule="auto"/>
        <w:ind w:left="9"/>
      </w:pPr>
      <w:r>
        <w:rPr>
          <w:b/>
        </w:rPr>
        <w:t>Standing orders were imposed 7.0</w:t>
      </w:r>
      <w:r w:rsidR="00553C10">
        <w:rPr>
          <w:b/>
        </w:rPr>
        <w:t>0</w:t>
      </w:r>
      <w:r>
        <w:rPr>
          <w:b/>
        </w:rPr>
        <w:t xml:space="preserve">pm. </w:t>
      </w:r>
    </w:p>
    <w:p w14:paraId="7C5ED218" w14:textId="6D9479B2" w:rsidR="0006263B" w:rsidRDefault="00DF43A3" w:rsidP="00D05391">
      <w:pPr>
        <w:tabs>
          <w:tab w:val="left" w:pos="7371"/>
        </w:tabs>
        <w:spacing w:line="240" w:lineRule="atLeast"/>
        <w:ind w:left="0" w:firstLine="0"/>
      </w:pPr>
      <w:r w:rsidRPr="00613682">
        <w:rPr>
          <w:b/>
          <w:bCs/>
        </w:rPr>
        <w:t xml:space="preserve"> </w:t>
      </w:r>
    </w:p>
    <w:p w14:paraId="3D13402C" w14:textId="77777777" w:rsidR="0006263B" w:rsidRDefault="0006263B" w:rsidP="00B01D49">
      <w:pPr>
        <w:tabs>
          <w:tab w:val="left" w:pos="7371"/>
        </w:tabs>
        <w:spacing w:line="240" w:lineRule="atLeast"/>
      </w:pPr>
    </w:p>
    <w:p w14:paraId="3B2102B3" w14:textId="77777777" w:rsidR="0006263B" w:rsidRDefault="0006263B" w:rsidP="00B01D49">
      <w:pPr>
        <w:tabs>
          <w:tab w:val="left" w:pos="7371"/>
        </w:tabs>
        <w:spacing w:line="240" w:lineRule="atLeast"/>
      </w:pPr>
    </w:p>
    <w:p w14:paraId="23E13C38" w14:textId="77777777" w:rsidR="001A680B" w:rsidRPr="00ED4BCB" w:rsidRDefault="001A680B" w:rsidP="001A680B">
      <w:pPr>
        <w:jc w:val="both"/>
        <w:rPr>
          <w:rFonts w:asciiTheme="minorHAnsi" w:hAnsiTheme="minorHAnsi" w:cstheme="minorHAnsi"/>
          <w:b/>
          <w:szCs w:val="20"/>
        </w:rPr>
      </w:pPr>
    </w:p>
    <w:p w14:paraId="12CFFEA6" w14:textId="4C518BD9" w:rsidR="001A680B" w:rsidRDefault="001A680B" w:rsidP="001A680B">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125.To consider apologies</w:t>
      </w:r>
      <w:r w:rsidRPr="00ED4BCB">
        <w:rPr>
          <w:rFonts w:asciiTheme="minorHAnsi" w:hAnsiTheme="minorHAnsi" w:cstheme="minorHAnsi"/>
          <w:b/>
          <w:szCs w:val="20"/>
        </w:rPr>
        <w:tab/>
      </w:r>
    </w:p>
    <w:p w14:paraId="00285065" w14:textId="76140D42" w:rsidR="001A680B" w:rsidRDefault="001A680B" w:rsidP="001A680B">
      <w:pPr>
        <w:tabs>
          <w:tab w:val="left" w:pos="7371"/>
        </w:tabs>
        <w:spacing w:line="240" w:lineRule="atLeast"/>
        <w:rPr>
          <w:rFonts w:asciiTheme="minorHAnsi" w:hAnsiTheme="minorHAnsi" w:cstheme="minorHAnsi"/>
          <w:bCs/>
          <w:szCs w:val="20"/>
        </w:rPr>
      </w:pPr>
      <w:r w:rsidRPr="00753CDF">
        <w:rPr>
          <w:rFonts w:asciiTheme="minorHAnsi" w:hAnsiTheme="minorHAnsi" w:cstheme="minorHAnsi"/>
          <w:bCs/>
          <w:szCs w:val="20"/>
        </w:rPr>
        <w:t>Apologies and reasons for absence were received and approved from</w:t>
      </w:r>
      <w:r>
        <w:rPr>
          <w:rFonts w:asciiTheme="minorHAnsi" w:hAnsiTheme="minorHAnsi" w:cstheme="minorHAnsi"/>
          <w:bCs/>
          <w:szCs w:val="20"/>
        </w:rPr>
        <w:t xml:space="preserve"> Cllr M Sutton, </w:t>
      </w:r>
      <w:r>
        <w:t>Cllr D Weate</w:t>
      </w:r>
      <w:r w:rsidR="00E9585B">
        <w:t>, Cllr R Nelson</w:t>
      </w:r>
      <w:r w:rsidR="003A4355">
        <w:t>,</w:t>
      </w:r>
      <w:r w:rsidR="00553C10">
        <w:t xml:space="preserve"> Cllr J Hodgkiss</w:t>
      </w:r>
      <w:r w:rsidR="003A4355">
        <w:t xml:space="preserve"> </w:t>
      </w:r>
      <w:r w:rsidR="00E9585B">
        <w:t xml:space="preserve"> </w:t>
      </w:r>
      <w:r>
        <w:rPr>
          <w:rFonts w:asciiTheme="minorHAnsi" w:hAnsiTheme="minorHAnsi" w:cstheme="minorHAnsi"/>
          <w:bCs/>
          <w:szCs w:val="20"/>
        </w:rPr>
        <w:t xml:space="preserve"> PCSO Lloyd and PCSO Price</w:t>
      </w:r>
    </w:p>
    <w:p w14:paraId="5068D2A9" w14:textId="057E158C" w:rsidR="001A680B" w:rsidRPr="00ED4BCB" w:rsidRDefault="001A680B" w:rsidP="001A680B">
      <w:pPr>
        <w:tabs>
          <w:tab w:val="left" w:pos="7371"/>
        </w:tabs>
        <w:spacing w:afterLines="20" w:after="48" w:line="240" w:lineRule="atLeast"/>
        <w:rPr>
          <w:rFonts w:asciiTheme="minorHAnsi" w:hAnsiTheme="minorHAnsi" w:cstheme="minorHAnsi"/>
          <w:b/>
          <w:szCs w:val="20"/>
        </w:rPr>
      </w:pPr>
      <w:r w:rsidRPr="00ED4BCB">
        <w:rPr>
          <w:rFonts w:asciiTheme="minorHAnsi" w:hAnsiTheme="minorHAnsi" w:cstheme="minorHAnsi"/>
          <w:b/>
          <w:szCs w:val="20"/>
        </w:rPr>
        <w:t>126.Declaration of Interests</w:t>
      </w:r>
      <w:r w:rsidRPr="00ED4BCB">
        <w:rPr>
          <w:rFonts w:asciiTheme="minorHAnsi" w:hAnsiTheme="minorHAnsi" w:cstheme="minorHAnsi"/>
          <w:b/>
          <w:szCs w:val="20"/>
        </w:rPr>
        <w:tab/>
      </w:r>
    </w:p>
    <w:p w14:paraId="60668B9D" w14:textId="5F3CBAF7" w:rsidR="001A680B" w:rsidRPr="00ED4BCB" w:rsidRDefault="001600EA" w:rsidP="001600EA">
      <w:pPr>
        <w:tabs>
          <w:tab w:val="left" w:pos="7371"/>
        </w:tabs>
        <w:spacing w:afterLines="20" w:after="48" w:line="240" w:lineRule="atLeast"/>
        <w:rPr>
          <w:rFonts w:asciiTheme="minorHAnsi" w:hAnsiTheme="minorHAnsi" w:cstheme="minorHAnsi"/>
          <w:b/>
          <w:szCs w:val="20"/>
        </w:rPr>
      </w:pPr>
      <w:r>
        <w:rPr>
          <w:rFonts w:asciiTheme="minorHAnsi" w:hAnsiTheme="minorHAnsi" w:cstheme="minorHAnsi"/>
          <w:szCs w:val="20"/>
        </w:rPr>
        <w:t xml:space="preserve">None to </w:t>
      </w:r>
      <w:proofErr w:type="gramStart"/>
      <w:r>
        <w:rPr>
          <w:rFonts w:asciiTheme="minorHAnsi" w:hAnsiTheme="minorHAnsi" w:cstheme="minorHAnsi"/>
          <w:szCs w:val="20"/>
        </w:rPr>
        <w:t>declare</w:t>
      </w:r>
      <w:proofErr w:type="gramEnd"/>
      <w:r w:rsidR="001A680B" w:rsidRPr="00ED4BCB">
        <w:rPr>
          <w:rFonts w:asciiTheme="minorHAnsi" w:hAnsiTheme="minorHAnsi" w:cstheme="minorHAnsi"/>
          <w:szCs w:val="20"/>
        </w:rPr>
        <w:tab/>
      </w:r>
    </w:p>
    <w:p w14:paraId="5906E74A" w14:textId="53ECE8D9" w:rsidR="001A680B" w:rsidRPr="00ED4BCB" w:rsidRDefault="001A680B" w:rsidP="001A680B">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127. Approval of minutes</w:t>
      </w:r>
      <w:r w:rsidRPr="00ED4BCB">
        <w:rPr>
          <w:rFonts w:asciiTheme="minorHAnsi" w:hAnsiTheme="minorHAnsi" w:cstheme="minorHAnsi"/>
          <w:b/>
          <w:szCs w:val="20"/>
        </w:rPr>
        <w:tab/>
      </w:r>
    </w:p>
    <w:p w14:paraId="5CDDA6EC" w14:textId="38C44F77" w:rsidR="001A680B" w:rsidRPr="00ED4BCB" w:rsidRDefault="001600EA" w:rsidP="001600EA">
      <w:pPr>
        <w:tabs>
          <w:tab w:val="left" w:pos="7371"/>
        </w:tabs>
        <w:spacing w:line="240" w:lineRule="atLeast"/>
        <w:rPr>
          <w:rFonts w:asciiTheme="minorHAnsi" w:hAnsiTheme="minorHAnsi" w:cstheme="minorHAnsi"/>
          <w:szCs w:val="20"/>
        </w:rPr>
      </w:pPr>
      <w:r>
        <w:rPr>
          <w:rFonts w:asciiTheme="minorHAnsi" w:hAnsiTheme="minorHAnsi" w:cstheme="minorHAnsi"/>
          <w:szCs w:val="20"/>
        </w:rPr>
        <w:t>Resolved t</w:t>
      </w:r>
      <w:r w:rsidR="001A680B" w:rsidRPr="00ED4BCB">
        <w:rPr>
          <w:rFonts w:asciiTheme="minorHAnsi" w:hAnsiTheme="minorHAnsi" w:cstheme="minorHAnsi"/>
          <w:szCs w:val="20"/>
        </w:rPr>
        <w:t xml:space="preserve">o approve and sign the minutes of the meeting of the Meeting of </w:t>
      </w:r>
      <w:proofErr w:type="spellStart"/>
      <w:r w:rsidR="001A680B" w:rsidRPr="00ED4BCB">
        <w:rPr>
          <w:rFonts w:asciiTheme="minorHAnsi" w:hAnsiTheme="minorHAnsi" w:cstheme="minorHAnsi"/>
          <w:szCs w:val="20"/>
        </w:rPr>
        <w:t>Lapley</w:t>
      </w:r>
      <w:proofErr w:type="spellEnd"/>
      <w:r w:rsidR="001A680B" w:rsidRPr="00ED4BCB">
        <w:rPr>
          <w:rFonts w:asciiTheme="minorHAnsi" w:hAnsiTheme="minorHAnsi" w:cstheme="minorHAnsi"/>
          <w:szCs w:val="20"/>
        </w:rPr>
        <w:t>, Stretton and Wheaton Aston Parish Council held</w:t>
      </w:r>
      <w:r>
        <w:rPr>
          <w:rFonts w:asciiTheme="minorHAnsi" w:hAnsiTheme="minorHAnsi" w:cstheme="minorHAnsi"/>
          <w:szCs w:val="20"/>
        </w:rPr>
        <w:t xml:space="preserve"> on </w:t>
      </w:r>
      <w:r w:rsidR="00EC7988">
        <w:rPr>
          <w:rFonts w:asciiTheme="minorHAnsi" w:hAnsiTheme="minorHAnsi" w:cstheme="minorHAnsi"/>
          <w:szCs w:val="20"/>
        </w:rPr>
        <w:t>7</w:t>
      </w:r>
      <w:r w:rsidR="00EC7988" w:rsidRPr="00EC7988">
        <w:rPr>
          <w:rFonts w:asciiTheme="minorHAnsi" w:hAnsiTheme="minorHAnsi" w:cstheme="minorHAnsi"/>
          <w:szCs w:val="20"/>
          <w:vertAlign w:val="superscript"/>
        </w:rPr>
        <w:t>th</w:t>
      </w:r>
      <w:r w:rsidR="00EC7988">
        <w:rPr>
          <w:rFonts w:asciiTheme="minorHAnsi" w:hAnsiTheme="minorHAnsi" w:cstheme="minorHAnsi"/>
          <w:szCs w:val="20"/>
        </w:rPr>
        <w:t xml:space="preserve"> December 2023.</w:t>
      </w:r>
      <w:r w:rsidR="00824807">
        <w:rPr>
          <w:rFonts w:asciiTheme="minorHAnsi" w:hAnsiTheme="minorHAnsi" w:cstheme="minorHAnsi"/>
          <w:szCs w:val="20"/>
        </w:rPr>
        <w:t xml:space="preserve"> Query </w:t>
      </w:r>
      <w:r w:rsidR="00B5045E">
        <w:rPr>
          <w:rFonts w:asciiTheme="minorHAnsi" w:hAnsiTheme="minorHAnsi" w:cstheme="minorHAnsi"/>
          <w:szCs w:val="20"/>
        </w:rPr>
        <w:t xml:space="preserve">answered </w:t>
      </w:r>
      <w:r w:rsidR="00824807">
        <w:rPr>
          <w:rFonts w:asciiTheme="minorHAnsi" w:hAnsiTheme="minorHAnsi" w:cstheme="minorHAnsi"/>
          <w:szCs w:val="20"/>
        </w:rPr>
        <w:t xml:space="preserve">on the increase </w:t>
      </w:r>
      <w:r w:rsidR="001B076F">
        <w:rPr>
          <w:rFonts w:asciiTheme="minorHAnsi" w:hAnsiTheme="minorHAnsi" w:cstheme="minorHAnsi"/>
          <w:szCs w:val="20"/>
        </w:rPr>
        <w:t xml:space="preserve">in cost for painting </w:t>
      </w:r>
      <w:r w:rsidR="00824807">
        <w:rPr>
          <w:rFonts w:asciiTheme="minorHAnsi" w:hAnsiTheme="minorHAnsi" w:cstheme="minorHAnsi"/>
          <w:szCs w:val="20"/>
        </w:rPr>
        <w:t xml:space="preserve">the youth </w:t>
      </w:r>
      <w:proofErr w:type="gramStart"/>
      <w:r w:rsidR="00824807">
        <w:rPr>
          <w:rFonts w:asciiTheme="minorHAnsi" w:hAnsiTheme="minorHAnsi" w:cstheme="minorHAnsi"/>
          <w:szCs w:val="20"/>
        </w:rPr>
        <w:t>shelter</w:t>
      </w:r>
      <w:proofErr w:type="gramEnd"/>
      <w:r w:rsidR="00824807">
        <w:rPr>
          <w:rFonts w:asciiTheme="minorHAnsi" w:hAnsiTheme="minorHAnsi" w:cstheme="minorHAnsi"/>
          <w:szCs w:val="20"/>
        </w:rPr>
        <w:t xml:space="preserve"> </w:t>
      </w:r>
    </w:p>
    <w:p w14:paraId="3E599F0D" w14:textId="020853AB" w:rsidR="001A680B" w:rsidRDefault="001A680B" w:rsidP="001A680B">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 xml:space="preserve">128.To receive report from Parish Council Clerk </w:t>
      </w:r>
    </w:p>
    <w:p w14:paraId="51C611F2" w14:textId="644DD070" w:rsidR="00824807" w:rsidRPr="00ED4BCB" w:rsidRDefault="00824807" w:rsidP="008E64B5">
      <w:pPr>
        <w:ind w:left="0" w:firstLine="0"/>
        <w:rPr>
          <w:rFonts w:asciiTheme="minorHAnsi" w:hAnsiTheme="minorHAnsi" w:cstheme="minorHAnsi"/>
          <w:b/>
          <w:bCs/>
          <w:szCs w:val="20"/>
        </w:rPr>
      </w:pPr>
      <w:r>
        <w:rPr>
          <w:rFonts w:asciiTheme="minorHAnsi" w:hAnsiTheme="minorHAnsi" w:cstheme="minorHAnsi"/>
          <w:b/>
          <w:bCs/>
          <w:szCs w:val="20"/>
        </w:rPr>
        <w:t>Cllr Smith arrived (7.10pm)</w:t>
      </w:r>
    </w:p>
    <w:p w14:paraId="754FF326" w14:textId="77777777" w:rsidR="001F6452" w:rsidRPr="00ED4BCB" w:rsidRDefault="001F6452" w:rsidP="001F6452">
      <w:pPr>
        <w:pStyle w:val="ListParagraph"/>
        <w:ind w:hanging="720"/>
        <w:rPr>
          <w:rFonts w:asciiTheme="minorHAnsi" w:eastAsiaTheme="minorEastAsia" w:hAnsiTheme="minorHAnsi" w:cstheme="minorHAnsi"/>
          <w:b/>
          <w:bCs/>
          <w:color w:val="000000" w:themeColor="text1"/>
          <w:u w:val="single"/>
        </w:rPr>
      </w:pPr>
      <w:r w:rsidRPr="00ED4BCB">
        <w:rPr>
          <w:rFonts w:asciiTheme="minorHAnsi" w:eastAsiaTheme="minorEastAsia" w:hAnsiTheme="minorHAnsi" w:cstheme="minorHAnsi"/>
          <w:b/>
          <w:bCs/>
          <w:color w:val="000000" w:themeColor="text1"/>
          <w:u w:val="single"/>
        </w:rPr>
        <w:t xml:space="preserve">Information </w:t>
      </w:r>
    </w:p>
    <w:p w14:paraId="167A893B" w14:textId="6FC48E77" w:rsidR="00553C10" w:rsidRDefault="001F6452" w:rsidP="001F6452">
      <w:pPr>
        <w:pStyle w:val="ListParagraph"/>
        <w:ind w:hanging="720"/>
        <w:rPr>
          <w:rFonts w:asciiTheme="minorHAnsi" w:eastAsiaTheme="minorEastAsia" w:hAnsiTheme="minorHAnsi" w:cstheme="minorHAnsi"/>
          <w:color w:val="000000" w:themeColor="text1"/>
        </w:rPr>
      </w:pPr>
      <w:r w:rsidRPr="00ED4BCB">
        <w:rPr>
          <w:rFonts w:asciiTheme="minorHAnsi" w:eastAsiaTheme="minorEastAsia" w:hAnsiTheme="minorHAnsi" w:cstheme="minorHAnsi"/>
          <w:color w:val="000000" w:themeColor="text1"/>
        </w:rPr>
        <w:t xml:space="preserve">Clerk has spoken with the </w:t>
      </w:r>
      <w:r w:rsidR="00553C10" w:rsidRPr="00ED4BCB">
        <w:rPr>
          <w:rFonts w:asciiTheme="minorHAnsi" w:eastAsiaTheme="minorEastAsia" w:hAnsiTheme="minorHAnsi" w:cstheme="minorHAnsi"/>
          <w:color w:val="000000" w:themeColor="text1"/>
        </w:rPr>
        <w:t>Airfields</w:t>
      </w:r>
      <w:r w:rsidRPr="00ED4BCB">
        <w:rPr>
          <w:rFonts w:asciiTheme="minorHAnsi" w:eastAsiaTheme="minorEastAsia" w:hAnsiTheme="minorHAnsi" w:cstheme="minorHAnsi"/>
          <w:color w:val="000000" w:themeColor="text1"/>
        </w:rPr>
        <w:t xml:space="preserve"> Trust about the marker and a site visit – as they are in Glasgow they will be </w:t>
      </w:r>
      <w:proofErr w:type="gramStart"/>
      <w:r w:rsidRPr="00ED4BCB">
        <w:rPr>
          <w:rFonts w:asciiTheme="minorHAnsi" w:eastAsiaTheme="minorEastAsia" w:hAnsiTheme="minorHAnsi" w:cstheme="minorHAnsi"/>
          <w:color w:val="000000" w:themeColor="text1"/>
        </w:rPr>
        <w:t>considering</w:t>
      </w:r>
      <w:proofErr w:type="gramEnd"/>
    </w:p>
    <w:p w14:paraId="411D0120" w14:textId="6825DC1F" w:rsidR="00553C10" w:rsidRDefault="001F6452" w:rsidP="001F6452">
      <w:pPr>
        <w:pStyle w:val="ListParagraph"/>
        <w:ind w:hanging="720"/>
        <w:rPr>
          <w:rFonts w:asciiTheme="minorHAnsi" w:eastAsiaTheme="minorEastAsia" w:hAnsiTheme="minorHAnsi" w:cstheme="minorHAnsi"/>
          <w:color w:val="000000" w:themeColor="text1"/>
        </w:rPr>
      </w:pPr>
      <w:r w:rsidRPr="00ED4BCB">
        <w:rPr>
          <w:rFonts w:asciiTheme="minorHAnsi" w:eastAsiaTheme="minorEastAsia" w:hAnsiTheme="minorHAnsi" w:cstheme="minorHAnsi"/>
          <w:color w:val="000000" w:themeColor="text1"/>
        </w:rPr>
        <w:t xml:space="preserve">location, possibly near </w:t>
      </w:r>
      <w:r w:rsidR="00553C10" w:rsidRPr="00ED4BCB">
        <w:rPr>
          <w:rFonts w:asciiTheme="minorHAnsi" w:eastAsiaTheme="minorEastAsia" w:hAnsiTheme="minorHAnsi" w:cstheme="minorHAnsi"/>
          <w:color w:val="000000" w:themeColor="text1"/>
        </w:rPr>
        <w:t>Slab Lane</w:t>
      </w:r>
      <w:r w:rsidRPr="00ED4BCB">
        <w:rPr>
          <w:rFonts w:asciiTheme="minorHAnsi" w:eastAsiaTheme="minorEastAsia" w:hAnsiTheme="minorHAnsi" w:cstheme="minorHAnsi"/>
          <w:color w:val="000000" w:themeColor="text1"/>
        </w:rPr>
        <w:t>, will send Clerk details and clerk to arrange a site visit with the PC and return to the trust wit</w:t>
      </w:r>
      <w:r w:rsidR="00553C10">
        <w:rPr>
          <w:rFonts w:asciiTheme="minorHAnsi" w:eastAsiaTheme="minorEastAsia" w:hAnsiTheme="minorHAnsi" w:cstheme="minorHAnsi"/>
          <w:color w:val="000000" w:themeColor="text1"/>
        </w:rPr>
        <w:t>h</w:t>
      </w:r>
    </w:p>
    <w:p w14:paraId="172FF87D" w14:textId="605BE996" w:rsidR="001F6452" w:rsidRPr="00ED4BCB" w:rsidRDefault="001F6452" w:rsidP="001F6452">
      <w:pPr>
        <w:pStyle w:val="ListParagraph"/>
        <w:ind w:hanging="720"/>
        <w:rPr>
          <w:rFonts w:asciiTheme="minorHAnsi" w:eastAsiaTheme="minorEastAsia" w:hAnsiTheme="minorHAnsi" w:cstheme="minorHAnsi"/>
          <w:color w:val="000000" w:themeColor="text1"/>
        </w:rPr>
      </w:pPr>
      <w:r w:rsidRPr="00ED4BCB">
        <w:rPr>
          <w:rFonts w:asciiTheme="minorHAnsi" w:eastAsiaTheme="minorEastAsia" w:hAnsiTheme="minorHAnsi" w:cstheme="minorHAnsi"/>
          <w:color w:val="000000" w:themeColor="text1"/>
        </w:rPr>
        <w:t xml:space="preserve">pictures of the site </w:t>
      </w:r>
    </w:p>
    <w:p w14:paraId="265C7FD8" w14:textId="77777777" w:rsidR="001F6452" w:rsidRPr="00ED4BCB" w:rsidRDefault="001F6452"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 xml:space="preserve"> 18.12.23 Cllr Nelson reported suspected abandoned vehicle on the village car park to enforcement.</w:t>
      </w:r>
    </w:p>
    <w:p w14:paraId="45A1504B" w14:textId="57D381C2" w:rsidR="001F6452" w:rsidRPr="00ED4BCB" w:rsidRDefault="00553C10"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4.1.24 Request</w:t>
      </w:r>
      <w:r w:rsidR="001F6452" w:rsidRPr="00ED4BCB">
        <w:rPr>
          <w:rFonts w:asciiTheme="minorHAnsi" w:eastAsiaTheme="minorEastAsia" w:hAnsiTheme="minorHAnsi" w:cstheme="minorHAnsi"/>
          <w:color w:val="000000" w:themeColor="text1"/>
          <w:szCs w:val="20"/>
        </w:rPr>
        <w:t xml:space="preserve"> sent to SCC to remove road works </w:t>
      </w:r>
      <w:proofErr w:type="gramStart"/>
      <w:r w:rsidR="001F6452" w:rsidRPr="00ED4BCB">
        <w:rPr>
          <w:rFonts w:asciiTheme="minorHAnsi" w:eastAsiaTheme="minorEastAsia" w:hAnsiTheme="minorHAnsi" w:cstheme="minorHAnsi"/>
          <w:color w:val="000000" w:themeColor="text1"/>
          <w:szCs w:val="20"/>
        </w:rPr>
        <w:t>signage  and</w:t>
      </w:r>
      <w:proofErr w:type="gramEnd"/>
      <w:r w:rsidR="001F6452" w:rsidRPr="00ED4BCB">
        <w:rPr>
          <w:rFonts w:asciiTheme="minorHAnsi" w:eastAsiaTheme="minorEastAsia" w:hAnsiTheme="minorHAnsi" w:cstheme="minorHAnsi"/>
          <w:color w:val="000000" w:themeColor="text1"/>
          <w:szCs w:val="20"/>
        </w:rPr>
        <w:t xml:space="preserve"> excess road chippings from </w:t>
      </w:r>
      <w:proofErr w:type="spellStart"/>
      <w:r w:rsidR="001F6452" w:rsidRPr="00ED4BCB">
        <w:rPr>
          <w:rFonts w:asciiTheme="minorHAnsi" w:eastAsiaTheme="minorEastAsia" w:hAnsiTheme="minorHAnsi" w:cstheme="minorHAnsi"/>
          <w:color w:val="000000" w:themeColor="text1"/>
          <w:szCs w:val="20"/>
        </w:rPr>
        <w:t>Lapley</w:t>
      </w:r>
      <w:proofErr w:type="spellEnd"/>
    </w:p>
    <w:p w14:paraId="58922A61" w14:textId="77777777" w:rsidR="001F6452" w:rsidRPr="00ED4BCB" w:rsidRDefault="001F6452"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4.1.24 NALC have released an updated model contract.</w:t>
      </w:r>
    </w:p>
    <w:p w14:paraId="7A70C2F8" w14:textId="7EE9079E" w:rsidR="001F6452" w:rsidRPr="00ED4BCB" w:rsidRDefault="001F6452" w:rsidP="001F6452">
      <w:pPr>
        <w:rPr>
          <w:rFonts w:asciiTheme="minorHAnsi" w:eastAsiaTheme="minorEastAsia" w:hAnsiTheme="minorHAnsi" w:cstheme="minorHAnsi"/>
          <w:color w:val="000000" w:themeColor="text1"/>
          <w:szCs w:val="20"/>
        </w:rPr>
      </w:pPr>
      <w:r w:rsidRPr="00ED4BCB">
        <w:rPr>
          <w:rStyle w:val="normaltextrun"/>
          <w:rFonts w:asciiTheme="minorHAnsi" w:hAnsiTheme="minorHAnsi" w:cstheme="minorHAnsi"/>
          <w:szCs w:val="20"/>
          <w:shd w:val="clear" w:color="auto" w:fill="FFFFFF"/>
        </w:rPr>
        <w:t>04.01.23 LSWAPC Facebook page has been set up with a rolling set of information for January, including mental health, and the Community Share</w:t>
      </w:r>
      <w:r w:rsidR="00824807">
        <w:rPr>
          <w:rStyle w:val="normaltextrun"/>
          <w:rFonts w:asciiTheme="minorHAnsi" w:hAnsiTheme="minorHAnsi" w:cstheme="minorHAnsi"/>
          <w:szCs w:val="20"/>
          <w:shd w:val="clear" w:color="auto" w:fill="FFFFFF"/>
        </w:rPr>
        <w:t xml:space="preserve"> </w:t>
      </w:r>
      <w:r w:rsidRPr="00ED4BCB">
        <w:rPr>
          <w:rStyle w:val="normaltextrun"/>
          <w:rFonts w:asciiTheme="minorHAnsi" w:hAnsiTheme="minorHAnsi" w:cstheme="minorHAnsi"/>
          <w:szCs w:val="20"/>
          <w:shd w:val="clear" w:color="auto" w:fill="FFFFFF"/>
        </w:rPr>
        <w:t>box scheme. The 2024 PC meetings dates have also been shared.</w:t>
      </w:r>
      <w:r w:rsidRPr="00ED4BCB">
        <w:rPr>
          <w:rStyle w:val="eop"/>
          <w:rFonts w:asciiTheme="minorHAnsi" w:hAnsiTheme="minorHAnsi" w:cstheme="minorHAnsi"/>
          <w:szCs w:val="20"/>
          <w:shd w:val="clear" w:color="auto" w:fill="FFFFFF"/>
        </w:rPr>
        <w:t> </w:t>
      </w:r>
    </w:p>
    <w:p w14:paraId="52F4AE56" w14:textId="77777777" w:rsidR="001F6452" w:rsidRPr="00ED4BCB" w:rsidRDefault="001F6452"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9.1.24 Emailed ROW officer regarding the broken gate at Primrose play area.</w:t>
      </w:r>
    </w:p>
    <w:p w14:paraId="0FD0F808" w14:textId="77777777" w:rsidR="001F6452" w:rsidRPr="00ED4BCB" w:rsidRDefault="001F6452"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 xml:space="preserve">9.1.24 Community Focus Group for underrepresented groups poster has been created and shared on social media and LSWAPC website. Posters printed and laminated to be displayed in the area. </w:t>
      </w:r>
    </w:p>
    <w:p w14:paraId="5EC7F5C4" w14:textId="77777777" w:rsidR="001F6452" w:rsidRPr="00ED4BCB" w:rsidRDefault="001F6452" w:rsidP="001F6452">
      <w:pPr>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 xml:space="preserve">17.1.24 Community Council grant assessment form </w:t>
      </w:r>
      <w:proofErr w:type="gramStart"/>
      <w:r w:rsidRPr="00ED4BCB">
        <w:rPr>
          <w:rFonts w:asciiTheme="minorHAnsi" w:eastAsiaTheme="minorEastAsia" w:hAnsiTheme="minorHAnsi" w:cstheme="minorHAnsi"/>
          <w:color w:val="000000" w:themeColor="text1"/>
          <w:szCs w:val="20"/>
        </w:rPr>
        <w:t>completed</w:t>
      </w:r>
      <w:proofErr w:type="gramEnd"/>
      <w:r w:rsidRPr="00ED4BCB">
        <w:rPr>
          <w:rFonts w:asciiTheme="minorHAnsi" w:eastAsiaTheme="minorEastAsia" w:hAnsiTheme="minorHAnsi" w:cstheme="minorHAnsi"/>
          <w:color w:val="000000" w:themeColor="text1"/>
          <w:szCs w:val="20"/>
        </w:rPr>
        <w:t xml:space="preserve"> </w:t>
      </w:r>
    </w:p>
    <w:p w14:paraId="382C3626" w14:textId="77777777" w:rsidR="001F6452" w:rsidRPr="00ED4BCB" w:rsidRDefault="001F6452" w:rsidP="001F6452">
      <w:pPr>
        <w:pStyle w:val="ListParagraph"/>
        <w:ind w:hanging="720"/>
        <w:rPr>
          <w:rFonts w:asciiTheme="minorHAnsi" w:eastAsiaTheme="minorEastAsia" w:hAnsiTheme="minorHAnsi" w:cstheme="minorHAnsi"/>
        </w:rPr>
      </w:pPr>
    </w:p>
    <w:p w14:paraId="13261065" w14:textId="77777777" w:rsidR="001F6452" w:rsidRPr="00ED4BCB" w:rsidRDefault="001F6452" w:rsidP="001F6452">
      <w:pPr>
        <w:pStyle w:val="PlainText"/>
        <w:jc w:val="both"/>
        <w:rPr>
          <w:rFonts w:asciiTheme="minorHAnsi" w:eastAsiaTheme="minorEastAsia" w:hAnsiTheme="minorHAnsi" w:cstheme="minorHAnsi"/>
          <w:b/>
          <w:bCs/>
          <w:color w:val="000000" w:themeColor="text1"/>
          <w:sz w:val="20"/>
          <w:szCs w:val="20"/>
          <w:u w:val="single"/>
        </w:rPr>
      </w:pPr>
      <w:r w:rsidRPr="00ED4BCB">
        <w:rPr>
          <w:rFonts w:asciiTheme="minorHAnsi" w:eastAsiaTheme="minorEastAsia" w:hAnsiTheme="minorHAnsi" w:cstheme="minorHAnsi"/>
          <w:b/>
          <w:bCs/>
          <w:color w:val="000000" w:themeColor="text1"/>
          <w:sz w:val="20"/>
          <w:szCs w:val="20"/>
          <w:u w:val="single"/>
        </w:rPr>
        <w:t>Consultations</w:t>
      </w:r>
    </w:p>
    <w:p w14:paraId="364FBC32" w14:textId="77777777" w:rsidR="001F6452" w:rsidRPr="00ED4BCB" w:rsidRDefault="001F6452" w:rsidP="001F6452">
      <w:pPr>
        <w:pStyle w:val="PlainText"/>
        <w:jc w:val="both"/>
        <w:rPr>
          <w:rFonts w:asciiTheme="minorHAnsi" w:eastAsiaTheme="minorEastAsia" w:hAnsiTheme="minorHAnsi" w:cstheme="minorHAnsi"/>
          <w:b/>
          <w:bCs/>
          <w:color w:val="000000" w:themeColor="text1"/>
          <w:sz w:val="20"/>
          <w:szCs w:val="20"/>
          <w:u w:val="single"/>
        </w:rPr>
      </w:pPr>
    </w:p>
    <w:p w14:paraId="2BF3AB46" w14:textId="77777777" w:rsidR="001F6452" w:rsidRPr="00ED4BCB" w:rsidRDefault="001F6452" w:rsidP="001F6452">
      <w:pPr>
        <w:rPr>
          <w:rFonts w:asciiTheme="minorHAnsi" w:eastAsiaTheme="minorEastAsia" w:hAnsiTheme="minorHAnsi" w:cstheme="minorHAnsi"/>
          <w:b/>
          <w:bCs/>
          <w:color w:val="000000" w:themeColor="text1"/>
          <w:szCs w:val="20"/>
          <w:u w:val="single"/>
        </w:rPr>
      </w:pPr>
      <w:r w:rsidRPr="00ED4BCB">
        <w:rPr>
          <w:rFonts w:asciiTheme="minorHAnsi" w:eastAsiaTheme="minorEastAsia" w:hAnsiTheme="minorHAnsi" w:cstheme="minorHAnsi"/>
          <w:b/>
          <w:bCs/>
          <w:color w:val="000000" w:themeColor="text1"/>
          <w:szCs w:val="20"/>
          <w:u w:val="single"/>
        </w:rPr>
        <w:t xml:space="preserve">Outstanding items update </w:t>
      </w:r>
    </w:p>
    <w:p w14:paraId="3DFE5F7E" w14:textId="77777777" w:rsidR="001F6452" w:rsidRPr="00ED4BCB" w:rsidRDefault="001F6452" w:rsidP="00455B5B">
      <w:pPr>
        <w:pStyle w:val="ListParagraph"/>
        <w:numPr>
          <w:ilvl w:val="0"/>
          <w:numId w:val="4"/>
        </w:numPr>
        <w:rPr>
          <w:rFonts w:asciiTheme="minorHAnsi" w:eastAsiaTheme="minorEastAsia" w:hAnsiTheme="minorHAnsi" w:cstheme="minorHAnsi"/>
        </w:rPr>
      </w:pPr>
      <w:r>
        <w:rPr>
          <w:rFonts w:asciiTheme="minorHAnsi" w:eastAsiaTheme="minorEastAsia" w:hAnsiTheme="minorHAnsi" w:cstheme="minorHAnsi"/>
        </w:rPr>
        <w:t>A</w:t>
      </w:r>
      <w:r w:rsidRPr="00ED4BCB">
        <w:rPr>
          <w:rFonts w:asciiTheme="minorHAnsi" w:eastAsiaTheme="minorEastAsia" w:hAnsiTheme="minorHAnsi" w:cstheme="minorHAnsi"/>
        </w:rPr>
        <w:t xml:space="preserve">llotments- waiting for lease to be finalised and signed, sufficient quotes have been </w:t>
      </w:r>
      <w:proofErr w:type="gramStart"/>
      <w:r w:rsidRPr="00ED4BCB">
        <w:rPr>
          <w:rFonts w:asciiTheme="minorHAnsi" w:eastAsiaTheme="minorEastAsia" w:hAnsiTheme="minorHAnsi" w:cstheme="minorHAnsi"/>
        </w:rPr>
        <w:t>received ,</w:t>
      </w:r>
      <w:proofErr w:type="gramEnd"/>
      <w:r w:rsidRPr="00ED4BCB">
        <w:rPr>
          <w:rFonts w:asciiTheme="minorHAnsi" w:eastAsiaTheme="minorEastAsia" w:hAnsiTheme="minorHAnsi" w:cstheme="minorHAnsi"/>
        </w:rPr>
        <w:t xml:space="preserve"> Council to consider on January 2024 </w:t>
      </w:r>
    </w:p>
    <w:p w14:paraId="62A22E0D" w14:textId="77777777" w:rsidR="001F6452" w:rsidRPr="00ED4BCB" w:rsidRDefault="001F6452" w:rsidP="00455B5B">
      <w:pPr>
        <w:pStyle w:val="PlainText"/>
        <w:numPr>
          <w:ilvl w:val="0"/>
          <w:numId w:val="3"/>
        </w:numPr>
        <w:ind w:left="426" w:hanging="284"/>
        <w:jc w:val="both"/>
        <w:rPr>
          <w:rFonts w:asciiTheme="minorHAnsi" w:eastAsiaTheme="minorEastAsia" w:hAnsiTheme="minorHAnsi" w:cstheme="minorHAnsi"/>
          <w:sz w:val="20"/>
          <w:szCs w:val="20"/>
        </w:rPr>
      </w:pPr>
      <w:r w:rsidRPr="00ED4BCB">
        <w:rPr>
          <w:rFonts w:asciiTheme="minorHAnsi" w:eastAsiaTheme="minorEastAsia" w:hAnsiTheme="minorHAnsi" w:cstheme="minorHAnsi"/>
          <w:sz w:val="20"/>
          <w:szCs w:val="20"/>
        </w:rPr>
        <w:t xml:space="preserve">Defib at </w:t>
      </w:r>
      <w:proofErr w:type="spellStart"/>
      <w:r w:rsidRPr="00ED4BCB">
        <w:rPr>
          <w:rFonts w:asciiTheme="minorHAnsi" w:eastAsiaTheme="minorEastAsia" w:hAnsiTheme="minorHAnsi" w:cstheme="minorHAnsi"/>
          <w:sz w:val="20"/>
          <w:szCs w:val="20"/>
        </w:rPr>
        <w:t>Ivetsey</w:t>
      </w:r>
      <w:proofErr w:type="spellEnd"/>
      <w:r w:rsidRPr="00ED4BCB">
        <w:rPr>
          <w:rFonts w:asciiTheme="minorHAnsi" w:eastAsiaTheme="minorEastAsia" w:hAnsiTheme="minorHAnsi" w:cstheme="minorHAnsi"/>
          <w:sz w:val="20"/>
          <w:szCs w:val="20"/>
        </w:rPr>
        <w:t xml:space="preserve"> Rd- Planning are waiting for the site to be handed over. Once this has been completed an officer will assess the site for installation. </w:t>
      </w:r>
      <w:proofErr w:type="spellStart"/>
      <w:r w:rsidRPr="00ED4BCB">
        <w:rPr>
          <w:rFonts w:asciiTheme="minorHAnsi" w:eastAsiaTheme="minorEastAsia" w:hAnsiTheme="minorHAnsi" w:cstheme="minorHAnsi"/>
          <w:sz w:val="20"/>
          <w:szCs w:val="20"/>
        </w:rPr>
        <w:t>SSc</w:t>
      </w:r>
      <w:proofErr w:type="spellEnd"/>
      <w:r w:rsidRPr="00ED4BCB">
        <w:rPr>
          <w:rFonts w:asciiTheme="minorHAnsi" w:eastAsiaTheme="minorEastAsia" w:hAnsiTheme="minorHAnsi" w:cstheme="minorHAnsi"/>
          <w:sz w:val="20"/>
          <w:szCs w:val="20"/>
        </w:rPr>
        <w:t xml:space="preserve"> are to be landowners and are aware LSWA PC wish to install on site. </w:t>
      </w:r>
    </w:p>
    <w:p w14:paraId="02CD9B4B" w14:textId="77777777" w:rsidR="001F6452" w:rsidRPr="00ED4BCB" w:rsidRDefault="001F6452" w:rsidP="00455B5B">
      <w:pPr>
        <w:pStyle w:val="PlainText"/>
        <w:numPr>
          <w:ilvl w:val="0"/>
          <w:numId w:val="3"/>
        </w:numPr>
        <w:ind w:left="426" w:hanging="284"/>
        <w:jc w:val="both"/>
        <w:rPr>
          <w:rFonts w:asciiTheme="minorHAnsi" w:eastAsiaTheme="minorEastAsia" w:hAnsiTheme="minorHAnsi" w:cstheme="minorHAnsi"/>
          <w:sz w:val="20"/>
          <w:szCs w:val="20"/>
        </w:rPr>
      </w:pPr>
      <w:proofErr w:type="spellStart"/>
      <w:r w:rsidRPr="00ED4BCB">
        <w:rPr>
          <w:rFonts w:asciiTheme="minorHAnsi" w:eastAsiaTheme="minorEastAsia" w:hAnsiTheme="minorHAnsi" w:cstheme="minorHAnsi"/>
          <w:sz w:val="20"/>
          <w:szCs w:val="20"/>
        </w:rPr>
        <w:t>Lapley</w:t>
      </w:r>
      <w:proofErr w:type="spellEnd"/>
      <w:r w:rsidRPr="00ED4BCB">
        <w:rPr>
          <w:rFonts w:asciiTheme="minorHAnsi" w:eastAsiaTheme="minorEastAsia" w:hAnsiTheme="minorHAnsi" w:cstheme="minorHAnsi"/>
          <w:sz w:val="20"/>
          <w:szCs w:val="20"/>
        </w:rPr>
        <w:t xml:space="preserve"> Green registration-. Awaiting update from </w:t>
      </w:r>
      <w:proofErr w:type="spellStart"/>
      <w:r w:rsidRPr="00ED4BCB">
        <w:rPr>
          <w:rFonts w:asciiTheme="minorHAnsi" w:eastAsiaTheme="minorEastAsia" w:hAnsiTheme="minorHAnsi" w:cstheme="minorHAnsi"/>
          <w:sz w:val="20"/>
          <w:szCs w:val="20"/>
        </w:rPr>
        <w:t>Tedstone</w:t>
      </w:r>
      <w:proofErr w:type="spellEnd"/>
      <w:r w:rsidRPr="00ED4BCB">
        <w:rPr>
          <w:rFonts w:asciiTheme="minorHAnsi" w:eastAsiaTheme="minorEastAsia" w:hAnsiTheme="minorHAnsi" w:cstheme="minorHAnsi"/>
          <w:sz w:val="20"/>
          <w:szCs w:val="20"/>
        </w:rPr>
        <w:t xml:space="preserve"> Solicitors</w:t>
      </w:r>
    </w:p>
    <w:p w14:paraId="24CB354F" w14:textId="77777777" w:rsidR="001F6452" w:rsidRPr="00ED4BCB" w:rsidRDefault="001F6452" w:rsidP="00455B5B">
      <w:pPr>
        <w:pStyle w:val="PlainText"/>
        <w:numPr>
          <w:ilvl w:val="0"/>
          <w:numId w:val="3"/>
        </w:numPr>
        <w:ind w:left="426" w:hanging="284"/>
        <w:jc w:val="both"/>
        <w:rPr>
          <w:rFonts w:asciiTheme="minorHAnsi" w:eastAsiaTheme="minorEastAsia" w:hAnsiTheme="minorHAnsi" w:cstheme="minorHAnsi"/>
          <w:sz w:val="20"/>
          <w:szCs w:val="20"/>
        </w:rPr>
      </w:pPr>
      <w:r w:rsidRPr="00ED4BCB">
        <w:rPr>
          <w:rFonts w:asciiTheme="minorHAnsi" w:eastAsiaTheme="minorEastAsia" w:hAnsiTheme="minorHAnsi" w:cstheme="minorHAnsi"/>
          <w:sz w:val="20"/>
          <w:szCs w:val="20"/>
        </w:rPr>
        <w:t xml:space="preserve">Gated alley </w:t>
      </w:r>
      <w:proofErr w:type="spellStart"/>
      <w:r w:rsidRPr="00ED4BCB">
        <w:rPr>
          <w:rFonts w:asciiTheme="minorHAnsi" w:eastAsiaTheme="minorEastAsia" w:hAnsiTheme="minorHAnsi" w:cstheme="minorHAnsi"/>
          <w:sz w:val="20"/>
          <w:szCs w:val="20"/>
        </w:rPr>
        <w:t>Broadholes</w:t>
      </w:r>
      <w:proofErr w:type="spellEnd"/>
      <w:r w:rsidRPr="00ED4BCB">
        <w:rPr>
          <w:rFonts w:asciiTheme="minorHAnsi" w:eastAsiaTheme="minorEastAsia" w:hAnsiTheme="minorHAnsi" w:cstheme="minorHAnsi"/>
          <w:sz w:val="20"/>
          <w:szCs w:val="20"/>
        </w:rPr>
        <w:t xml:space="preserve">/Pinfold-. No update on the proposal to reopen the alley from SSC. </w:t>
      </w:r>
    </w:p>
    <w:p w14:paraId="22C8DFDC" w14:textId="77777777" w:rsidR="001F6452" w:rsidRPr="00ED4BCB" w:rsidRDefault="001F6452" w:rsidP="00455B5B">
      <w:pPr>
        <w:pStyle w:val="PlainText"/>
        <w:numPr>
          <w:ilvl w:val="0"/>
          <w:numId w:val="3"/>
        </w:numPr>
        <w:ind w:left="426" w:hanging="284"/>
        <w:jc w:val="both"/>
        <w:rPr>
          <w:rFonts w:asciiTheme="minorHAnsi" w:eastAsiaTheme="minorEastAsia" w:hAnsiTheme="minorHAnsi" w:cstheme="minorHAnsi"/>
          <w:sz w:val="20"/>
          <w:szCs w:val="20"/>
        </w:rPr>
      </w:pPr>
      <w:r w:rsidRPr="00ED4BCB">
        <w:rPr>
          <w:rFonts w:asciiTheme="minorHAnsi" w:eastAsiaTheme="minorEastAsia" w:hAnsiTheme="minorHAnsi" w:cstheme="minorHAnsi"/>
          <w:sz w:val="20"/>
          <w:szCs w:val="20"/>
        </w:rPr>
        <w:t>Post office – no update</w:t>
      </w:r>
    </w:p>
    <w:p w14:paraId="0F40C255" w14:textId="77777777" w:rsidR="001F6452" w:rsidRPr="00ED4BCB" w:rsidRDefault="001F6452" w:rsidP="001F6452">
      <w:pPr>
        <w:rPr>
          <w:rFonts w:asciiTheme="minorHAnsi" w:eastAsiaTheme="minorEastAsia" w:hAnsiTheme="minorHAnsi" w:cstheme="minorHAnsi"/>
          <w:color w:val="000000" w:themeColor="text1"/>
          <w:szCs w:val="20"/>
          <w:lang w:val="en-US"/>
        </w:rPr>
      </w:pPr>
    </w:p>
    <w:p w14:paraId="426BEE53" w14:textId="77777777" w:rsidR="001F6452" w:rsidRPr="00ED4BCB" w:rsidRDefault="001F6452" w:rsidP="001F6452">
      <w:pPr>
        <w:jc w:val="both"/>
        <w:rPr>
          <w:rFonts w:asciiTheme="minorHAnsi" w:eastAsiaTheme="minorEastAsia" w:hAnsiTheme="minorHAnsi" w:cstheme="minorHAnsi"/>
          <w:b/>
          <w:bCs/>
          <w:color w:val="000000" w:themeColor="text1"/>
          <w:szCs w:val="20"/>
          <w:u w:val="single"/>
        </w:rPr>
      </w:pPr>
      <w:r w:rsidRPr="00ED4BCB">
        <w:rPr>
          <w:rFonts w:asciiTheme="minorHAnsi" w:eastAsiaTheme="minorEastAsia" w:hAnsiTheme="minorHAnsi" w:cstheme="minorHAnsi"/>
          <w:b/>
          <w:bCs/>
          <w:color w:val="000000" w:themeColor="text1"/>
          <w:szCs w:val="20"/>
          <w:u w:val="single"/>
        </w:rPr>
        <w:t>Meetings/Events</w:t>
      </w:r>
    </w:p>
    <w:p w14:paraId="41A2CFE0" w14:textId="77777777" w:rsidR="001F6452" w:rsidRPr="00ED4BCB" w:rsidRDefault="001F6452" w:rsidP="001F6452">
      <w:pPr>
        <w:jc w:val="both"/>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b/>
          <w:bCs/>
          <w:szCs w:val="20"/>
          <w:u w:val="single"/>
        </w:rPr>
        <w:t>Training/CPD/ SPCA Upcoming courses</w:t>
      </w:r>
    </w:p>
    <w:tbl>
      <w:tblPr>
        <w:tblW w:w="0" w:type="auto"/>
        <w:tblCellMar>
          <w:left w:w="0" w:type="dxa"/>
          <w:right w:w="0" w:type="dxa"/>
        </w:tblCellMar>
        <w:tblLook w:val="04A0" w:firstRow="1" w:lastRow="0" w:firstColumn="1" w:lastColumn="0" w:noHBand="0" w:noVBand="1"/>
      </w:tblPr>
      <w:tblGrid>
        <w:gridCol w:w="4170"/>
        <w:gridCol w:w="3984"/>
      </w:tblGrid>
      <w:tr w:rsidR="001F6452" w:rsidRPr="00ED4BCB" w14:paraId="25E5D68D" w14:textId="77777777" w:rsidTr="001F7C11">
        <w:trPr>
          <w:trHeight w:val="247"/>
        </w:trPr>
        <w:tc>
          <w:tcPr>
            <w:tcW w:w="349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1E0DA988" w14:textId="77777777" w:rsidR="001F6452" w:rsidRPr="00ED4BCB" w:rsidRDefault="001F6452" w:rsidP="001F7C11">
            <w:pPr>
              <w:rPr>
                <w:rFonts w:asciiTheme="minorHAnsi" w:eastAsiaTheme="minorEastAsia" w:hAnsiTheme="minorHAnsi" w:cstheme="minorHAnsi"/>
                <w:color w:val="FFFFFF"/>
                <w:szCs w:val="20"/>
              </w:rPr>
            </w:pPr>
            <w:r w:rsidRPr="00ED4BCB">
              <w:rPr>
                <w:rFonts w:asciiTheme="minorHAnsi" w:eastAsiaTheme="minorEastAsia" w:hAnsiTheme="minorHAnsi" w:cstheme="minorHAnsi"/>
                <w:color w:val="FFFFFF" w:themeColor="background1"/>
                <w:szCs w:val="20"/>
              </w:rPr>
              <w:t>Date</w:t>
            </w:r>
          </w:p>
        </w:tc>
        <w:tc>
          <w:tcPr>
            <w:tcW w:w="398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0D2D8221" w14:textId="77777777" w:rsidR="001F6452" w:rsidRPr="00ED4BCB" w:rsidRDefault="001F6452" w:rsidP="001F7C11">
            <w:pPr>
              <w:ind w:left="360"/>
              <w:rPr>
                <w:rFonts w:asciiTheme="minorHAnsi" w:eastAsiaTheme="minorEastAsia" w:hAnsiTheme="minorHAnsi" w:cstheme="minorHAnsi"/>
                <w:color w:val="FFFFFF"/>
                <w:szCs w:val="20"/>
              </w:rPr>
            </w:pPr>
            <w:r w:rsidRPr="00ED4BCB">
              <w:rPr>
                <w:rFonts w:asciiTheme="minorHAnsi" w:eastAsiaTheme="minorEastAsia" w:hAnsiTheme="minorHAnsi" w:cstheme="minorHAnsi"/>
                <w:color w:val="FFFFFF" w:themeColor="background1"/>
                <w:szCs w:val="20"/>
              </w:rPr>
              <w:t>Course</w:t>
            </w:r>
          </w:p>
        </w:tc>
      </w:tr>
      <w:tr w:rsidR="001F6452" w:rsidRPr="00ED4BCB" w14:paraId="41C8800F" w14:textId="77777777" w:rsidTr="001F7C11">
        <w:trPr>
          <w:trHeight w:val="247"/>
        </w:trPr>
        <w:tc>
          <w:tcPr>
            <w:tcW w:w="349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tcPr>
          <w:p w14:paraId="7D64994A"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b/>
                <w:bCs/>
                <w:szCs w:val="20"/>
              </w:rPr>
              <w:t xml:space="preserve">Course: Councillor Fundamentals 2.5hrs. by Zoom </w:t>
            </w:r>
            <w:r w:rsidRPr="00ED4BCB">
              <w:rPr>
                <w:rFonts w:asciiTheme="minorHAnsi" w:hAnsiTheme="minorHAnsi" w:cstheme="minorHAnsi"/>
                <w:szCs w:val="20"/>
              </w:rPr>
              <w:t>(provided by our experienced colleague Kim Bedford)</w:t>
            </w:r>
          </w:p>
          <w:p w14:paraId="1759A352"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February 13</w:t>
            </w:r>
            <w:r w:rsidRPr="00ED4BCB">
              <w:rPr>
                <w:rFonts w:asciiTheme="minorHAnsi" w:hAnsiTheme="minorHAnsi" w:cstheme="minorHAnsi"/>
                <w:szCs w:val="20"/>
                <w:vertAlign w:val="superscript"/>
              </w:rPr>
              <w:t>th</w:t>
            </w:r>
            <w:proofErr w:type="gramStart"/>
            <w:r w:rsidRPr="00ED4BCB">
              <w:rPr>
                <w:rFonts w:asciiTheme="minorHAnsi" w:hAnsiTheme="minorHAnsi" w:cstheme="minorHAnsi"/>
                <w:szCs w:val="20"/>
              </w:rPr>
              <w:t xml:space="preserve"> 2024</w:t>
            </w:r>
            <w:proofErr w:type="gramEnd"/>
            <w:r w:rsidRPr="00ED4BCB">
              <w:rPr>
                <w:rFonts w:asciiTheme="minorHAnsi" w:hAnsiTheme="minorHAnsi" w:cstheme="minorHAnsi"/>
                <w:szCs w:val="20"/>
              </w:rPr>
              <w:t xml:space="preserve"> Tuesday.       6.30 pm – 9.00 pm</w:t>
            </w:r>
          </w:p>
          <w:p w14:paraId="64DB48F1"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May 8</w:t>
            </w:r>
            <w:r w:rsidRPr="00ED4BCB">
              <w:rPr>
                <w:rFonts w:asciiTheme="minorHAnsi" w:hAnsiTheme="minorHAnsi" w:cstheme="minorHAnsi"/>
                <w:szCs w:val="20"/>
                <w:vertAlign w:val="superscript"/>
              </w:rPr>
              <w:t>th</w:t>
            </w:r>
            <w:r w:rsidRPr="00ED4BCB">
              <w:rPr>
                <w:rFonts w:asciiTheme="minorHAnsi" w:hAnsiTheme="minorHAnsi" w:cstheme="minorHAnsi"/>
                <w:szCs w:val="20"/>
              </w:rPr>
              <w:t>.                  Wednesday.   6.30 pm – 9.00 pm</w:t>
            </w:r>
          </w:p>
          <w:p w14:paraId="4B8A42AE"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xml:space="preserve">June 13th                Thursday.      9.30 am – </w:t>
            </w:r>
            <w:proofErr w:type="gramStart"/>
            <w:r w:rsidRPr="00ED4BCB">
              <w:rPr>
                <w:rFonts w:asciiTheme="minorHAnsi" w:hAnsiTheme="minorHAnsi" w:cstheme="minorHAnsi"/>
                <w:szCs w:val="20"/>
              </w:rPr>
              <w:t>12.noon</w:t>
            </w:r>
            <w:proofErr w:type="gramEnd"/>
          </w:p>
          <w:p w14:paraId="122CF417" w14:textId="77777777" w:rsidR="001F6452" w:rsidRPr="00ED4BCB" w:rsidRDefault="001F6452" w:rsidP="001F7C11">
            <w:pPr>
              <w:rPr>
                <w:rFonts w:asciiTheme="minorHAnsi" w:hAnsiTheme="minorHAnsi" w:cstheme="minorHAnsi"/>
                <w:szCs w:val="20"/>
              </w:rPr>
            </w:pPr>
          </w:p>
          <w:p w14:paraId="619CD8E4"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b/>
                <w:bCs/>
                <w:szCs w:val="20"/>
              </w:rPr>
              <w:t xml:space="preserve">Course: Chairmanship skills.  2 sessions x 3.5 hrs by Zoom.  </w:t>
            </w:r>
            <w:r w:rsidRPr="00ED4BCB">
              <w:rPr>
                <w:rFonts w:asciiTheme="minorHAnsi" w:hAnsiTheme="minorHAnsi" w:cstheme="minorHAnsi"/>
                <w:szCs w:val="20"/>
              </w:rPr>
              <w:t>(provided by our experienced colleague Kim Bedford)</w:t>
            </w:r>
          </w:p>
          <w:p w14:paraId="5939880E"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July 9</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and 16</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Tuesday 9.30 </w:t>
            </w:r>
            <w:proofErr w:type="gramStart"/>
            <w:r w:rsidRPr="00ED4BCB">
              <w:rPr>
                <w:rFonts w:asciiTheme="minorHAnsi" w:hAnsiTheme="minorHAnsi" w:cstheme="minorHAnsi"/>
                <w:szCs w:val="20"/>
              </w:rPr>
              <w:t>am</w:t>
            </w:r>
            <w:proofErr w:type="gramEnd"/>
            <w:r w:rsidRPr="00ED4BCB">
              <w:rPr>
                <w:rFonts w:asciiTheme="minorHAnsi" w:hAnsiTheme="minorHAnsi" w:cstheme="minorHAnsi"/>
                <w:szCs w:val="20"/>
              </w:rPr>
              <w:t xml:space="preserve"> – 1.00 pm</w:t>
            </w:r>
          </w:p>
          <w:p w14:paraId="0F256A24" w14:textId="77777777" w:rsidR="001F6452" w:rsidRPr="00ED4BCB" w:rsidRDefault="001F6452" w:rsidP="001F7C11">
            <w:pPr>
              <w:rPr>
                <w:rFonts w:asciiTheme="minorHAnsi" w:hAnsiTheme="minorHAnsi" w:cstheme="minorHAnsi"/>
                <w:szCs w:val="20"/>
              </w:rPr>
            </w:pPr>
          </w:p>
          <w:p w14:paraId="29658D85"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b/>
                <w:bCs/>
                <w:szCs w:val="20"/>
              </w:rPr>
              <w:t xml:space="preserve">Course; Clerks the knowledge. 2 sessions x 3.5hrs by Zoom. </w:t>
            </w:r>
            <w:r w:rsidRPr="00ED4BCB">
              <w:rPr>
                <w:rFonts w:asciiTheme="minorHAnsi" w:hAnsiTheme="minorHAnsi" w:cstheme="minorHAnsi"/>
                <w:szCs w:val="20"/>
              </w:rPr>
              <w:t> (provided by our experienced colleague Kim Bedford)</w:t>
            </w:r>
          </w:p>
          <w:p w14:paraId="37F2E1C3"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February 13</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Feb and 5</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March. Tuesday 9.30 </w:t>
            </w:r>
            <w:proofErr w:type="gramStart"/>
            <w:r w:rsidRPr="00ED4BCB">
              <w:rPr>
                <w:rFonts w:asciiTheme="minorHAnsi" w:hAnsiTheme="minorHAnsi" w:cstheme="minorHAnsi"/>
                <w:szCs w:val="20"/>
              </w:rPr>
              <w:t>am</w:t>
            </w:r>
            <w:proofErr w:type="gramEnd"/>
            <w:r w:rsidRPr="00ED4BCB">
              <w:rPr>
                <w:rFonts w:asciiTheme="minorHAnsi" w:hAnsiTheme="minorHAnsi" w:cstheme="minorHAnsi"/>
                <w:szCs w:val="20"/>
              </w:rPr>
              <w:t xml:space="preserve"> to 1.00 pm </w:t>
            </w:r>
          </w:p>
          <w:p w14:paraId="7BCBC363" w14:textId="77777777" w:rsidR="001F6452" w:rsidRPr="00ED4BCB" w:rsidRDefault="001F6452" w:rsidP="001F7C11">
            <w:pPr>
              <w:rPr>
                <w:rFonts w:asciiTheme="minorHAnsi" w:hAnsiTheme="minorHAnsi" w:cstheme="minorHAnsi"/>
                <w:szCs w:val="20"/>
              </w:rPr>
            </w:pPr>
          </w:p>
          <w:p w14:paraId="5313AD17" w14:textId="77777777" w:rsidR="001F6452" w:rsidRPr="00ED4BCB" w:rsidRDefault="001F6452" w:rsidP="001F7C11">
            <w:pPr>
              <w:rPr>
                <w:rFonts w:asciiTheme="minorHAnsi" w:hAnsiTheme="minorHAnsi" w:cstheme="minorHAnsi"/>
                <w:b/>
                <w:bCs/>
                <w:szCs w:val="20"/>
              </w:rPr>
            </w:pPr>
            <w:r w:rsidRPr="00ED4BCB">
              <w:rPr>
                <w:rFonts w:asciiTheme="minorHAnsi" w:hAnsiTheme="minorHAnsi" w:cstheme="minorHAnsi"/>
                <w:b/>
                <w:bCs/>
                <w:szCs w:val="20"/>
              </w:rPr>
              <w:t xml:space="preserve">Course: </w:t>
            </w:r>
            <w:proofErr w:type="spellStart"/>
            <w:r w:rsidRPr="00ED4BCB">
              <w:rPr>
                <w:rFonts w:asciiTheme="minorHAnsi" w:hAnsiTheme="minorHAnsi" w:cstheme="minorHAnsi"/>
                <w:b/>
                <w:bCs/>
                <w:szCs w:val="20"/>
              </w:rPr>
              <w:t>CiLCA</w:t>
            </w:r>
            <w:proofErr w:type="spellEnd"/>
            <w:r w:rsidRPr="00ED4BCB">
              <w:rPr>
                <w:rFonts w:asciiTheme="minorHAnsi" w:hAnsiTheme="minorHAnsi" w:cstheme="minorHAnsi"/>
                <w:b/>
                <w:bCs/>
                <w:szCs w:val="20"/>
              </w:rPr>
              <w:t>. 8 sessions monthly                                  New Clerks Introduction</w:t>
            </w:r>
          </w:p>
          <w:p w14:paraId="34E43C93"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b/>
                <w:bCs/>
                <w:szCs w:val="20"/>
              </w:rPr>
              <w:t xml:space="preserve">2hrs by Zoom all 10 am – 12 noon                                     2hrs by Zoom all 10 am – 12 noon </w:t>
            </w:r>
            <w:r w:rsidRPr="00ED4BCB">
              <w:rPr>
                <w:rFonts w:asciiTheme="minorHAnsi" w:hAnsiTheme="minorHAnsi" w:cstheme="minorHAnsi"/>
                <w:szCs w:val="20"/>
              </w:rPr>
              <w:t>(other dates by arrangement)</w:t>
            </w:r>
          </w:p>
          <w:p w14:paraId="32F4987D"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14 February        Wednesday                                   17</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January         Wednesday</w:t>
            </w:r>
          </w:p>
          <w:p w14:paraId="6C8AB904"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12</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March          Tuesday                                        15</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February          Thursday</w:t>
            </w:r>
          </w:p>
          <w:p w14:paraId="20E8C4D8"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11</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April             Thursday                                      13</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March          Wednesday</w:t>
            </w:r>
          </w:p>
          <w:p w14:paraId="1CD445A6"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16</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May             Thursday                                      16</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April             Tuesday</w:t>
            </w:r>
          </w:p>
          <w:p w14:paraId="1680A71B"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12</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June            Wednesday                                   14</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May              Tuesday</w:t>
            </w:r>
          </w:p>
          <w:p w14:paraId="60977A51"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17</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July              Wednesday                                   13</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June             Thursday</w:t>
            </w:r>
          </w:p>
          <w:p w14:paraId="2E3C6884"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13</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August         Tuesday                                        16</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July              Tuesday</w:t>
            </w:r>
          </w:p>
          <w:p w14:paraId="5E8269CA"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8</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August          Thursday</w:t>
            </w:r>
          </w:p>
          <w:p w14:paraId="4C21626B"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3</w:t>
            </w:r>
            <w:r w:rsidRPr="00ED4BCB">
              <w:rPr>
                <w:rFonts w:asciiTheme="minorHAnsi" w:hAnsiTheme="minorHAnsi" w:cstheme="minorHAnsi"/>
                <w:szCs w:val="20"/>
                <w:vertAlign w:val="superscript"/>
              </w:rPr>
              <w:t>rd</w:t>
            </w:r>
            <w:r w:rsidRPr="00ED4BCB">
              <w:rPr>
                <w:rFonts w:asciiTheme="minorHAnsi" w:hAnsiTheme="minorHAnsi" w:cstheme="minorHAnsi"/>
                <w:szCs w:val="20"/>
              </w:rPr>
              <w:t xml:space="preserve"> September          Tuesday</w:t>
            </w:r>
          </w:p>
          <w:p w14:paraId="37C97C43"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9</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October          Wednesday</w:t>
            </w:r>
          </w:p>
          <w:p w14:paraId="47B0E491"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7</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November         Thursday</w:t>
            </w:r>
          </w:p>
          <w:p w14:paraId="683D5A6D" w14:textId="77777777" w:rsidR="001F6452" w:rsidRPr="00ED4BCB" w:rsidRDefault="001F6452" w:rsidP="001F7C11">
            <w:pPr>
              <w:rPr>
                <w:rFonts w:asciiTheme="minorHAnsi" w:hAnsiTheme="minorHAnsi" w:cstheme="minorHAnsi"/>
                <w:szCs w:val="20"/>
              </w:rPr>
            </w:pPr>
            <w:r w:rsidRPr="00ED4BCB">
              <w:rPr>
                <w:rFonts w:asciiTheme="minorHAnsi" w:hAnsiTheme="minorHAnsi" w:cstheme="minorHAnsi"/>
                <w:szCs w:val="20"/>
              </w:rPr>
              <w:t>                                                                             10</w:t>
            </w:r>
            <w:r w:rsidRPr="00ED4BCB">
              <w:rPr>
                <w:rFonts w:asciiTheme="minorHAnsi" w:hAnsiTheme="minorHAnsi" w:cstheme="minorHAnsi"/>
                <w:szCs w:val="20"/>
                <w:vertAlign w:val="superscript"/>
              </w:rPr>
              <w:t>th</w:t>
            </w:r>
            <w:r w:rsidRPr="00ED4BCB">
              <w:rPr>
                <w:rFonts w:asciiTheme="minorHAnsi" w:hAnsiTheme="minorHAnsi" w:cstheme="minorHAnsi"/>
                <w:szCs w:val="20"/>
              </w:rPr>
              <w:t xml:space="preserve"> December         Thursday                     </w:t>
            </w:r>
          </w:p>
          <w:p w14:paraId="14C2F9F1" w14:textId="77777777" w:rsidR="001F6452" w:rsidRPr="00ED4BCB" w:rsidRDefault="001F6452" w:rsidP="001F7C11">
            <w:pPr>
              <w:rPr>
                <w:rFonts w:asciiTheme="minorHAnsi" w:eastAsiaTheme="minorEastAsia" w:hAnsiTheme="minorHAnsi" w:cstheme="minorHAnsi"/>
                <w:color w:val="FFFFFF" w:themeColor="background1"/>
                <w:szCs w:val="20"/>
              </w:rPr>
            </w:pPr>
          </w:p>
        </w:tc>
        <w:tc>
          <w:tcPr>
            <w:tcW w:w="398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tcPr>
          <w:p w14:paraId="16FB4D13" w14:textId="77777777" w:rsidR="001F6452" w:rsidRPr="00ED4BCB" w:rsidRDefault="001F6452" w:rsidP="001F7C11">
            <w:pPr>
              <w:ind w:left="360"/>
              <w:rPr>
                <w:rFonts w:asciiTheme="minorHAnsi" w:eastAsiaTheme="minorEastAsia" w:hAnsiTheme="minorHAnsi" w:cstheme="minorHAnsi"/>
                <w:color w:val="FFFFFF" w:themeColor="background1"/>
                <w:szCs w:val="20"/>
              </w:rPr>
            </w:pPr>
          </w:p>
        </w:tc>
      </w:tr>
    </w:tbl>
    <w:p w14:paraId="43E59518" w14:textId="77777777" w:rsidR="001F6452" w:rsidRPr="00ED4BCB" w:rsidRDefault="001F6452" w:rsidP="001F6452">
      <w:pPr>
        <w:jc w:val="both"/>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1</w:t>
      </w:r>
      <w:r w:rsidRPr="00ED4BCB">
        <w:rPr>
          <w:rFonts w:asciiTheme="minorHAnsi" w:eastAsiaTheme="minorEastAsia" w:hAnsiTheme="minorHAnsi" w:cstheme="minorHAnsi"/>
          <w:color w:val="000000" w:themeColor="text1"/>
          <w:szCs w:val="20"/>
          <w:vertAlign w:val="superscript"/>
        </w:rPr>
        <w:t>st</w:t>
      </w:r>
      <w:r w:rsidRPr="00ED4BCB">
        <w:rPr>
          <w:rFonts w:asciiTheme="minorHAnsi" w:eastAsiaTheme="minorEastAsia" w:hAnsiTheme="minorHAnsi" w:cstheme="minorHAnsi"/>
          <w:color w:val="000000" w:themeColor="text1"/>
          <w:szCs w:val="20"/>
        </w:rPr>
        <w:t xml:space="preserve"> Feb 2024 8.30am-12pm Parish Summit </w:t>
      </w:r>
    </w:p>
    <w:p w14:paraId="599584CC" w14:textId="77777777" w:rsidR="001F6452" w:rsidRPr="00ED4BCB" w:rsidRDefault="001F6452" w:rsidP="001F6452">
      <w:pPr>
        <w:jc w:val="both"/>
        <w:rPr>
          <w:rFonts w:asciiTheme="minorHAnsi" w:eastAsiaTheme="minorEastAsia" w:hAnsiTheme="minorHAnsi" w:cstheme="minorHAnsi"/>
          <w:color w:val="000000" w:themeColor="text1"/>
          <w:szCs w:val="20"/>
        </w:rPr>
      </w:pPr>
    </w:p>
    <w:p w14:paraId="58146019" w14:textId="77777777" w:rsidR="001F6452" w:rsidRPr="00ED4BCB" w:rsidRDefault="001F6452" w:rsidP="001F6452">
      <w:pPr>
        <w:jc w:val="both"/>
        <w:rPr>
          <w:rFonts w:asciiTheme="minorHAnsi" w:eastAsiaTheme="minorEastAsia" w:hAnsiTheme="minorHAnsi" w:cstheme="minorHAnsi"/>
          <w:b/>
          <w:bCs/>
          <w:color w:val="000000" w:themeColor="text1"/>
          <w:szCs w:val="20"/>
          <w:u w:val="single"/>
        </w:rPr>
      </w:pPr>
      <w:r w:rsidRPr="00ED4BCB">
        <w:rPr>
          <w:rFonts w:asciiTheme="minorHAnsi" w:eastAsiaTheme="minorEastAsia" w:hAnsiTheme="minorHAnsi" w:cstheme="minorHAnsi"/>
          <w:b/>
          <w:bCs/>
          <w:color w:val="000000" w:themeColor="text1"/>
          <w:szCs w:val="20"/>
          <w:u w:val="single"/>
        </w:rPr>
        <w:t>FREE MENTAL HEALTH TRAINING</w:t>
      </w:r>
    </w:p>
    <w:p w14:paraId="20B77EB1" w14:textId="77777777" w:rsidR="001F6452" w:rsidRPr="00ED4BCB" w:rsidRDefault="001F6452" w:rsidP="00455B5B">
      <w:pPr>
        <w:pStyle w:val="ListParagraph"/>
        <w:numPr>
          <w:ilvl w:val="0"/>
          <w:numId w:val="10"/>
        </w:numPr>
        <w:shd w:val="clear" w:color="auto" w:fill="FFFFFF"/>
        <w:rPr>
          <w:rFonts w:asciiTheme="minorHAnsi" w:hAnsiTheme="minorHAnsi" w:cstheme="minorHAnsi"/>
          <w:color w:val="050505"/>
        </w:rPr>
      </w:pPr>
      <w:r w:rsidRPr="00ED4BCB">
        <w:rPr>
          <w:rFonts w:asciiTheme="minorHAnsi" w:hAnsiTheme="minorHAnsi" w:cstheme="minorHAnsi"/>
          <w:color w:val="050505"/>
        </w:rPr>
        <w:t>Making Every Contact Count (MECC) are free training courses for frontline staff/</w:t>
      </w:r>
      <w:proofErr w:type="gramStart"/>
      <w:r w:rsidRPr="00ED4BCB">
        <w:rPr>
          <w:rFonts w:asciiTheme="minorHAnsi" w:hAnsiTheme="minorHAnsi" w:cstheme="minorHAnsi"/>
          <w:color w:val="050505"/>
        </w:rPr>
        <w:t>volunteers, and</w:t>
      </w:r>
      <w:proofErr w:type="gramEnd"/>
      <w:r w:rsidRPr="00ED4BCB">
        <w:rPr>
          <w:rFonts w:asciiTheme="minorHAnsi" w:hAnsiTheme="minorHAnsi" w:cstheme="minorHAnsi"/>
          <w:color w:val="050505"/>
        </w:rPr>
        <w:t xml:space="preserve"> have been designed to enable you to use everyday conversations to help support and empower people in making positive changes to their physical and mental wellbeing, as well as signposting to local support services. </w:t>
      </w:r>
    </w:p>
    <w:p w14:paraId="3A841D73" w14:textId="77777777" w:rsidR="001F6452" w:rsidRPr="00ED4BCB" w:rsidRDefault="001F6452" w:rsidP="001F6452">
      <w:pPr>
        <w:shd w:val="clear" w:color="auto" w:fill="FFFFFF"/>
        <w:rPr>
          <w:rFonts w:asciiTheme="minorHAnsi" w:hAnsiTheme="minorHAnsi" w:cstheme="minorHAnsi"/>
          <w:color w:val="050505"/>
          <w:szCs w:val="20"/>
        </w:rPr>
      </w:pPr>
      <w:r w:rsidRPr="00ED4BCB">
        <w:rPr>
          <w:rFonts w:asciiTheme="minorHAnsi" w:hAnsiTheme="minorHAnsi" w:cstheme="minorHAnsi"/>
          <w:color w:val="050505"/>
          <w:szCs w:val="20"/>
        </w:rPr>
        <w:t xml:space="preserve">Making Every Contact Count (MECC) is an accredited </w:t>
      </w:r>
      <w:proofErr w:type="gramStart"/>
      <w:r w:rsidRPr="00ED4BCB">
        <w:rPr>
          <w:rFonts w:asciiTheme="minorHAnsi" w:hAnsiTheme="minorHAnsi" w:cstheme="minorHAnsi"/>
          <w:color w:val="050505"/>
          <w:szCs w:val="20"/>
        </w:rPr>
        <w:t>course</w:t>
      </w:r>
      <w:proofErr w:type="gramEnd"/>
      <w:r w:rsidRPr="00ED4BCB">
        <w:rPr>
          <w:rFonts w:asciiTheme="minorHAnsi" w:hAnsiTheme="minorHAnsi" w:cstheme="minorHAnsi"/>
          <w:color w:val="050505"/>
          <w:szCs w:val="20"/>
        </w:rPr>
        <w:t xml:space="preserve"> and all participants will receive a certificate upon completion.</w:t>
      </w:r>
    </w:p>
    <w:p w14:paraId="796A93C0" w14:textId="77777777" w:rsidR="001F6452" w:rsidRPr="00ED4BCB" w:rsidRDefault="001F6452" w:rsidP="001F6452">
      <w:pPr>
        <w:shd w:val="clear" w:color="auto" w:fill="FFFFFF"/>
        <w:rPr>
          <w:rFonts w:asciiTheme="minorHAnsi" w:hAnsiTheme="minorHAnsi" w:cstheme="minorHAnsi"/>
          <w:color w:val="050505"/>
          <w:szCs w:val="20"/>
        </w:rPr>
      </w:pPr>
      <w:r w:rsidRPr="00ED4BCB">
        <w:rPr>
          <w:rFonts w:asciiTheme="minorHAnsi" w:hAnsiTheme="minorHAnsi" w:cstheme="minorHAnsi"/>
          <w:color w:val="050505"/>
          <w:szCs w:val="20"/>
        </w:rPr>
        <w:t xml:space="preserve"> currently offer 3 courses ranging from face-to-face or virtual so you can find one that suits you. </w:t>
      </w:r>
    </w:p>
    <w:p w14:paraId="08B317D4" w14:textId="77777777" w:rsidR="001F6452" w:rsidRPr="00ED4BCB" w:rsidRDefault="00A46595" w:rsidP="001F6452">
      <w:pPr>
        <w:shd w:val="clear" w:color="auto" w:fill="FFFFFF"/>
        <w:rPr>
          <w:rFonts w:asciiTheme="minorHAnsi" w:eastAsiaTheme="minorEastAsia" w:hAnsiTheme="minorHAnsi" w:cstheme="minorHAnsi"/>
          <w:color w:val="000000" w:themeColor="text1"/>
          <w:szCs w:val="20"/>
        </w:rPr>
      </w:pPr>
      <w:hyperlink r:id="rId12" w:anchor="focus=ev-symg-20240129093000" w:history="1">
        <w:r w:rsidR="001F6452" w:rsidRPr="00ED4BCB">
          <w:rPr>
            <w:rStyle w:val="Hyperlink"/>
            <w:rFonts w:asciiTheme="minorHAnsi" w:hAnsiTheme="minorHAnsi" w:cstheme="minorHAnsi"/>
            <w:szCs w:val="20"/>
          </w:rPr>
          <w:t xml:space="preserve">Everyone Health MECC - Staffordshire - Booking by </w:t>
        </w:r>
        <w:proofErr w:type="spellStart"/>
        <w:r w:rsidR="001F6452" w:rsidRPr="00ED4BCB">
          <w:rPr>
            <w:rStyle w:val="Hyperlink"/>
            <w:rFonts w:asciiTheme="minorHAnsi" w:hAnsiTheme="minorHAnsi" w:cstheme="minorHAnsi"/>
            <w:szCs w:val="20"/>
          </w:rPr>
          <w:t>Bookwhen</w:t>
        </w:r>
        <w:proofErr w:type="spellEnd"/>
      </w:hyperlink>
    </w:p>
    <w:p w14:paraId="59A5C2DB" w14:textId="77777777" w:rsidR="001F6452" w:rsidRPr="00ED4BCB" w:rsidRDefault="001F6452" w:rsidP="001F6452">
      <w:pPr>
        <w:jc w:val="both"/>
        <w:rPr>
          <w:rFonts w:asciiTheme="minorHAnsi" w:eastAsiaTheme="minorEastAsia" w:hAnsiTheme="minorHAnsi" w:cstheme="minorHAnsi"/>
          <w:b/>
          <w:bCs/>
          <w:color w:val="000000" w:themeColor="text1"/>
          <w:szCs w:val="20"/>
          <w:u w:val="single"/>
        </w:rPr>
      </w:pPr>
      <w:r w:rsidRPr="00ED4BCB">
        <w:rPr>
          <w:rFonts w:asciiTheme="minorHAnsi" w:eastAsiaTheme="minorEastAsia" w:hAnsiTheme="minorHAnsi" w:cstheme="minorHAnsi"/>
          <w:b/>
          <w:bCs/>
          <w:color w:val="000000" w:themeColor="text1"/>
          <w:szCs w:val="20"/>
          <w:u w:val="single"/>
        </w:rPr>
        <w:t xml:space="preserve">Items emailed to </w:t>
      </w:r>
      <w:proofErr w:type="gramStart"/>
      <w:r w:rsidRPr="00ED4BCB">
        <w:rPr>
          <w:rFonts w:asciiTheme="minorHAnsi" w:eastAsiaTheme="minorEastAsia" w:hAnsiTheme="minorHAnsi" w:cstheme="minorHAnsi"/>
          <w:b/>
          <w:bCs/>
          <w:color w:val="000000" w:themeColor="text1"/>
          <w:szCs w:val="20"/>
          <w:u w:val="single"/>
        </w:rPr>
        <w:t>councillors</w:t>
      </w:r>
      <w:proofErr w:type="gramEnd"/>
      <w:r w:rsidRPr="00ED4BCB">
        <w:rPr>
          <w:rFonts w:asciiTheme="minorHAnsi" w:eastAsiaTheme="minorEastAsia" w:hAnsiTheme="minorHAnsi" w:cstheme="minorHAnsi"/>
          <w:b/>
          <w:bCs/>
          <w:color w:val="000000" w:themeColor="text1"/>
          <w:szCs w:val="20"/>
          <w:u w:val="single"/>
        </w:rPr>
        <w:t xml:space="preserve"> </w:t>
      </w:r>
    </w:p>
    <w:p w14:paraId="47313728" w14:textId="77777777" w:rsidR="001F6452" w:rsidRPr="00ED4BCB" w:rsidRDefault="001F6452" w:rsidP="001F6452">
      <w:pPr>
        <w:jc w:val="both"/>
        <w:rPr>
          <w:rFonts w:asciiTheme="minorHAnsi" w:hAnsiTheme="minorHAnsi" w:cstheme="minorHAnsi"/>
          <w:szCs w:val="20"/>
        </w:rPr>
      </w:pPr>
      <w:proofErr w:type="gramStart"/>
      <w:r w:rsidRPr="00ED4BCB">
        <w:rPr>
          <w:rFonts w:asciiTheme="minorHAnsi" w:eastAsiaTheme="minorEastAsia" w:hAnsiTheme="minorHAnsi" w:cstheme="minorHAnsi"/>
          <w:szCs w:val="20"/>
        </w:rPr>
        <w:t>7.12.24  Planning</w:t>
      </w:r>
      <w:proofErr w:type="gramEnd"/>
      <w:r w:rsidRPr="00ED4BCB">
        <w:rPr>
          <w:rFonts w:asciiTheme="minorHAnsi" w:eastAsiaTheme="minorEastAsia" w:hAnsiTheme="minorHAnsi" w:cstheme="minorHAnsi"/>
          <w:szCs w:val="20"/>
        </w:rPr>
        <w:t xml:space="preserve"> application</w:t>
      </w:r>
      <w:r w:rsidRPr="00ED4BCB">
        <w:rPr>
          <w:rFonts w:asciiTheme="minorHAnsi" w:eastAsiaTheme="minorEastAsia" w:hAnsiTheme="minorHAnsi" w:cstheme="minorHAnsi"/>
          <w:b/>
          <w:bCs/>
          <w:szCs w:val="20"/>
          <w:u w:val="single"/>
        </w:rPr>
        <w:t xml:space="preserve"> </w:t>
      </w:r>
      <w:r w:rsidRPr="00ED4BCB">
        <w:rPr>
          <w:rFonts w:asciiTheme="minorHAnsi" w:hAnsiTheme="minorHAnsi" w:cstheme="minorHAnsi"/>
          <w:szCs w:val="20"/>
        </w:rPr>
        <w:t xml:space="preserve">23/00961/TREE </w:t>
      </w:r>
    </w:p>
    <w:p w14:paraId="461DCD14" w14:textId="77777777" w:rsidR="001F6452" w:rsidRPr="00ED4BCB" w:rsidRDefault="001F6452" w:rsidP="001F6452">
      <w:pPr>
        <w:jc w:val="both"/>
        <w:rPr>
          <w:rFonts w:asciiTheme="minorHAnsi" w:hAnsiTheme="minorHAnsi" w:cstheme="minorHAnsi"/>
          <w:szCs w:val="20"/>
        </w:rPr>
      </w:pPr>
      <w:proofErr w:type="gramStart"/>
      <w:r w:rsidRPr="00ED4BCB">
        <w:rPr>
          <w:rFonts w:asciiTheme="minorHAnsi" w:hAnsiTheme="minorHAnsi" w:cstheme="minorHAnsi"/>
          <w:szCs w:val="20"/>
        </w:rPr>
        <w:t>7.12.24  Planning</w:t>
      </w:r>
      <w:proofErr w:type="gramEnd"/>
      <w:r w:rsidRPr="00ED4BCB">
        <w:rPr>
          <w:rFonts w:asciiTheme="minorHAnsi" w:hAnsiTheme="minorHAnsi" w:cstheme="minorHAnsi"/>
          <w:szCs w:val="20"/>
        </w:rPr>
        <w:t xml:space="preserve"> application 23/00962/TREE</w:t>
      </w:r>
    </w:p>
    <w:p w14:paraId="0051400D" w14:textId="77777777" w:rsidR="001F6452" w:rsidRPr="00ED4BCB" w:rsidRDefault="001F6452" w:rsidP="001F6452">
      <w:pPr>
        <w:jc w:val="both"/>
        <w:rPr>
          <w:rFonts w:asciiTheme="minorHAnsi" w:hAnsiTheme="minorHAnsi" w:cstheme="minorHAnsi"/>
          <w:szCs w:val="20"/>
        </w:rPr>
      </w:pPr>
      <w:proofErr w:type="gramStart"/>
      <w:r w:rsidRPr="00ED4BCB">
        <w:rPr>
          <w:rFonts w:asciiTheme="minorHAnsi" w:hAnsiTheme="minorHAnsi" w:cstheme="minorHAnsi"/>
          <w:szCs w:val="20"/>
        </w:rPr>
        <w:t>13.12.24  SPCA</w:t>
      </w:r>
      <w:proofErr w:type="gramEnd"/>
      <w:r w:rsidRPr="00ED4BCB">
        <w:rPr>
          <w:rFonts w:asciiTheme="minorHAnsi" w:hAnsiTheme="minorHAnsi" w:cstheme="minorHAnsi"/>
          <w:szCs w:val="20"/>
        </w:rPr>
        <w:t xml:space="preserve"> 2024 training dates </w:t>
      </w:r>
      <w:r w:rsidRPr="00ED4BCB">
        <w:rPr>
          <w:rFonts w:asciiTheme="minorHAnsi" w:hAnsiTheme="minorHAnsi" w:cstheme="minorHAnsi"/>
          <w:szCs w:val="20"/>
        </w:rPr>
        <w:tab/>
      </w:r>
    </w:p>
    <w:p w14:paraId="4812E6A6" w14:textId="77777777" w:rsidR="001F6452" w:rsidRPr="00ED4BCB" w:rsidRDefault="001F6452" w:rsidP="001F6452">
      <w:pPr>
        <w:jc w:val="both"/>
        <w:rPr>
          <w:rFonts w:asciiTheme="minorHAnsi" w:hAnsiTheme="minorHAnsi" w:cstheme="minorHAnsi"/>
          <w:szCs w:val="20"/>
        </w:rPr>
      </w:pPr>
      <w:r w:rsidRPr="00ED4BCB">
        <w:rPr>
          <w:rFonts w:asciiTheme="minorHAnsi" w:hAnsiTheme="minorHAnsi" w:cstheme="minorHAnsi"/>
          <w:szCs w:val="20"/>
        </w:rPr>
        <w:t xml:space="preserve">15.1.24 Elections recruitment details </w:t>
      </w:r>
    </w:p>
    <w:p w14:paraId="1827436D" w14:textId="77777777" w:rsidR="001F6452" w:rsidRPr="00ED4BCB" w:rsidRDefault="001F6452" w:rsidP="001F6452">
      <w:pPr>
        <w:jc w:val="both"/>
        <w:rPr>
          <w:rFonts w:asciiTheme="minorHAnsi" w:hAnsiTheme="minorHAnsi" w:cstheme="minorHAnsi"/>
          <w:szCs w:val="20"/>
        </w:rPr>
      </w:pPr>
      <w:r w:rsidRPr="00ED4BCB">
        <w:rPr>
          <w:rFonts w:asciiTheme="minorHAnsi" w:hAnsiTheme="minorHAnsi" w:cstheme="minorHAnsi"/>
          <w:szCs w:val="20"/>
        </w:rPr>
        <w:t xml:space="preserve">15.1.24 SSC planning appeal details </w:t>
      </w:r>
    </w:p>
    <w:p w14:paraId="35527BA6" w14:textId="77777777" w:rsidR="001F6452" w:rsidRPr="00ED4BCB" w:rsidRDefault="001F6452" w:rsidP="001F6452">
      <w:pPr>
        <w:jc w:val="both"/>
        <w:rPr>
          <w:rFonts w:asciiTheme="minorHAnsi" w:hAnsiTheme="minorHAnsi" w:cstheme="minorHAnsi"/>
          <w:szCs w:val="20"/>
        </w:rPr>
      </w:pPr>
      <w:r w:rsidRPr="00ED4BCB">
        <w:rPr>
          <w:rFonts w:asciiTheme="minorHAnsi" w:hAnsiTheme="minorHAnsi" w:cstheme="minorHAnsi"/>
          <w:szCs w:val="20"/>
        </w:rPr>
        <w:t xml:space="preserve">16.1.24 SSC agenda parish summit </w:t>
      </w:r>
    </w:p>
    <w:p w14:paraId="385E5AFC" w14:textId="77777777" w:rsidR="001F6452" w:rsidRPr="00ED4BCB" w:rsidRDefault="001F6452" w:rsidP="001F6452">
      <w:pPr>
        <w:jc w:val="both"/>
        <w:rPr>
          <w:rFonts w:asciiTheme="minorHAnsi" w:hAnsiTheme="minorHAnsi" w:cstheme="minorHAnsi"/>
          <w:szCs w:val="20"/>
        </w:rPr>
      </w:pPr>
      <w:r w:rsidRPr="00ED4BCB">
        <w:rPr>
          <w:rFonts w:asciiTheme="minorHAnsi" w:hAnsiTheme="minorHAnsi" w:cstheme="minorHAnsi"/>
          <w:szCs w:val="20"/>
        </w:rPr>
        <w:t>17.1.24 SSC chairman bingo</w:t>
      </w:r>
    </w:p>
    <w:p w14:paraId="16D53A8F" w14:textId="77777777" w:rsidR="001F6452" w:rsidRPr="00ED4BCB" w:rsidRDefault="001F6452" w:rsidP="001F6452">
      <w:pPr>
        <w:jc w:val="both"/>
        <w:rPr>
          <w:rFonts w:asciiTheme="minorHAnsi" w:hAnsiTheme="minorHAnsi" w:cstheme="minorHAnsi"/>
          <w:szCs w:val="20"/>
        </w:rPr>
      </w:pPr>
    </w:p>
    <w:p w14:paraId="0D343E98" w14:textId="77777777" w:rsidR="001F6452" w:rsidRPr="00ED4BCB" w:rsidRDefault="001F6452" w:rsidP="001F6452">
      <w:pPr>
        <w:jc w:val="both"/>
        <w:rPr>
          <w:rFonts w:asciiTheme="minorHAnsi" w:hAnsiTheme="minorHAnsi" w:cstheme="minorHAnsi"/>
          <w:szCs w:val="20"/>
        </w:rPr>
      </w:pPr>
    </w:p>
    <w:p w14:paraId="2851FB00" w14:textId="77777777" w:rsidR="001F6452" w:rsidRPr="00ED4BCB" w:rsidRDefault="001F6452" w:rsidP="001F6452">
      <w:pPr>
        <w:jc w:val="both"/>
        <w:rPr>
          <w:rFonts w:asciiTheme="minorHAnsi" w:eastAsiaTheme="minorEastAsia" w:hAnsiTheme="minorHAnsi" w:cstheme="minorHAnsi"/>
          <w:b/>
          <w:bCs/>
          <w:color w:val="000000" w:themeColor="text1"/>
          <w:szCs w:val="20"/>
          <w:u w:val="single"/>
        </w:rPr>
      </w:pPr>
      <w:r w:rsidRPr="00ED4BCB">
        <w:rPr>
          <w:rFonts w:asciiTheme="minorHAnsi" w:eastAsiaTheme="minorEastAsia" w:hAnsiTheme="minorHAnsi" w:cstheme="minorHAnsi"/>
          <w:b/>
          <w:bCs/>
          <w:color w:val="000000" w:themeColor="text1"/>
          <w:szCs w:val="20"/>
          <w:u w:val="single"/>
        </w:rPr>
        <w:t>Use of devolved powers</w:t>
      </w:r>
    </w:p>
    <w:p w14:paraId="6C17082A" w14:textId="77777777" w:rsidR="001F6452" w:rsidRPr="00ED4BCB" w:rsidRDefault="001F6452" w:rsidP="001F6452">
      <w:pPr>
        <w:jc w:val="both"/>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£1000 applied for from SCC Climate change fund.</w:t>
      </w:r>
    </w:p>
    <w:p w14:paraId="4AA112F1" w14:textId="77777777" w:rsidR="001F6452" w:rsidRPr="00ED4BCB" w:rsidRDefault="001F6452" w:rsidP="001F6452">
      <w:pPr>
        <w:jc w:val="both"/>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 xml:space="preserve">£800 </w:t>
      </w:r>
      <w:proofErr w:type="spellStart"/>
      <w:r w:rsidRPr="00ED4BCB">
        <w:rPr>
          <w:rFonts w:asciiTheme="minorHAnsi" w:eastAsiaTheme="minorEastAsia" w:hAnsiTheme="minorHAnsi" w:cstheme="minorHAnsi"/>
          <w:color w:val="000000" w:themeColor="text1"/>
          <w:szCs w:val="20"/>
        </w:rPr>
        <w:t>vired</w:t>
      </w:r>
      <w:proofErr w:type="spellEnd"/>
      <w:r w:rsidRPr="00ED4BCB">
        <w:rPr>
          <w:rFonts w:asciiTheme="minorHAnsi" w:eastAsiaTheme="minorEastAsia" w:hAnsiTheme="minorHAnsi" w:cstheme="minorHAnsi"/>
          <w:color w:val="000000" w:themeColor="text1"/>
          <w:szCs w:val="20"/>
        </w:rPr>
        <w:t xml:space="preserve"> from equals debit card to main account for youth shelter painting, budget for play areas increased £400 </w:t>
      </w:r>
      <w:proofErr w:type="spellStart"/>
      <w:r w:rsidRPr="00ED4BCB">
        <w:rPr>
          <w:rFonts w:asciiTheme="minorHAnsi" w:eastAsiaTheme="minorEastAsia" w:hAnsiTheme="minorHAnsi" w:cstheme="minorHAnsi"/>
          <w:color w:val="000000" w:themeColor="text1"/>
          <w:szCs w:val="20"/>
        </w:rPr>
        <w:t>vired</w:t>
      </w:r>
      <w:proofErr w:type="spellEnd"/>
      <w:r w:rsidRPr="00ED4BCB">
        <w:rPr>
          <w:rFonts w:asciiTheme="minorHAnsi" w:eastAsiaTheme="minorEastAsia" w:hAnsiTheme="minorHAnsi" w:cstheme="minorHAnsi"/>
          <w:color w:val="000000" w:themeColor="text1"/>
          <w:szCs w:val="20"/>
        </w:rPr>
        <w:t xml:space="preserve"> from crime prevention to play areas to cover remainder of invoice for youth shelter painting. </w:t>
      </w:r>
    </w:p>
    <w:p w14:paraId="20607FBE" w14:textId="77777777" w:rsidR="001F6452" w:rsidRDefault="001F6452" w:rsidP="001F6452">
      <w:pPr>
        <w:jc w:val="both"/>
        <w:rPr>
          <w:rFonts w:asciiTheme="minorHAnsi" w:eastAsiaTheme="minorEastAsia" w:hAnsiTheme="minorHAnsi" w:cstheme="minorHAnsi"/>
          <w:color w:val="000000" w:themeColor="text1"/>
          <w:szCs w:val="20"/>
        </w:rPr>
      </w:pPr>
      <w:r w:rsidRPr="00ED4BCB">
        <w:rPr>
          <w:rFonts w:asciiTheme="minorHAnsi" w:eastAsiaTheme="minorEastAsia" w:hAnsiTheme="minorHAnsi" w:cstheme="minorHAnsi"/>
          <w:color w:val="000000" w:themeColor="text1"/>
          <w:szCs w:val="20"/>
        </w:rPr>
        <w:t xml:space="preserve">£122.23 increase to Christmas budget for donations </w:t>
      </w:r>
    </w:p>
    <w:p w14:paraId="0D627230" w14:textId="77777777" w:rsidR="007C5CAF" w:rsidRDefault="007C5CAF" w:rsidP="001F6452">
      <w:pPr>
        <w:jc w:val="both"/>
        <w:rPr>
          <w:rFonts w:asciiTheme="minorHAnsi" w:eastAsiaTheme="minorEastAsia" w:hAnsiTheme="minorHAnsi" w:cstheme="minorHAnsi"/>
          <w:color w:val="000000" w:themeColor="text1"/>
          <w:szCs w:val="20"/>
        </w:rPr>
      </w:pPr>
    </w:p>
    <w:p w14:paraId="2C6463B5" w14:textId="7F6C20B7" w:rsidR="0078138E" w:rsidRPr="00066CB7" w:rsidRDefault="0078138E"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 xml:space="preserve">SSC are </w:t>
      </w:r>
      <w:r w:rsidR="00060556" w:rsidRPr="00066CB7">
        <w:rPr>
          <w:rFonts w:asciiTheme="minorHAnsi" w:eastAsiaTheme="minorEastAsia" w:hAnsiTheme="minorHAnsi" w:cstheme="minorHAnsi"/>
          <w:color w:val="auto"/>
          <w:szCs w:val="20"/>
        </w:rPr>
        <w:t>holding</w:t>
      </w:r>
      <w:r w:rsidRPr="00066CB7">
        <w:rPr>
          <w:rFonts w:asciiTheme="minorHAnsi" w:eastAsiaTheme="minorEastAsia" w:hAnsiTheme="minorHAnsi" w:cstheme="minorHAnsi"/>
          <w:color w:val="auto"/>
          <w:szCs w:val="20"/>
        </w:rPr>
        <w:t xml:space="preserve"> a focus group</w:t>
      </w:r>
      <w:r w:rsidR="00060556" w:rsidRPr="00066CB7">
        <w:rPr>
          <w:rFonts w:asciiTheme="minorHAnsi" w:eastAsiaTheme="minorEastAsia" w:hAnsiTheme="minorHAnsi" w:cstheme="minorHAnsi"/>
          <w:color w:val="auto"/>
          <w:szCs w:val="20"/>
        </w:rPr>
        <w:t xml:space="preserve"> 29</w:t>
      </w:r>
      <w:r w:rsidR="00060556" w:rsidRPr="00066CB7">
        <w:rPr>
          <w:rFonts w:asciiTheme="minorHAnsi" w:eastAsiaTheme="minorEastAsia" w:hAnsiTheme="minorHAnsi" w:cstheme="minorHAnsi"/>
          <w:color w:val="auto"/>
          <w:szCs w:val="20"/>
          <w:vertAlign w:val="superscript"/>
        </w:rPr>
        <w:t>th</w:t>
      </w:r>
      <w:r w:rsidR="00060556" w:rsidRPr="00066CB7">
        <w:rPr>
          <w:rFonts w:asciiTheme="minorHAnsi" w:eastAsiaTheme="minorEastAsia" w:hAnsiTheme="minorHAnsi" w:cstheme="minorHAnsi"/>
          <w:color w:val="auto"/>
          <w:szCs w:val="20"/>
        </w:rPr>
        <w:t xml:space="preserve"> </w:t>
      </w:r>
      <w:r w:rsidR="00824807" w:rsidRPr="00066CB7">
        <w:rPr>
          <w:rFonts w:asciiTheme="minorHAnsi" w:eastAsiaTheme="minorEastAsia" w:hAnsiTheme="minorHAnsi" w:cstheme="minorHAnsi"/>
          <w:color w:val="auto"/>
          <w:szCs w:val="20"/>
        </w:rPr>
        <w:t>Jan 12</w:t>
      </w:r>
      <w:r w:rsidRPr="00066CB7">
        <w:rPr>
          <w:rFonts w:asciiTheme="minorHAnsi" w:eastAsiaTheme="minorEastAsia" w:hAnsiTheme="minorHAnsi" w:cstheme="minorHAnsi"/>
          <w:color w:val="auto"/>
          <w:szCs w:val="20"/>
        </w:rPr>
        <w:t>-1.30pm or 4-5</w:t>
      </w:r>
      <w:r w:rsidR="00060556" w:rsidRPr="00066CB7">
        <w:rPr>
          <w:rFonts w:asciiTheme="minorHAnsi" w:eastAsiaTheme="minorEastAsia" w:hAnsiTheme="minorHAnsi" w:cstheme="minorHAnsi"/>
          <w:color w:val="auto"/>
          <w:szCs w:val="20"/>
        </w:rPr>
        <w:t>.30pm</w:t>
      </w:r>
      <w:r w:rsidR="00B5499C">
        <w:rPr>
          <w:rFonts w:asciiTheme="minorHAnsi" w:eastAsiaTheme="minorEastAsia" w:hAnsiTheme="minorHAnsi" w:cstheme="minorHAnsi"/>
          <w:color w:val="auto"/>
          <w:szCs w:val="20"/>
        </w:rPr>
        <w:t xml:space="preserve">- </w:t>
      </w:r>
      <w:r w:rsidR="00824807" w:rsidRPr="00066CB7">
        <w:rPr>
          <w:rFonts w:asciiTheme="minorHAnsi" w:eastAsiaTheme="minorEastAsia" w:hAnsiTheme="minorHAnsi" w:cstheme="minorHAnsi"/>
          <w:color w:val="auto"/>
          <w:szCs w:val="20"/>
        </w:rPr>
        <w:t xml:space="preserve">Cllr </w:t>
      </w:r>
      <w:proofErr w:type="gramStart"/>
      <w:r w:rsidR="00824807" w:rsidRPr="00066CB7">
        <w:rPr>
          <w:rFonts w:asciiTheme="minorHAnsi" w:eastAsiaTheme="minorEastAsia" w:hAnsiTheme="minorHAnsi" w:cstheme="minorHAnsi"/>
          <w:color w:val="auto"/>
          <w:szCs w:val="20"/>
        </w:rPr>
        <w:t xml:space="preserve">Ford </w:t>
      </w:r>
      <w:r w:rsidR="00B41CF3">
        <w:rPr>
          <w:rFonts w:asciiTheme="minorHAnsi" w:eastAsiaTheme="minorEastAsia" w:hAnsiTheme="minorHAnsi" w:cstheme="minorHAnsi"/>
          <w:color w:val="auto"/>
          <w:szCs w:val="20"/>
        </w:rPr>
        <w:t xml:space="preserve"> </w:t>
      </w:r>
      <w:r w:rsidR="00B41CF3" w:rsidRPr="00066CB7">
        <w:rPr>
          <w:rFonts w:asciiTheme="minorHAnsi" w:eastAsiaTheme="minorEastAsia" w:hAnsiTheme="minorHAnsi" w:cstheme="minorHAnsi"/>
          <w:color w:val="auto"/>
          <w:szCs w:val="20"/>
        </w:rPr>
        <w:t>to</w:t>
      </w:r>
      <w:proofErr w:type="gramEnd"/>
      <w:r w:rsidR="00B41CF3" w:rsidRPr="00066CB7">
        <w:rPr>
          <w:rFonts w:asciiTheme="minorHAnsi" w:eastAsiaTheme="minorEastAsia" w:hAnsiTheme="minorHAnsi" w:cstheme="minorHAnsi"/>
          <w:color w:val="auto"/>
          <w:szCs w:val="20"/>
        </w:rPr>
        <w:t xml:space="preserve"> attend </w:t>
      </w:r>
      <w:r w:rsidR="00824807" w:rsidRPr="00066CB7">
        <w:rPr>
          <w:rFonts w:asciiTheme="minorHAnsi" w:eastAsiaTheme="minorEastAsia" w:hAnsiTheme="minorHAnsi" w:cstheme="minorHAnsi"/>
          <w:color w:val="auto"/>
          <w:szCs w:val="20"/>
        </w:rPr>
        <w:t xml:space="preserve">early session and  Cllr Millington to attend later session </w:t>
      </w:r>
    </w:p>
    <w:p w14:paraId="5AA8F07D" w14:textId="2E3FBBCA" w:rsidR="00E230EC" w:rsidRPr="00066CB7" w:rsidRDefault="00E230EC"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 xml:space="preserve">Clerk advised she has been asked to represent the parishes at the partnership meetings held by SSC with </w:t>
      </w:r>
      <w:proofErr w:type="gramStart"/>
      <w:r w:rsidRPr="00066CB7">
        <w:rPr>
          <w:rFonts w:asciiTheme="minorHAnsi" w:eastAsiaTheme="minorEastAsia" w:hAnsiTheme="minorHAnsi" w:cstheme="minorHAnsi"/>
          <w:color w:val="auto"/>
          <w:szCs w:val="20"/>
        </w:rPr>
        <w:t>partners</w:t>
      </w:r>
      <w:proofErr w:type="gramEnd"/>
      <w:r w:rsidRPr="00066CB7">
        <w:rPr>
          <w:rFonts w:asciiTheme="minorHAnsi" w:eastAsiaTheme="minorEastAsia" w:hAnsiTheme="minorHAnsi" w:cstheme="minorHAnsi"/>
          <w:color w:val="auto"/>
          <w:szCs w:val="20"/>
        </w:rPr>
        <w:t xml:space="preserve"> </w:t>
      </w:r>
    </w:p>
    <w:p w14:paraId="22A0653A" w14:textId="55E3F06C" w:rsidR="007C5CAF" w:rsidRPr="00066CB7" w:rsidRDefault="007C5CAF"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SSC have sent out the community learning funding opportunities, Cllrs are to contact the clerk with any suggestions for courses in the Parish</w:t>
      </w:r>
      <w:r w:rsidR="00824807" w:rsidRPr="00066CB7">
        <w:rPr>
          <w:rFonts w:asciiTheme="minorHAnsi" w:eastAsiaTheme="minorEastAsia" w:hAnsiTheme="minorHAnsi" w:cstheme="minorHAnsi"/>
          <w:color w:val="auto"/>
          <w:szCs w:val="20"/>
        </w:rPr>
        <w:t>.</w:t>
      </w:r>
      <w:r w:rsidR="002B43AE" w:rsidRPr="00066CB7">
        <w:rPr>
          <w:rFonts w:asciiTheme="minorHAnsi" w:eastAsiaTheme="minorEastAsia" w:hAnsiTheme="minorHAnsi" w:cstheme="minorHAnsi"/>
          <w:color w:val="auto"/>
          <w:szCs w:val="20"/>
        </w:rPr>
        <w:t xml:space="preserve"> </w:t>
      </w:r>
      <w:r w:rsidR="00B41CF3" w:rsidRPr="00066CB7">
        <w:rPr>
          <w:rFonts w:asciiTheme="minorHAnsi" w:eastAsiaTheme="minorEastAsia" w:hAnsiTheme="minorHAnsi" w:cstheme="minorHAnsi"/>
          <w:color w:val="auto"/>
          <w:szCs w:val="20"/>
        </w:rPr>
        <w:t>Clerk</w:t>
      </w:r>
      <w:r w:rsidR="00B41CF3">
        <w:rPr>
          <w:rFonts w:asciiTheme="minorHAnsi" w:eastAsiaTheme="minorEastAsia" w:hAnsiTheme="minorHAnsi" w:cstheme="minorHAnsi"/>
          <w:color w:val="auto"/>
          <w:szCs w:val="20"/>
        </w:rPr>
        <w:t xml:space="preserve"> </w:t>
      </w:r>
      <w:r w:rsidR="002B43AE" w:rsidRPr="00066CB7">
        <w:rPr>
          <w:rFonts w:asciiTheme="minorHAnsi" w:eastAsiaTheme="minorEastAsia" w:hAnsiTheme="minorHAnsi" w:cstheme="minorHAnsi"/>
          <w:color w:val="auto"/>
          <w:szCs w:val="20"/>
        </w:rPr>
        <w:t>suggest</w:t>
      </w:r>
      <w:r w:rsidR="00B41CF3">
        <w:rPr>
          <w:rFonts w:asciiTheme="minorHAnsi" w:eastAsiaTheme="minorEastAsia" w:hAnsiTheme="minorHAnsi" w:cstheme="minorHAnsi"/>
          <w:color w:val="auto"/>
          <w:szCs w:val="20"/>
        </w:rPr>
        <w:t>s</w:t>
      </w:r>
      <w:r w:rsidR="00824807" w:rsidRPr="00066CB7">
        <w:rPr>
          <w:rFonts w:asciiTheme="minorHAnsi" w:eastAsiaTheme="minorEastAsia" w:hAnsiTheme="minorHAnsi" w:cstheme="minorHAnsi"/>
          <w:color w:val="auto"/>
          <w:szCs w:val="20"/>
        </w:rPr>
        <w:t xml:space="preserve"> </w:t>
      </w:r>
      <w:r w:rsidR="002B43AE" w:rsidRPr="00066CB7">
        <w:rPr>
          <w:rFonts w:asciiTheme="minorHAnsi" w:eastAsiaTheme="minorEastAsia" w:hAnsiTheme="minorHAnsi" w:cstheme="minorHAnsi"/>
          <w:color w:val="auto"/>
          <w:szCs w:val="20"/>
        </w:rPr>
        <w:t>around social prescribing</w:t>
      </w:r>
      <w:r w:rsidR="00B41CF3">
        <w:rPr>
          <w:rFonts w:asciiTheme="minorHAnsi" w:eastAsiaTheme="minorEastAsia" w:hAnsiTheme="minorHAnsi" w:cstheme="minorHAnsi"/>
          <w:color w:val="auto"/>
          <w:szCs w:val="20"/>
        </w:rPr>
        <w:t>,</w:t>
      </w:r>
      <w:r w:rsidR="00824807" w:rsidRPr="00066CB7">
        <w:rPr>
          <w:rFonts w:asciiTheme="minorHAnsi" w:eastAsiaTheme="minorEastAsia" w:hAnsiTheme="minorHAnsi" w:cstheme="minorHAnsi"/>
          <w:color w:val="auto"/>
          <w:szCs w:val="20"/>
        </w:rPr>
        <w:t xml:space="preserve"> IT training, </w:t>
      </w:r>
      <w:r w:rsidR="00B41CF3">
        <w:rPr>
          <w:rFonts w:asciiTheme="minorHAnsi" w:eastAsiaTheme="minorEastAsia" w:hAnsiTheme="minorHAnsi" w:cstheme="minorHAnsi"/>
          <w:color w:val="auto"/>
          <w:szCs w:val="20"/>
        </w:rPr>
        <w:t xml:space="preserve">or </w:t>
      </w:r>
      <w:r w:rsidR="00824807" w:rsidRPr="00066CB7">
        <w:rPr>
          <w:rFonts w:asciiTheme="minorHAnsi" w:eastAsiaTheme="minorEastAsia" w:hAnsiTheme="minorHAnsi" w:cstheme="minorHAnsi"/>
          <w:color w:val="auto"/>
          <w:szCs w:val="20"/>
        </w:rPr>
        <w:t xml:space="preserve">cooking </w:t>
      </w:r>
      <w:proofErr w:type="gramStart"/>
      <w:r w:rsidR="00824807" w:rsidRPr="00066CB7">
        <w:rPr>
          <w:rFonts w:asciiTheme="minorHAnsi" w:eastAsiaTheme="minorEastAsia" w:hAnsiTheme="minorHAnsi" w:cstheme="minorHAnsi"/>
          <w:color w:val="auto"/>
          <w:szCs w:val="20"/>
        </w:rPr>
        <w:t>demonstrations</w:t>
      </w:r>
      <w:proofErr w:type="gramEnd"/>
      <w:r w:rsidR="00824807" w:rsidRPr="00066CB7">
        <w:rPr>
          <w:rFonts w:asciiTheme="minorHAnsi" w:eastAsiaTheme="minorEastAsia" w:hAnsiTheme="minorHAnsi" w:cstheme="minorHAnsi"/>
          <w:color w:val="auto"/>
          <w:szCs w:val="20"/>
        </w:rPr>
        <w:t xml:space="preserve"> </w:t>
      </w:r>
    </w:p>
    <w:p w14:paraId="5D4BCAFB" w14:textId="5E82BEB5" w:rsidR="00FE7AAE" w:rsidRPr="00066CB7" w:rsidRDefault="00FE7AAE"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 xml:space="preserve">The </w:t>
      </w:r>
      <w:r w:rsidR="007977DA" w:rsidRPr="00066CB7">
        <w:rPr>
          <w:rFonts w:asciiTheme="minorHAnsi" w:eastAsiaTheme="minorEastAsia" w:hAnsiTheme="minorHAnsi" w:cstheme="minorHAnsi"/>
          <w:color w:val="auto"/>
          <w:szCs w:val="20"/>
        </w:rPr>
        <w:t xml:space="preserve">Badgers End bench has been moved to face up </w:t>
      </w:r>
      <w:proofErr w:type="spellStart"/>
      <w:r w:rsidR="007977DA" w:rsidRPr="00066CB7">
        <w:rPr>
          <w:rFonts w:asciiTheme="minorHAnsi" w:eastAsiaTheme="minorEastAsia" w:hAnsiTheme="minorHAnsi" w:cstheme="minorHAnsi"/>
          <w:color w:val="auto"/>
          <w:szCs w:val="20"/>
        </w:rPr>
        <w:t>Fentonhouse</w:t>
      </w:r>
      <w:proofErr w:type="spellEnd"/>
      <w:r w:rsidR="007977DA" w:rsidRPr="00066CB7">
        <w:rPr>
          <w:rFonts w:asciiTheme="minorHAnsi" w:eastAsiaTheme="minorEastAsia" w:hAnsiTheme="minorHAnsi" w:cstheme="minorHAnsi"/>
          <w:color w:val="auto"/>
          <w:szCs w:val="20"/>
        </w:rPr>
        <w:t xml:space="preserve"> Lane due to erosion and levelling </w:t>
      </w:r>
      <w:proofErr w:type="gramStart"/>
      <w:r w:rsidR="005227DD" w:rsidRPr="00066CB7">
        <w:rPr>
          <w:rFonts w:asciiTheme="minorHAnsi" w:eastAsiaTheme="minorEastAsia" w:hAnsiTheme="minorHAnsi" w:cstheme="minorHAnsi"/>
          <w:color w:val="auto"/>
          <w:szCs w:val="20"/>
        </w:rPr>
        <w:t>issues</w:t>
      </w:r>
      <w:proofErr w:type="gramEnd"/>
    </w:p>
    <w:p w14:paraId="794BA03D" w14:textId="6C5E6DA0" w:rsidR="0079013A" w:rsidRPr="00066CB7" w:rsidRDefault="0079013A"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Cllr Millington</w:t>
      </w:r>
      <w:r w:rsidR="00B41CF3">
        <w:rPr>
          <w:rFonts w:asciiTheme="minorHAnsi" w:eastAsiaTheme="minorEastAsia" w:hAnsiTheme="minorHAnsi" w:cstheme="minorHAnsi"/>
          <w:color w:val="auto"/>
          <w:szCs w:val="20"/>
        </w:rPr>
        <w:t xml:space="preserve"> </w:t>
      </w:r>
      <w:r w:rsidR="00F30802">
        <w:rPr>
          <w:rFonts w:asciiTheme="minorHAnsi" w:eastAsiaTheme="minorEastAsia" w:hAnsiTheme="minorHAnsi" w:cstheme="minorHAnsi"/>
          <w:color w:val="auto"/>
          <w:szCs w:val="20"/>
        </w:rPr>
        <w:t xml:space="preserve">and </w:t>
      </w:r>
      <w:r w:rsidR="00F30802" w:rsidRPr="00066CB7">
        <w:rPr>
          <w:rFonts w:asciiTheme="minorHAnsi" w:eastAsiaTheme="minorEastAsia" w:hAnsiTheme="minorHAnsi" w:cstheme="minorHAnsi"/>
          <w:color w:val="auto"/>
          <w:szCs w:val="20"/>
        </w:rPr>
        <w:t>Cllr</w:t>
      </w:r>
      <w:r w:rsidR="00897020" w:rsidRPr="00066CB7">
        <w:rPr>
          <w:rFonts w:asciiTheme="minorHAnsi" w:eastAsiaTheme="minorEastAsia" w:hAnsiTheme="minorHAnsi" w:cstheme="minorHAnsi"/>
          <w:color w:val="auto"/>
          <w:szCs w:val="20"/>
        </w:rPr>
        <w:t xml:space="preserve"> Nelson</w:t>
      </w:r>
      <w:r w:rsidRPr="00066CB7">
        <w:rPr>
          <w:rFonts w:asciiTheme="minorHAnsi" w:eastAsiaTheme="minorEastAsia" w:hAnsiTheme="minorHAnsi" w:cstheme="minorHAnsi"/>
          <w:color w:val="auto"/>
          <w:szCs w:val="20"/>
        </w:rPr>
        <w:t xml:space="preserve"> confirmed attendance for the parish summit on 1</w:t>
      </w:r>
      <w:r w:rsidRPr="00066CB7">
        <w:rPr>
          <w:rFonts w:asciiTheme="minorHAnsi" w:eastAsiaTheme="minorEastAsia" w:hAnsiTheme="minorHAnsi" w:cstheme="minorHAnsi"/>
          <w:color w:val="auto"/>
          <w:szCs w:val="20"/>
          <w:vertAlign w:val="superscript"/>
        </w:rPr>
        <w:t>st</w:t>
      </w:r>
      <w:r w:rsidRPr="00066CB7">
        <w:rPr>
          <w:rFonts w:asciiTheme="minorHAnsi" w:eastAsiaTheme="minorEastAsia" w:hAnsiTheme="minorHAnsi" w:cstheme="minorHAnsi"/>
          <w:color w:val="auto"/>
          <w:szCs w:val="20"/>
        </w:rPr>
        <w:t xml:space="preserve"> </w:t>
      </w:r>
      <w:proofErr w:type="gramStart"/>
      <w:r w:rsidRPr="00066CB7">
        <w:rPr>
          <w:rFonts w:asciiTheme="minorHAnsi" w:eastAsiaTheme="minorEastAsia" w:hAnsiTheme="minorHAnsi" w:cstheme="minorHAnsi"/>
          <w:color w:val="auto"/>
          <w:szCs w:val="20"/>
        </w:rPr>
        <w:t>Feb</w:t>
      </w:r>
      <w:proofErr w:type="gramEnd"/>
    </w:p>
    <w:p w14:paraId="073ED09D" w14:textId="7448EDDD" w:rsidR="0079013A" w:rsidRPr="00066CB7" w:rsidRDefault="0079013A"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 xml:space="preserve">The gate at Primrose play area has been repaired this </w:t>
      </w:r>
      <w:proofErr w:type="gramStart"/>
      <w:r w:rsidRPr="00066CB7">
        <w:rPr>
          <w:rFonts w:asciiTheme="minorHAnsi" w:eastAsiaTheme="minorEastAsia" w:hAnsiTheme="minorHAnsi" w:cstheme="minorHAnsi"/>
          <w:color w:val="auto"/>
          <w:szCs w:val="20"/>
        </w:rPr>
        <w:t>week</w:t>
      </w:r>
      <w:proofErr w:type="gramEnd"/>
    </w:p>
    <w:p w14:paraId="46343A56" w14:textId="788455A1" w:rsidR="0079013A" w:rsidRPr="00066CB7" w:rsidRDefault="0079013A" w:rsidP="001F6452">
      <w:pPr>
        <w:jc w:val="both"/>
        <w:rPr>
          <w:rFonts w:asciiTheme="minorHAnsi" w:eastAsiaTheme="minorEastAsia" w:hAnsiTheme="minorHAnsi" w:cstheme="minorHAnsi"/>
          <w:color w:val="auto"/>
          <w:szCs w:val="20"/>
        </w:rPr>
      </w:pPr>
      <w:r w:rsidRPr="00066CB7">
        <w:rPr>
          <w:rFonts w:asciiTheme="minorHAnsi" w:eastAsiaTheme="minorEastAsia" w:hAnsiTheme="minorHAnsi" w:cstheme="minorHAnsi"/>
          <w:color w:val="auto"/>
          <w:szCs w:val="20"/>
        </w:rPr>
        <w:t xml:space="preserve">Clerk advised </w:t>
      </w:r>
      <w:r w:rsidR="00B41CF3" w:rsidRPr="00066CB7">
        <w:rPr>
          <w:rFonts w:asciiTheme="minorHAnsi" w:eastAsiaTheme="minorEastAsia" w:hAnsiTheme="minorHAnsi" w:cstheme="minorHAnsi"/>
          <w:color w:val="auto"/>
          <w:szCs w:val="20"/>
        </w:rPr>
        <w:t>Cllrs to</w:t>
      </w:r>
      <w:r w:rsidRPr="00066CB7">
        <w:rPr>
          <w:rFonts w:asciiTheme="minorHAnsi" w:eastAsiaTheme="minorEastAsia" w:hAnsiTheme="minorHAnsi" w:cstheme="minorHAnsi"/>
          <w:color w:val="auto"/>
          <w:szCs w:val="20"/>
        </w:rPr>
        <w:t xml:space="preserve"> </w:t>
      </w:r>
      <w:r w:rsidR="005227DD" w:rsidRPr="00066CB7">
        <w:rPr>
          <w:rFonts w:asciiTheme="minorHAnsi" w:eastAsiaTheme="minorEastAsia" w:hAnsiTheme="minorHAnsi" w:cstheme="minorHAnsi"/>
          <w:color w:val="auto"/>
          <w:szCs w:val="20"/>
        </w:rPr>
        <w:t>consider</w:t>
      </w:r>
      <w:r w:rsidRPr="00066CB7">
        <w:rPr>
          <w:rFonts w:asciiTheme="minorHAnsi" w:eastAsiaTheme="minorEastAsia" w:hAnsiTheme="minorHAnsi" w:cstheme="minorHAnsi"/>
          <w:color w:val="auto"/>
          <w:szCs w:val="20"/>
        </w:rPr>
        <w:t xml:space="preserve"> if they wish to </w:t>
      </w:r>
      <w:r w:rsidR="00897020" w:rsidRPr="00066CB7">
        <w:rPr>
          <w:rFonts w:asciiTheme="minorHAnsi" w:eastAsiaTheme="minorEastAsia" w:hAnsiTheme="minorHAnsi" w:cstheme="minorHAnsi"/>
          <w:color w:val="auto"/>
          <w:szCs w:val="20"/>
        </w:rPr>
        <w:t>enter</w:t>
      </w:r>
      <w:r w:rsidRPr="00066CB7">
        <w:rPr>
          <w:rFonts w:asciiTheme="minorHAnsi" w:eastAsiaTheme="minorEastAsia" w:hAnsiTheme="minorHAnsi" w:cstheme="minorHAnsi"/>
          <w:color w:val="auto"/>
          <w:szCs w:val="20"/>
        </w:rPr>
        <w:t xml:space="preserve"> the BKV competition th</w:t>
      </w:r>
      <w:r w:rsidR="00897020" w:rsidRPr="00066CB7">
        <w:rPr>
          <w:rFonts w:asciiTheme="minorHAnsi" w:eastAsiaTheme="minorEastAsia" w:hAnsiTheme="minorHAnsi" w:cstheme="minorHAnsi"/>
          <w:color w:val="auto"/>
          <w:szCs w:val="20"/>
        </w:rPr>
        <w:t>i</w:t>
      </w:r>
      <w:r w:rsidRPr="00066CB7">
        <w:rPr>
          <w:rFonts w:asciiTheme="minorHAnsi" w:eastAsiaTheme="minorEastAsia" w:hAnsiTheme="minorHAnsi" w:cstheme="minorHAnsi"/>
          <w:color w:val="auto"/>
          <w:szCs w:val="20"/>
        </w:rPr>
        <w:t xml:space="preserve">s year., Cllrs </w:t>
      </w:r>
      <w:r w:rsidR="00F30802" w:rsidRPr="00066CB7">
        <w:rPr>
          <w:rFonts w:asciiTheme="minorHAnsi" w:eastAsiaTheme="minorEastAsia" w:hAnsiTheme="minorHAnsi" w:cstheme="minorHAnsi"/>
          <w:color w:val="auto"/>
          <w:szCs w:val="20"/>
        </w:rPr>
        <w:t>will</w:t>
      </w:r>
      <w:r w:rsidRPr="00066CB7">
        <w:rPr>
          <w:rFonts w:asciiTheme="minorHAnsi" w:eastAsiaTheme="minorEastAsia" w:hAnsiTheme="minorHAnsi" w:cstheme="minorHAnsi"/>
          <w:color w:val="auto"/>
          <w:szCs w:val="20"/>
        </w:rPr>
        <w:t xml:space="preserve"> need more input if so. Clerk suggested organised </w:t>
      </w:r>
      <w:r w:rsidR="00897020" w:rsidRPr="00066CB7">
        <w:rPr>
          <w:rFonts w:asciiTheme="minorHAnsi" w:eastAsiaTheme="minorEastAsia" w:hAnsiTheme="minorHAnsi" w:cstheme="minorHAnsi"/>
          <w:color w:val="auto"/>
          <w:szCs w:val="20"/>
        </w:rPr>
        <w:t>litter</w:t>
      </w:r>
      <w:r w:rsidRPr="00066CB7">
        <w:rPr>
          <w:rFonts w:asciiTheme="minorHAnsi" w:eastAsiaTheme="minorEastAsia" w:hAnsiTheme="minorHAnsi" w:cstheme="minorHAnsi"/>
          <w:color w:val="auto"/>
          <w:szCs w:val="20"/>
        </w:rPr>
        <w:t xml:space="preserve"> </w:t>
      </w:r>
      <w:r w:rsidR="00B7545D" w:rsidRPr="00066CB7">
        <w:rPr>
          <w:rFonts w:asciiTheme="minorHAnsi" w:eastAsiaTheme="minorEastAsia" w:hAnsiTheme="minorHAnsi" w:cstheme="minorHAnsi"/>
          <w:color w:val="auto"/>
          <w:szCs w:val="20"/>
        </w:rPr>
        <w:t>picks,</w:t>
      </w:r>
      <w:r w:rsidR="00897020" w:rsidRPr="00066CB7">
        <w:rPr>
          <w:rFonts w:asciiTheme="minorHAnsi" w:eastAsiaTheme="minorEastAsia" w:hAnsiTheme="minorHAnsi" w:cstheme="minorHAnsi"/>
          <w:color w:val="auto"/>
          <w:szCs w:val="20"/>
        </w:rPr>
        <w:t xml:space="preserve"> Cllr Smith to organise </w:t>
      </w:r>
      <w:r w:rsidR="00F30802" w:rsidRPr="00066CB7">
        <w:rPr>
          <w:rFonts w:asciiTheme="minorHAnsi" w:eastAsiaTheme="minorEastAsia" w:hAnsiTheme="minorHAnsi" w:cstheme="minorHAnsi"/>
          <w:color w:val="auto"/>
          <w:szCs w:val="20"/>
        </w:rPr>
        <w:t>volu</w:t>
      </w:r>
      <w:r w:rsidR="00F30802">
        <w:rPr>
          <w:rFonts w:asciiTheme="minorHAnsi" w:eastAsiaTheme="minorEastAsia" w:hAnsiTheme="minorHAnsi" w:cstheme="minorHAnsi"/>
          <w:color w:val="auto"/>
          <w:szCs w:val="20"/>
        </w:rPr>
        <w:t xml:space="preserve">nteers </w:t>
      </w:r>
      <w:r w:rsidR="00F30802" w:rsidRPr="00066CB7">
        <w:rPr>
          <w:rFonts w:asciiTheme="minorHAnsi" w:eastAsiaTheme="minorEastAsia" w:hAnsiTheme="minorHAnsi" w:cstheme="minorHAnsi"/>
          <w:color w:val="auto"/>
          <w:szCs w:val="20"/>
        </w:rPr>
        <w:t>and</w:t>
      </w:r>
      <w:r w:rsidR="00897020" w:rsidRPr="00066CB7">
        <w:rPr>
          <w:rFonts w:asciiTheme="minorHAnsi" w:eastAsiaTheme="minorEastAsia" w:hAnsiTheme="minorHAnsi" w:cstheme="minorHAnsi"/>
          <w:color w:val="auto"/>
          <w:szCs w:val="20"/>
        </w:rPr>
        <w:t xml:space="preserve"> send </w:t>
      </w:r>
      <w:r w:rsidR="00066CB7" w:rsidRPr="00066CB7">
        <w:rPr>
          <w:rFonts w:asciiTheme="minorHAnsi" w:eastAsiaTheme="minorEastAsia" w:hAnsiTheme="minorHAnsi" w:cstheme="minorHAnsi"/>
          <w:color w:val="auto"/>
          <w:szCs w:val="20"/>
        </w:rPr>
        <w:t>clerk</w:t>
      </w:r>
      <w:r w:rsidR="00897020" w:rsidRPr="00066CB7">
        <w:rPr>
          <w:rFonts w:asciiTheme="minorHAnsi" w:eastAsiaTheme="minorEastAsia" w:hAnsiTheme="minorHAnsi" w:cstheme="minorHAnsi"/>
          <w:color w:val="auto"/>
          <w:szCs w:val="20"/>
        </w:rPr>
        <w:t xml:space="preserve"> dates</w:t>
      </w:r>
      <w:r w:rsidR="00B7545D">
        <w:rPr>
          <w:rFonts w:asciiTheme="minorHAnsi" w:eastAsiaTheme="minorEastAsia" w:hAnsiTheme="minorHAnsi" w:cstheme="minorHAnsi"/>
          <w:color w:val="auto"/>
          <w:szCs w:val="20"/>
        </w:rPr>
        <w:t xml:space="preserve"> to advertise</w:t>
      </w:r>
      <w:r w:rsidR="00897020" w:rsidRPr="00066CB7">
        <w:rPr>
          <w:rFonts w:asciiTheme="minorHAnsi" w:eastAsiaTheme="minorEastAsia" w:hAnsiTheme="minorHAnsi" w:cstheme="minorHAnsi"/>
          <w:color w:val="auto"/>
          <w:szCs w:val="20"/>
        </w:rPr>
        <w:t>. Cler</w:t>
      </w:r>
      <w:r w:rsidR="00B7545D">
        <w:rPr>
          <w:rFonts w:asciiTheme="minorHAnsi" w:eastAsiaTheme="minorEastAsia" w:hAnsiTheme="minorHAnsi" w:cstheme="minorHAnsi"/>
          <w:color w:val="auto"/>
          <w:szCs w:val="20"/>
        </w:rPr>
        <w:t xml:space="preserve">k </w:t>
      </w:r>
      <w:r w:rsidR="00897020" w:rsidRPr="00066CB7">
        <w:rPr>
          <w:rFonts w:asciiTheme="minorHAnsi" w:eastAsiaTheme="minorEastAsia" w:hAnsiTheme="minorHAnsi" w:cstheme="minorHAnsi"/>
          <w:color w:val="auto"/>
          <w:szCs w:val="20"/>
        </w:rPr>
        <w:t xml:space="preserve">to </w:t>
      </w:r>
      <w:r w:rsidR="00066CB7" w:rsidRPr="00066CB7">
        <w:rPr>
          <w:rFonts w:asciiTheme="minorHAnsi" w:eastAsiaTheme="minorEastAsia" w:hAnsiTheme="minorHAnsi" w:cstheme="minorHAnsi"/>
          <w:color w:val="auto"/>
          <w:szCs w:val="20"/>
        </w:rPr>
        <w:t>create</w:t>
      </w:r>
      <w:r w:rsidR="00897020" w:rsidRPr="00066CB7">
        <w:rPr>
          <w:rFonts w:asciiTheme="minorHAnsi" w:eastAsiaTheme="minorEastAsia" w:hAnsiTheme="minorHAnsi" w:cstheme="minorHAnsi"/>
          <w:color w:val="auto"/>
          <w:szCs w:val="20"/>
        </w:rPr>
        <w:t xml:space="preserve"> </w:t>
      </w:r>
      <w:r w:rsidR="00066CB7" w:rsidRPr="00066CB7">
        <w:rPr>
          <w:rFonts w:asciiTheme="minorHAnsi" w:eastAsiaTheme="minorEastAsia" w:hAnsiTheme="minorHAnsi" w:cstheme="minorHAnsi"/>
          <w:color w:val="auto"/>
          <w:szCs w:val="20"/>
        </w:rPr>
        <w:t>poster</w:t>
      </w:r>
      <w:r w:rsidR="00897020" w:rsidRPr="00066CB7">
        <w:rPr>
          <w:rFonts w:asciiTheme="minorHAnsi" w:eastAsiaTheme="minorEastAsia" w:hAnsiTheme="minorHAnsi" w:cstheme="minorHAnsi"/>
          <w:color w:val="auto"/>
          <w:szCs w:val="20"/>
        </w:rPr>
        <w:t xml:space="preserve"> to </w:t>
      </w:r>
      <w:r w:rsidR="00F30802">
        <w:rPr>
          <w:rFonts w:asciiTheme="minorHAnsi" w:eastAsiaTheme="minorEastAsia" w:hAnsiTheme="minorHAnsi" w:cstheme="minorHAnsi"/>
          <w:color w:val="auto"/>
          <w:szCs w:val="20"/>
        </w:rPr>
        <w:t xml:space="preserve">encourage </w:t>
      </w:r>
      <w:r w:rsidR="00F30802" w:rsidRPr="00066CB7">
        <w:rPr>
          <w:rFonts w:asciiTheme="minorHAnsi" w:eastAsiaTheme="minorEastAsia" w:hAnsiTheme="minorHAnsi" w:cstheme="minorHAnsi"/>
          <w:color w:val="auto"/>
          <w:szCs w:val="20"/>
        </w:rPr>
        <w:t>people</w:t>
      </w:r>
      <w:r w:rsidR="00897020" w:rsidRPr="00066CB7">
        <w:rPr>
          <w:rFonts w:asciiTheme="minorHAnsi" w:eastAsiaTheme="minorEastAsia" w:hAnsiTheme="minorHAnsi" w:cstheme="minorHAnsi"/>
          <w:color w:val="auto"/>
          <w:szCs w:val="20"/>
        </w:rPr>
        <w:t xml:space="preserve"> to look after outside their own </w:t>
      </w:r>
      <w:proofErr w:type="gramStart"/>
      <w:r w:rsidR="00897020" w:rsidRPr="00066CB7">
        <w:rPr>
          <w:rFonts w:asciiTheme="minorHAnsi" w:eastAsiaTheme="minorEastAsia" w:hAnsiTheme="minorHAnsi" w:cstheme="minorHAnsi"/>
          <w:color w:val="auto"/>
          <w:szCs w:val="20"/>
        </w:rPr>
        <w:t>homes ,</w:t>
      </w:r>
      <w:proofErr w:type="gramEnd"/>
      <w:r w:rsidR="00897020" w:rsidRPr="00066CB7">
        <w:rPr>
          <w:rFonts w:asciiTheme="minorHAnsi" w:eastAsiaTheme="minorEastAsia" w:hAnsiTheme="minorHAnsi" w:cstheme="minorHAnsi"/>
          <w:color w:val="auto"/>
          <w:szCs w:val="20"/>
        </w:rPr>
        <w:t xml:space="preserve"> clerk to co</w:t>
      </w:r>
      <w:r w:rsidR="00066CB7">
        <w:rPr>
          <w:rFonts w:asciiTheme="minorHAnsi" w:eastAsiaTheme="minorEastAsia" w:hAnsiTheme="minorHAnsi" w:cstheme="minorHAnsi"/>
          <w:color w:val="auto"/>
          <w:szCs w:val="20"/>
        </w:rPr>
        <w:t xml:space="preserve">ntact </w:t>
      </w:r>
      <w:r w:rsidR="00897020" w:rsidRPr="00066CB7">
        <w:rPr>
          <w:rFonts w:asciiTheme="minorHAnsi" w:eastAsiaTheme="minorEastAsia" w:hAnsiTheme="minorHAnsi" w:cstheme="minorHAnsi"/>
          <w:color w:val="auto"/>
          <w:szCs w:val="20"/>
        </w:rPr>
        <w:t xml:space="preserve">the school for </w:t>
      </w:r>
      <w:r w:rsidR="00F30802">
        <w:rPr>
          <w:rFonts w:asciiTheme="minorHAnsi" w:eastAsiaTheme="minorEastAsia" w:hAnsiTheme="minorHAnsi" w:cstheme="minorHAnsi"/>
          <w:color w:val="auto"/>
          <w:szCs w:val="20"/>
        </w:rPr>
        <w:t xml:space="preserve">children’s </w:t>
      </w:r>
      <w:r w:rsidR="00897020" w:rsidRPr="00066CB7">
        <w:rPr>
          <w:rFonts w:asciiTheme="minorHAnsi" w:eastAsiaTheme="minorEastAsia" w:hAnsiTheme="minorHAnsi" w:cstheme="minorHAnsi"/>
          <w:color w:val="auto"/>
          <w:szCs w:val="20"/>
        </w:rPr>
        <w:t xml:space="preserve">posters </w:t>
      </w:r>
      <w:r w:rsidR="00F30802">
        <w:rPr>
          <w:rFonts w:asciiTheme="minorHAnsi" w:eastAsiaTheme="minorEastAsia" w:hAnsiTheme="minorHAnsi" w:cstheme="minorHAnsi"/>
          <w:color w:val="auto"/>
          <w:szCs w:val="20"/>
        </w:rPr>
        <w:t>to display</w:t>
      </w:r>
      <w:r w:rsidR="00897020" w:rsidRPr="00066CB7">
        <w:rPr>
          <w:rFonts w:asciiTheme="minorHAnsi" w:eastAsiaTheme="minorEastAsia" w:hAnsiTheme="minorHAnsi" w:cstheme="minorHAnsi"/>
          <w:color w:val="auto"/>
          <w:szCs w:val="20"/>
        </w:rPr>
        <w:t>.  C</w:t>
      </w:r>
      <w:r w:rsidR="00066CB7">
        <w:rPr>
          <w:rFonts w:asciiTheme="minorHAnsi" w:eastAsiaTheme="minorEastAsia" w:hAnsiTheme="minorHAnsi" w:cstheme="minorHAnsi"/>
          <w:color w:val="auto"/>
          <w:szCs w:val="20"/>
        </w:rPr>
        <w:t>l</w:t>
      </w:r>
      <w:r w:rsidR="00897020" w:rsidRPr="00066CB7">
        <w:rPr>
          <w:rFonts w:asciiTheme="minorHAnsi" w:eastAsiaTheme="minorEastAsia" w:hAnsiTheme="minorHAnsi" w:cstheme="minorHAnsi"/>
          <w:color w:val="auto"/>
          <w:szCs w:val="20"/>
        </w:rPr>
        <w:t xml:space="preserve">lr Renfrew to put </w:t>
      </w:r>
      <w:r w:rsidR="00066CB7" w:rsidRPr="00066CB7">
        <w:rPr>
          <w:rFonts w:asciiTheme="minorHAnsi" w:eastAsiaTheme="minorEastAsia" w:hAnsiTheme="minorHAnsi" w:cstheme="minorHAnsi"/>
          <w:color w:val="auto"/>
          <w:szCs w:val="20"/>
        </w:rPr>
        <w:t>post</w:t>
      </w:r>
      <w:r w:rsidR="00B7545D">
        <w:rPr>
          <w:rFonts w:asciiTheme="minorHAnsi" w:eastAsiaTheme="minorEastAsia" w:hAnsiTheme="minorHAnsi" w:cstheme="minorHAnsi"/>
          <w:color w:val="auto"/>
          <w:szCs w:val="20"/>
        </w:rPr>
        <w:t>ers</w:t>
      </w:r>
      <w:r w:rsidR="00897020" w:rsidRPr="00066CB7">
        <w:rPr>
          <w:rFonts w:asciiTheme="minorHAnsi" w:eastAsiaTheme="minorEastAsia" w:hAnsiTheme="minorHAnsi" w:cstheme="minorHAnsi"/>
          <w:color w:val="auto"/>
          <w:szCs w:val="20"/>
        </w:rPr>
        <w:t xml:space="preserve"> in </w:t>
      </w:r>
      <w:proofErr w:type="spellStart"/>
      <w:r w:rsidR="00897020" w:rsidRPr="00066CB7">
        <w:rPr>
          <w:rFonts w:asciiTheme="minorHAnsi" w:eastAsiaTheme="minorEastAsia" w:hAnsiTheme="minorHAnsi" w:cstheme="minorHAnsi"/>
          <w:color w:val="auto"/>
          <w:szCs w:val="20"/>
        </w:rPr>
        <w:t>Lapley</w:t>
      </w:r>
      <w:proofErr w:type="spellEnd"/>
      <w:r w:rsidR="00897020" w:rsidRPr="00066CB7">
        <w:rPr>
          <w:rFonts w:asciiTheme="minorHAnsi" w:eastAsiaTheme="minorEastAsia" w:hAnsiTheme="minorHAnsi" w:cstheme="minorHAnsi"/>
          <w:color w:val="auto"/>
          <w:szCs w:val="20"/>
        </w:rPr>
        <w:t xml:space="preserve">. </w:t>
      </w:r>
      <w:r w:rsidR="00F30802" w:rsidRPr="00F30802">
        <w:rPr>
          <w:rFonts w:asciiTheme="minorHAnsi" w:eastAsiaTheme="minorEastAsia" w:hAnsiTheme="minorHAnsi" w:cstheme="minorHAnsi"/>
          <w:b/>
          <w:bCs/>
          <w:color w:val="auto"/>
          <w:szCs w:val="20"/>
        </w:rPr>
        <w:t>Resolved</w:t>
      </w:r>
      <w:r w:rsidR="00F30802">
        <w:rPr>
          <w:rFonts w:asciiTheme="minorHAnsi" w:eastAsiaTheme="minorEastAsia" w:hAnsiTheme="minorHAnsi" w:cstheme="minorHAnsi"/>
          <w:color w:val="auto"/>
          <w:szCs w:val="20"/>
        </w:rPr>
        <w:t xml:space="preserve"> to set up a </w:t>
      </w:r>
      <w:r w:rsidR="00897020" w:rsidRPr="00066CB7">
        <w:rPr>
          <w:rFonts w:asciiTheme="minorHAnsi" w:eastAsiaTheme="minorEastAsia" w:hAnsiTheme="minorHAnsi" w:cstheme="minorHAnsi"/>
          <w:color w:val="auto"/>
          <w:szCs w:val="20"/>
        </w:rPr>
        <w:t xml:space="preserve">BKV </w:t>
      </w:r>
      <w:r w:rsidR="00F30802">
        <w:rPr>
          <w:rFonts w:asciiTheme="minorHAnsi" w:eastAsiaTheme="minorEastAsia" w:hAnsiTheme="minorHAnsi" w:cstheme="minorHAnsi"/>
          <w:color w:val="auto"/>
          <w:szCs w:val="20"/>
        </w:rPr>
        <w:t xml:space="preserve">working </w:t>
      </w:r>
      <w:r w:rsidR="00897020" w:rsidRPr="00066CB7">
        <w:rPr>
          <w:rFonts w:asciiTheme="minorHAnsi" w:eastAsiaTheme="minorEastAsia" w:hAnsiTheme="minorHAnsi" w:cstheme="minorHAnsi"/>
          <w:color w:val="auto"/>
          <w:szCs w:val="20"/>
        </w:rPr>
        <w:t xml:space="preserve">group- Cllr Smith, Cllr </w:t>
      </w:r>
      <w:r w:rsidR="00066CB7" w:rsidRPr="00066CB7">
        <w:rPr>
          <w:rFonts w:asciiTheme="minorHAnsi" w:eastAsiaTheme="minorEastAsia" w:hAnsiTheme="minorHAnsi" w:cstheme="minorHAnsi"/>
          <w:color w:val="auto"/>
          <w:szCs w:val="20"/>
        </w:rPr>
        <w:t>Renfrew</w:t>
      </w:r>
      <w:r w:rsidR="00897020" w:rsidRPr="00066CB7">
        <w:rPr>
          <w:rFonts w:asciiTheme="minorHAnsi" w:eastAsiaTheme="minorEastAsia" w:hAnsiTheme="minorHAnsi" w:cstheme="minorHAnsi"/>
          <w:color w:val="auto"/>
          <w:szCs w:val="20"/>
        </w:rPr>
        <w:t xml:space="preserve">, Cllr D Hodgkiss, Cllr </w:t>
      </w:r>
      <w:proofErr w:type="gramStart"/>
      <w:r w:rsidR="00897020" w:rsidRPr="00066CB7">
        <w:rPr>
          <w:rFonts w:asciiTheme="minorHAnsi" w:eastAsiaTheme="minorEastAsia" w:hAnsiTheme="minorHAnsi" w:cstheme="minorHAnsi"/>
          <w:color w:val="auto"/>
          <w:szCs w:val="20"/>
        </w:rPr>
        <w:t>ford ,</w:t>
      </w:r>
      <w:proofErr w:type="gramEnd"/>
      <w:r w:rsidR="00897020" w:rsidRPr="00066CB7">
        <w:rPr>
          <w:rFonts w:asciiTheme="minorHAnsi" w:eastAsiaTheme="minorEastAsia" w:hAnsiTheme="minorHAnsi" w:cstheme="minorHAnsi"/>
          <w:color w:val="auto"/>
          <w:szCs w:val="20"/>
        </w:rPr>
        <w:t xml:space="preserve"> Cllr Whittingham </w:t>
      </w:r>
      <w:r w:rsidR="00B7545D">
        <w:rPr>
          <w:rFonts w:asciiTheme="minorHAnsi" w:eastAsiaTheme="minorEastAsia" w:hAnsiTheme="minorHAnsi" w:cstheme="minorHAnsi"/>
          <w:color w:val="auto"/>
          <w:szCs w:val="20"/>
        </w:rPr>
        <w:t xml:space="preserve"> to erect posters in WA</w:t>
      </w:r>
      <w:r w:rsidR="00E33FA4">
        <w:rPr>
          <w:rFonts w:asciiTheme="minorHAnsi" w:eastAsiaTheme="minorEastAsia" w:hAnsiTheme="minorHAnsi" w:cstheme="minorHAnsi"/>
          <w:color w:val="auto"/>
          <w:szCs w:val="20"/>
        </w:rPr>
        <w:t xml:space="preserve">. </w:t>
      </w:r>
      <w:r w:rsidR="00E33FA4" w:rsidRPr="00F30802">
        <w:rPr>
          <w:rFonts w:asciiTheme="minorHAnsi" w:eastAsiaTheme="minorEastAsia" w:hAnsiTheme="minorHAnsi" w:cstheme="minorHAnsi"/>
          <w:b/>
          <w:bCs/>
          <w:color w:val="auto"/>
          <w:szCs w:val="20"/>
        </w:rPr>
        <w:t>Resolved</w:t>
      </w:r>
      <w:r w:rsidR="00E33FA4">
        <w:rPr>
          <w:rFonts w:asciiTheme="minorHAnsi" w:eastAsiaTheme="minorEastAsia" w:hAnsiTheme="minorHAnsi" w:cstheme="minorHAnsi"/>
          <w:color w:val="auto"/>
          <w:szCs w:val="20"/>
        </w:rPr>
        <w:t xml:space="preserve"> to </w:t>
      </w:r>
      <w:r w:rsidR="00E33FA4" w:rsidRPr="00066CB7">
        <w:rPr>
          <w:rFonts w:asciiTheme="minorHAnsi" w:eastAsiaTheme="minorEastAsia" w:hAnsiTheme="minorHAnsi" w:cstheme="minorHAnsi"/>
          <w:color w:val="auto"/>
          <w:szCs w:val="20"/>
        </w:rPr>
        <w:t>create</w:t>
      </w:r>
      <w:r w:rsidR="00897020" w:rsidRPr="00066CB7">
        <w:rPr>
          <w:rFonts w:asciiTheme="minorHAnsi" w:eastAsiaTheme="minorEastAsia" w:hAnsiTheme="minorHAnsi" w:cstheme="minorHAnsi"/>
          <w:color w:val="auto"/>
          <w:szCs w:val="20"/>
        </w:rPr>
        <w:t xml:space="preserve"> a </w:t>
      </w:r>
      <w:r w:rsidR="00F30802" w:rsidRPr="00066CB7">
        <w:rPr>
          <w:rFonts w:asciiTheme="minorHAnsi" w:eastAsiaTheme="minorEastAsia" w:hAnsiTheme="minorHAnsi" w:cstheme="minorHAnsi"/>
          <w:color w:val="auto"/>
          <w:szCs w:val="20"/>
        </w:rPr>
        <w:t>competition to</w:t>
      </w:r>
      <w:r w:rsidR="00897020" w:rsidRPr="00066CB7">
        <w:rPr>
          <w:rFonts w:asciiTheme="minorHAnsi" w:eastAsiaTheme="minorEastAsia" w:hAnsiTheme="minorHAnsi" w:cstheme="minorHAnsi"/>
          <w:color w:val="auto"/>
          <w:szCs w:val="20"/>
        </w:rPr>
        <w:t xml:space="preserve"> for the best front </w:t>
      </w:r>
      <w:proofErr w:type="gramStart"/>
      <w:r w:rsidR="00897020" w:rsidRPr="00066CB7">
        <w:rPr>
          <w:rFonts w:asciiTheme="minorHAnsi" w:eastAsiaTheme="minorEastAsia" w:hAnsiTheme="minorHAnsi" w:cstheme="minorHAnsi"/>
          <w:color w:val="auto"/>
          <w:szCs w:val="20"/>
        </w:rPr>
        <w:t>garden ,</w:t>
      </w:r>
      <w:proofErr w:type="gramEnd"/>
      <w:r w:rsidR="00897020" w:rsidRPr="00066CB7">
        <w:rPr>
          <w:rFonts w:asciiTheme="minorHAnsi" w:eastAsiaTheme="minorEastAsia" w:hAnsiTheme="minorHAnsi" w:cstheme="minorHAnsi"/>
          <w:color w:val="auto"/>
          <w:szCs w:val="20"/>
        </w:rPr>
        <w:t xml:space="preserve"> clerk to create poster 1</w:t>
      </w:r>
      <w:r w:rsidR="00897020" w:rsidRPr="00066CB7">
        <w:rPr>
          <w:rFonts w:asciiTheme="minorHAnsi" w:eastAsiaTheme="minorEastAsia" w:hAnsiTheme="minorHAnsi" w:cstheme="minorHAnsi"/>
          <w:color w:val="auto"/>
          <w:szCs w:val="20"/>
          <w:vertAlign w:val="superscript"/>
        </w:rPr>
        <w:t>st</w:t>
      </w:r>
      <w:r w:rsidR="00897020" w:rsidRPr="00066CB7">
        <w:rPr>
          <w:rFonts w:asciiTheme="minorHAnsi" w:eastAsiaTheme="minorEastAsia" w:hAnsiTheme="minorHAnsi" w:cstheme="minorHAnsi"/>
          <w:color w:val="auto"/>
          <w:szCs w:val="20"/>
        </w:rPr>
        <w:t xml:space="preserve"> </w:t>
      </w:r>
      <w:r w:rsidR="00066CB7" w:rsidRPr="00066CB7">
        <w:rPr>
          <w:rFonts w:asciiTheme="minorHAnsi" w:eastAsiaTheme="minorEastAsia" w:hAnsiTheme="minorHAnsi" w:cstheme="minorHAnsi"/>
          <w:color w:val="auto"/>
          <w:szCs w:val="20"/>
        </w:rPr>
        <w:t>prize</w:t>
      </w:r>
      <w:r w:rsidR="00897020" w:rsidRPr="00066CB7">
        <w:rPr>
          <w:rFonts w:asciiTheme="minorHAnsi" w:eastAsiaTheme="minorEastAsia" w:hAnsiTheme="minorHAnsi" w:cstheme="minorHAnsi"/>
          <w:color w:val="auto"/>
          <w:szCs w:val="20"/>
        </w:rPr>
        <w:t xml:space="preserve"> for each village . </w:t>
      </w:r>
      <w:r w:rsidR="00066CB7" w:rsidRPr="00066CB7">
        <w:rPr>
          <w:rFonts w:asciiTheme="minorHAnsi" w:eastAsiaTheme="minorEastAsia" w:hAnsiTheme="minorHAnsi" w:cstheme="minorHAnsi"/>
          <w:color w:val="auto"/>
          <w:szCs w:val="20"/>
        </w:rPr>
        <w:t>resolved</w:t>
      </w:r>
      <w:r w:rsidR="00897020" w:rsidRPr="00066CB7">
        <w:rPr>
          <w:rFonts w:asciiTheme="minorHAnsi" w:eastAsiaTheme="minorEastAsia" w:hAnsiTheme="minorHAnsi" w:cstheme="minorHAnsi"/>
          <w:color w:val="auto"/>
          <w:szCs w:val="20"/>
        </w:rPr>
        <w:t xml:space="preserve"> </w:t>
      </w:r>
      <w:proofErr w:type="spellStart"/>
      <w:r w:rsidR="00066CB7" w:rsidRPr="00066CB7">
        <w:rPr>
          <w:rFonts w:asciiTheme="minorHAnsi" w:eastAsiaTheme="minorEastAsia" w:hAnsiTheme="minorHAnsi" w:cstheme="minorHAnsi"/>
          <w:color w:val="auto"/>
          <w:szCs w:val="20"/>
        </w:rPr>
        <w:t>La</w:t>
      </w:r>
      <w:r w:rsidR="00E33FA4">
        <w:rPr>
          <w:rFonts w:asciiTheme="minorHAnsi" w:eastAsiaTheme="minorEastAsia" w:hAnsiTheme="minorHAnsi" w:cstheme="minorHAnsi"/>
          <w:color w:val="auto"/>
          <w:szCs w:val="20"/>
        </w:rPr>
        <w:t>pley</w:t>
      </w:r>
      <w:proofErr w:type="spellEnd"/>
      <w:r w:rsidR="00E33FA4">
        <w:rPr>
          <w:rFonts w:asciiTheme="minorHAnsi" w:eastAsiaTheme="minorEastAsia" w:hAnsiTheme="minorHAnsi" w:cstheme="minorHAnsi"/>
          <w:color w:val="auto"/>
          <w:szCs w:val="20"/>
        </w:rPr>
        <w:t xml:space="preserve"> </w:t>
      </w:r>
      <w:r w:rsidR="00897020" w:rsidRPr="00066CB7">
        <w:rPr>
          <w:rFonts w:asciiTheme="minorHAnsi" w:eastAsiaTheme="minorEastAsia" w:hAnsiTheme="minorHAnsi" w:cstheme="minorHAnsi"/>
          <w:color w:val="auto"/>
          <w:szCs w:val="20"/>
        </w:rPr>
        <w:t>and Wheato</w:t>
      </w:r>
      <w:r w:rsidR="00066CB7" w:rsidRPr="00066CB7">
        <w:rPr>
          <w:rFonts w:asciiTheme="minorHAnsi" w:eastAsiaTheme="minorEastAsia" w:hAnsiTheme="minorHAnsi" w:cstheme="minorHAnsi"/>
          <w:color w:val="auto"/>
          <w:szCs w:val="20"/>
        </w:rPr>
        <w:t xml:space="preserve">n Aston </w:t>
      </w:r>
      <w:r w:rsidR="00897020" w:rsidRPr="00066CB7">
        <w:rPr>
          <w:rFonts w:asciiTheme="minorHAnsi" w:eastAsiaTheme="minorEastAsia" w:hAnsiTheme="minorHAnsi" w:cstheme="minorHAnsi"/>
          <w:color w:val="auto"/>
          <w:szCs w:val="20"/>
        </w:rPr>
        <w:t xml:space="preserve">  to </w:t>
      </w:r>
      <w:r w:rsidR="00F30802">
        <w:rPr>
          <w:rFonts w:asciiTheme="minorHAnsi" w:eastAsiaTheme="minorEastAsia" w:hAnsiTheme="minorHAnsi" w:cstheme="minorHAnsi"/>
          <w:color w:val="auto"/>
          <w:szCs w:val="20"/>
        </w:rPr>
        <w:t xml:space="preserve">enter </w:t>
      </w:r>
      <w:r w:rsidR="00897020" w:rsidRPr="00066CB7">
        <w:rPr>
          <w:rFonts w:asciiTheme="minorHAnsi" w:eastAsiaTheme="minorEastAsia" w:hAnsiTheme="minorHAnsi" w:cstheme="minorHAnsi"/>
          <w:color w:val="auto"/>
          <w:szCs w:val="20"/>
        </w:rPr>
        <w:t>the</w:t>
      </w:r>
      <w:r w:rsidR="00E33FA4">
        <w:rPr>
          <w:rFonts w:asciiTheme="minorHAnsi" w:eastAsiaTheme="minorEastAsia" w:hAnsiTheme="minorHAnsi" w:cstheme="minorHAnsi"/>
          <w:color w:val="auto"/>
          <w:szCs w:val="20"/>
        </w:rPr>
        <w:t xml:space="preserve"> Best Kept </w:t>
      </w:r>
      <w:proofErr w:type="gramStart"/>
      <w:r w:rsidR="00E33FA4">
        <w:rPr>
          <w:rFonts w:asciiTheme="minorHAnsi" w:eastAsiaTheme="minorEastAsia" w:hAnsiTheme="minorHAnsi" w:cstheme="minorHAnsi"/>
          <w:color w:val="auto"/>
          <w:szCs w:val="20"/>
        </w:rPr>
        <w:t xml:space="preserve">Village </w:t>
      </w:r>
      <w:r w:rsidR="00897020" w:rsidRPr="00066CB7">
        <w:rPr>
          <w:rFonts w:asciiTheme="minorHAnsi" w:eastAsiaTheme="minorEastAsia" w:hAnsiTheme="minorHAnsi" w:cstheme="minorHAnsi"/>
          <w:color w:val="auto"/>
          <w:szCs w:val="20"/>
        </w:rPr>
        <w:t xml:space="preserve"> </w:t>
      </w:r>
      <w:r w:rsidR="00066CB7" w:rsidRPr="00066CB7">
        <w:rPr>
          <w:rFonts w:asciiTheme="minorHAnsi" w:eastAsiaTheme="minorEastAsia" w:hAnsiTheme="minorHAnsi" w:cstheme="minorHAnsi"/>
          <w:color w:val="auto"/>
          <w:szCs w:val="20"/>
        </w:rPr>
        <w:t>competition</w:t>
      </w:r>
      <w:proofErr w:type="gramEnd"/>
      <w:r w:rsidR="00897020" w:rsidRPr="00066CB7">
        <w:rPr>
          <w:rFonts w:asciiTheme="minorHAnsi" w:eastAsiaTheme="minorEastAsia" w:hAnsiTheme="minorHAnsi" w:cstheme="minorHAnsi"/>
          <w:color w:val="auto"/>
          <w:szCs w:val="20"/>
        </w:rPr>
        <w:t xml:space="preserve"> </w:t>
      </w:r>
    </w:p>
    <w:p w14:paraId="3BA34A46" w14:textId="77777777" w:rsidR="00E22882" w:rsidRDefault="001A680B" w:rsidP="00552F7E">
      <w:pPr>
        <w:tabs>
          <w:tab w:val="left" w:pos="7371"/>
        </w:tabs>
        <w:spacing w:line="240" w:lineRule="atLeast"/>
        <w:ind w:left="0" w:firstLine="0"/>
        <w:rPr>
          <w:rFonts w:asciiTheme="minorHAnsi" w:hAnsiTheme="minorHAnsi" w:cstheme="minorHAnsi"/>
          <w:b/>
          <w:szCs w:val="20"/>
        </w:rPr>
      </w:pPr>
      <w:r w:rsidRPr="00ED4BCB">
        <w:rPr>
          <w:rFonts w:asciiTheme="minorHAnsi" w:hAnsiTheme="minorHAnsi" w:cstheme="minorHAnsi"/>
          <w:b/>
          <w:szCs w:val="20"/>
        </w:rPr>
        <w:t>129. To receive report from Staffordshire County Council</w:t>
      </w:r>
    </w:p>
    <w:p w14:paraId="76B3AE21" w14:textId="615AFF0F" w:rsidR="00E22882" w:rsidRPr="00E22882" w:rsidRDefault="00E22882" w:rsidP="001A680B">
      <w:pPr>
        <w:tabs>
          <w:tab w:val="left" w:pos="7371"/>
        </w:tabs>
        <w:spacing w:line="240" w:lineRule="atLeast"/>
        <w:rPr>
          <w:rFonts w:asciiTheme="minorHAnsi" w:hAnsiTheme="minorHAnsi" w:cstheme="minorHAnsi"/>
          <w:bCs/>
          <w:szCs w:val="20"/>
        </w:rPr>
      </w:pPr>
      <w:r w:rsidRPr="00E22882">
        <w:rPr>
          <w:rFonts w:asciiTheme="minorHAnsi" w:hAnsiTheme="minorHAnsi" w:cstheme="minorHAnsi"/>
          <w:bCs/>
          <w:szCs w:val="20"/>
        </w:rPr>
        <w:t xml:space="preserve">Cllr Sutton </w:t>
      </w:r>
      <w:r w:rsidR="00552F7E">
        <w:rPr>
          <w:rFonts w:asciiTheme="minorHAnsi" w:hAnsiTheme="minorHAnsi" w:cstheme="minorHAnsi"/>
          <w:bCs/>
          <w:szCs w:val="20"/>
        </w:rPr>
        <w:t xml:space="preserve">sent </w:t>
      </w:r>
      <w:proofErr w:type="gramStart"/>
      <w:r w:rsidR="00552F7E">
        <w:rPr>
          <w:rFonts w:asciiTheme="minorHAnsi" w:hAnsiTheme="minorHAnsi" w:cstheme="minorHAnsi"/>
          <w:bCs/>
          <w:szCs w:val="20"/>
        </w:rPr>
        <w:t>apologies</w:t>
      </w:r>
      <w:proofErr w:type="gramEnd"/>
      <w:r w:rsidR="00552F7E">
        <w:rPr>
          <w:rFonts w:asciiTheme="minorHAnsi" w:hAnsiTheme="minorHAnsi" w:cstheme="minorHAnsi"/>
          <w:bCs/>
          <w:szCs w:val="20"/>
        </w:rPr>
        <w:t xml:space="preserve"> </w:t>
      </w:r>
    </w:p>
    <w:p w14:paraId="5EED971E" w14:textId="6E8E06C4" w:rsidR="001A680B" w:rsidRPr="00552F7E" w:rsidRDefault="001A680B" w:rsidP="00552F7E">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ab/>
        <w:t>13</w:t>
      </w:r>
      <w:r>
        <w:rPr>
          <w:rFonts w:asciiTheme="minorHAnsi" w:hAnsiTheme="minorHAnsi" w:cstheme="minorHAnsi"/>
          <w:b/>
          <w:szCs w:val="20"/>
        </w:rPr>
        <w:t>0</w:t>
      </w:r>
      <w:r w:rsidRPr="00ED4BCB">
        <w:rPr>
          <w:rFonts w:asciiTheme="minorHAnsi" w:hAnsiTheme="minorHAnsi" w:cstheme="minorHAnsi"/>
          <w:b/>
          <w:szCs w:val="20"/>
        </w:rPr>
        <w:t>.Financial matters</w:t>
      </w:r>
      <w:r w:rsidRPr="00ED4BCB">
        <w:rPr>
          <w:rFonts w:asciiTheme="minorHAnsi" w:hAnsiTheme="minorHAnsi" w:cstheme="minorHAnsi"/>
          <w:b/>
          <w:szCs w:val="20"/>
        </w:rPr>
        <w:tab/>
      </w:r>
    </w:p>
    <w:p w14:paraId="5BCB3469" w14:textId="26C46BCE" w:rsidR="001A680B" w:rsidRPr="00ED4BCB" w:rsidRDefault="008E64B5" w:rsidP="001A680B">
      <w:pPr>
        <w:ind w:left="502"/>
        <w:rPr>
          <w:rFonts w:asciiTheme="minorHAnsi" w:hAnsiTheme="minorHAnsi" w:cstheme="minorHAnsi"/>
          <w:szCs w:val="20"/>
        </w:rPr>
      </w:pPr>
      <w:r>
        <w:rPr>
          <w:rFonts w:asciiTheme="minorHAnsi" w:hAnsiTheme="minorHAnsi" w:cstheme="minorHAnsi"/>
          <w:szCs w:val="20"/>
        </w:rPr>
        <w:t xml:space="preserve">Resolved to accept the </w:t>
      </w:r>
      <w:r w:rsidR="00066CB7">
        <w:rPr>
          <w:rFonts w:asciiTheme="minorHAnsi" w:hAnsiTheme="minorHAnsi" w:cstheme="minorHAnsi"/>
          <w:szCs w:val="20"/>
        </w:rPr>
        <w:t>following.</w:t>
      </w:r>
      <w:r>
        <w:rPr>
          <w:rFonts w:asciiTheme="minorHAnsi" w:hAnsiTheme="minorHAnsi" w:cstheme="minorHAnsi"/>
          <w:szCs w:val="20"/>
        </w:rPr>
        <w:t xml:space="preserve"> </w:t>
      </w:r>
    </w:p>
    <w:p w14:paraId="1DA68A2C" w14:textId="77777777" w:rsidR="001A680B" w:rsidRPr="00ED4BCB" w:rsidRDefault="001A680B" w:rsidP="001A680B">
      <w:pPr>
        <w:numPr>
          <w:ilvl w:val="1"/>
          <w:numId w:val="1"/>
        </w:numPr>
        <w:spacing w:after="0" w:line="240" w:lineRule="auto"/>
        <w:rPr>
          <w:rFonts w:asciiTheme="minorHAnsi" w:hAnsiTheme="minorHAnsi" w:cstheme="minorHAnsi"/>
          <w:szCs w:val="20"/>
        </w:rPr>
      </w:pPr>
      <w:r w:rsidRPr="00ED4BCB">
        <w:rPr>
          <w:rFonts w:asciiTheme="minorHAnsi" w:hAnsiTheme="minorHAnsi" w:cstheme="minorHAnsi"/>
          <w:szCs w:val="20"/>
        </w:rPr>
        <w:t>To approve the expenditure and income for November and December 2023</w:t>
      </w:r>
    </w:p>
    <w:p w14:paraId="190F6E49" w14:textId="77777777" w:rsidR="001A680B" w:rsidRPr="00ED4BCB" w:rsidRDefault="001A680B" w:rsidP="001A680B">
      <w:pPr>
        <w:numPr>
          <w:ilvl w:val="1"/>
          <w:numId w:val="1"/>
        </w:numPr>
        <w:spacing w:after="0" w:line="240" w:lineRule="auto"/>
        <w:rPr>
          <w:rFonts w:asciiTheme="minorHAnsi" w:hAnsiTheme="minorHAnsi" w:cstheme="minorHAnsi"/>
          <w:szCs w:val="20"/>
        </w:rPr>
      </w:pPr>
      <w:r w:rsidRPr="00ED4BCB">
        <w:rPr>
          <w:rFonts w:asciiTheme="minorHAnsi" w:hAnsiTheme="minorHAnsi" w:cstheme="minorHAnsi"/>
          <w:szCs w:val="20"/>
        </w:rPr>
        <w:t>To approve the reconciled statements for all accounts to 31</w:t>
      </w:r>
      <w:r w:rsidRPr="00ED4BCB">
        <w:rPr>
          <w:rFonts w:asciiTheme="minorHAnsi" w:hAnsiTheme="minorHAnsi" w:cstheme="minorHAnsi"/>
          <w:szCs w:val="20"/>
          <w:vertAlign w:val="superscript"/>
        </w:rPr>
        <w:t>st</w:t>
      </w:r>
      <w:r w:rsidRPr="00ED4BCB">
        <w:rPr>
          <w:rFonts w:asciiTheme="minorHAnsi" w:hAnsiTheme="minorHAnsi" w:cstheme="minorHAnsi"/>
          <w:szCs w:val="20"/>
        </w:rPr>
        <w:t xml:space="preserve"> December 2023</w:t>
      </w:r>
    </w:p>
    <w:p w14:paraId="0006B81F" w14:textId="77777777" w:rsidR="001A680B" w:rsidRPr="00ED4BCB" w:rsidRDefault="001A680B" w:rsidP="001A680B">
      <w:pPr>
        <w:numPr>
          <w:ilvl w:val="1"/>
          <w:numId w:val="1"/>
        </w:numPr>
        <w:spacing w:after="0" w:line="240" w:lineRule="auto"/>
        <w:rPr>
          <w:rFonts w:asciiTheme="minorHAnsi" w:hAnsiTheme="minorHAnsi" w:cstheme="minorHAnsi"/>
          <w:szCs w:val="20"/>
        </w:rPr>
      </w:pPr>
      <w:r w:rsidRPr="00ED4BCB">
        <w:rPr>
          <w:rFonts w:asciiTheme="minorHAnsi" w:hAnsiTheme="minorHAnsi" w:cstheme="minorHAnsi"/>
          <w:szCs w:val="20"/>
        </w:rPr>
        <w:t>To receive the Financial Summary to 31</w:t>
      </w:r>
      <w:r w:rsidRPr="00ED4BCB">
        <w:rPr>
          <w:rFonts w:asciiTheme="minorHAnsi" w:hAnsiTheme="minorHAnsi" w:cstheme="minorHAnsi"/>
          <w:szCs w:val="20"/>
          <w:vertAlign w:val="superscript"/>
        </w:rPr>
        <w:t>st</w:t>
      </w:r>
      <w:r w:rsidRPr="00ED4BCB">
        <w:rPr>
          <w:rFonts w:asciiTheme="minorHAnsi" w:hAnsiTheme="minorHAnsi" w:cstheme="minorHAnsi"/>
          <w:szCs w:val="20"/>
        </w:rPr>
        <w:t xml:space="preserve"> December 2023</w:t>
      </w:r>
    </w:p>
    <w:p w14:paraId="1CD22952" w14:textId="77777777" w:rsidR="001A680B" w:rsidRPr="00ED4BCB" w:rsidRDefault="001A680B" w:rsidP="001A680B">
      <w:pPr>
        <w:numPr>
          <w:ilvl w:val="1"/>
          <w:numId w:val="1"/>
        </w:numPr>
        <w:spacing w:after="0" w:line="240" w:lineRule="atLeast"/>
        <w:rPr>
          <w:rFonts w:asciiTheme="minorHAnsi" w:hAnsiTheme="minorHAnsi" w:cstheme="minorHAnsi"/>
          <w:b/>
          <w:szCs w:val="20"/>
        </w:rPr>
      </w:pPr>
      <w:r w:rsidRPr="00ED4BCB">
        <w:rPr>
          <w:rFonts w:asciiTheme="minorHAnsi" w:hAnsiTheme="minorHAnsi" w:cstheme="minorHAnsi"/>
          <w:szCs w:val="20"/>
        </w:rPr>
        <w:t xml:space="preserve">To note payments/decisions made under delegated </w:t>
      </w:r>
      <w:proofErr w:type="gramStart"/>
      <w:r w:rsidRPr="00ED4BCB">
        <w:rPr>
          <w:rFonts w:asciiTheme="minorHAnsi" w:hAnsiTheme="minorHAnsi" w:cstheme="minorHAnsi"/>
          <w:szCs w:val="20"/>
        </w:rPr>
        <w:t>powers</w:t>
      </w:r>
      <w:proofErr w:type="gramEnd"/>
    </w:p>
    <w:p w14:paraId="45880123" w14:textId="2DDDF97A" w:rsidR="001A680B" w:rsidRPr="00ED4BCB" w:rsidRDefault="001A680B" w:rsidP="001A680B">
      <w:pPr>
        <w:spacing w:line="240" w:lineRule="atLeast"/>
        <w:rPr>
          <w:rFonts w:asciiTheme="minorHAnsi" w:hAnsiTheme="minorHAnsi" w:cstheme="minorHAnsi"/>
          <w:b/>
          <w:szCs w:val="20"/>
        </w:rPr>
      </w:pPr>
      <w:r w:rsidRPr="00ED4BCB">
        <w:rPr>
          <w:rFonts w:asciiTheme="minorHAnsi" w:hAnsiTheme="minorHAnsi" w:cstheme="minorHAnsi"/>
          <w:b/>
          <w:szCs w:val="20"/>
        </w:rPr>
        <w:t>131. Planning recommendations</w:t>
      </w:r>
      <w:r w:rsidRPr="00ED4BCB">
        <w:rPr>
          <w:rFonts w:asciiTheme="minorHAnsi" w:hAnsiTheme="minorHAnsi" w:cstheme="minorHAnsi"/>
          <w:b/>
          <w:szCs w:val="20"/>
        </w:rPr>
        <w:tab/>
        <w:t xml:space="preserve">                                                                                                               </w:t>
      </w:r>
    </w:p>
    <w:p w14:paraId="0DA074BC" w14:textId="4823255E" w:rsidR="001A680B" w:rsidRPr="00ED4BCB" w:rsidRDefault="00B12185" w:rsidP="001A680B">
      <w:pPr>
        <w:tabs>
          <w:tab w:val="left" w:pos="567"/>
          <w:tab w:val="left" w:pos="7938"/>
        </w:tabs>
        <w:rPr>
          <w:rFonts w:asciiTheme="minorHAnsi" w:hAnsiTheme="minorHAnsi" w:cstheme="minorHAnsi"/>
          <w:szCs w:val="20"/>
        </w:rPr>
      </w:pPr>
      <w:r>
        <w:rPr>
          <w:rFonts w:asciiTheme="minorHAnsi" w:hAnsiTheme="minorHAnsi" w:cstheme="minorHAnsi"/>
          <w:szCs w:val="20"/>
        </w:rPr>
        <w:t>Resolved to respond to the following application:</w:t>
      </w:r>
    </w:p>
    <w:p w14:paraId="5FAAFBAE" w14:textId="2E902482" w:rsidR="001A680B" w:rsidRPr="00ED4BCB" w:rsidRDefault="001A680B" w:rsidP="001A680B">
      <w:pPr>
        <w:pStyle w:val="ListParagraph"/>
        <w:numPr>
          <w:ilvl w:val="0"/>
          <w:numId w:val="2"/>
        </w:numPr>
        <w:rPr>
          <w:rFonts w:asciiTheme="minorHAnsi" w:hAnsiTheme="minorHAnsi" w:cstheme="minorHAnsi"/>
        </w:rPr>
      </w:pPr>
      <w:r w:rsidRPr="00ED4BCB">
        <w:rPr>
          <w:rFonts w:asciiTheme="minorHAnsi" w:hAnsiTheme="minorHAnsi" w:cstheme="minorHAnsi"/>
        </w:rPr>
        <w:t xml:space="preserve">planning applications received: 22/01048/OUT Appeal reference: APP/C3430/W/23/3331619- Demolition of existing kennel building and erection of one </w:t>
      </w:r>
      <w:r w:rsidR="00066CB7" w:rsidRPr="00ED4BCB">
        <w:rPr>
          <w:rFonts w:asciiTheme="minorHAnsi" w:hAnsiTheme="minorHAnsi" w:cstheme="minorHAnsi"/>
        </w:rPr>
        <w:t>dwelling.</w:t>
      </w:r>
      <w:r w:rsidR="00552F7E">
        <w:rPr>
          <w:rFonts w:asciiTheme="minorHAnsi" w:hAnsiTheme="minorHAnsi" w:cstheme="minorHAnsi"/>
        </w:rPr>
        <w:t xml:space="preserve"> Previous comment </w:t>
      </w:r>
      <w:proofErr w:type="gramStart"/>
      <w:r w:rsidR="00552F7E">
        <w:rPr>
          <w:rFonts w:asciiTheme="minorHAnsi" w:hAnsiTheme="minorHAnsi" w:cstheme="minorHAnsi"/>
        </w:rPr>
        <w:t>remains</w:t>
      </w:r>
      <w:proofErr w:type="gramEnd"/>
    </w:p>
    <w:p w14:paraId="3D862292" w14:textId="67B60962" w:rsidR="001A680B" w:rsidRPr="00ED4BCB" w:rsidRDefault="003A27C4" w:rsidP="001A680B">
      <w:pPr>
        <w:pStyle w:val="ListParagraph"/>
        <w:numPr>
          <w:ilvl w:val="0"/>
          <w:numId w:val="2"/>
        </w:numPr>
        <w:spacing w:line="276" w:lineRule="auto"/>
        <w:rPr>
          <w:rFonts w:asciiTheme="minorHAnsi" w:eastAsia="MS Mincho" w:hAnsiTheme="minorHAnsi" w:cstheme="minorHAnsi"/>
        </w:rPr>
      </w:pPr>
      <w:r>
        <w:rPr>
          <w:rFonts w:asciiTheme="minorHAnsi" w:hAnsiTheme="minorHAnsi" w:cstheme="minorHAnsi"/>
        </w:rPr>
        <w:t>No p</w:t>
      </w:r>
      <w:r w:rsidR="001A680B" w:rsidRPr="00ED4BCB">
        <w:rPr>
          <w:rFonts w:asciiTheme="minorHAnsi" w:hAnsiTheme="minorHAnsi" w:cstheme="minorHAnsi"/>
        </w:rPr>
        <w:t xml:space="preserve">lanning applications received after the agenda papers </w:t>
      </w:r>
      <w:r w:rsidR="00066CB7" w:rsidRPr="00ED4BCB">
        <w:rPr>
          <w:rFonts w:asciiTheme="minorHAnsi" w:hAnsiTheme="minorHAnsi" w:cstheme="minorHAnsi"/>
        </w:rPr>
        <w:t>distributed.</w:t>
      </w:r>
    </w:p>
    <w:p w14:paraId="5DE90524" w14:textId="37B888EC" w:rsidR="001A680B" w:rsidRPr="00ED4BCB" w:rsidRDefault="001A680B" w:rsidP="001A680B">
      <w:pPr>
        <w:tabs>
          <w:tab w:val="left" w:pos="7371"/>
        </w:tabs>
        <w:rPr>
          <w:rFonts w:asciiTheme="minorHAnsi" w:hAnsiTheme="minorHAnsi" w:cstheme="minorHAnsi"/>
          <w:b/>
          <w:szCs w:val="20"/>
        </w:rPr>
      </w:pPr>
      <w:r w:rsidRPr="00ED4BCB">
        <w:rPr>
          <w:rFonts w:asciiTheme="minorHAnsi" w:hAnsiTheme="minorHAnsi" w:cstheme="minorHAnsi"/>
          <w:b/>
          <w:szCs w:val="20"/>
        </w:rPr>
        <w:t>13</w:t>
      </w:r>
      <w:r>
        <w:rPr>
          <w:rFonts w:asciiTheme="minorHAnsi" w:hAnsiTheme="minorHAnsi" w:cstheme="minorHAnsi"/>
          <w:b/>
          <w:szCs w:val="20"/>
        </w:rPr>
        <w:t>2</w:t>
      </w:r>
      <w:r w:rsidRPr="00ED4BCB">
        <w:rPr>
          <w:rFonts w:asciiTheme="minorHAnsi" w:hAnsiTheme="minorHAnsi" w:cstheme="minorHAnsi"/>
          <w:b/>
          <w:szCs w:val="20"/>
        </w:rPr>
        <w:t xml:space="preserve">. Forward Planning and Maintenance:                                                                                                </w:t>
      </w:r>
    </w:p>
    <w:p w14:paraId="4F772891" w14:textId="77777777" w:rsidR="001A680B" w:rsidRPr="00ED4BCB" w:rsidRDefault="001A680B" w:rsidP="001A680B">
      <w:pPr>
        <w:tabs>
          <w:tab w:val="left" w:pos="7371"/>
        </w:tabs>
        <w:spacing w:after="200" w:line="276" w:lineRule="auto"/>
        <w:contextualSpacing/>
        <w:jc w:val="both"/>
        <w:rPr>
          <w:rFonts w:asciiTheme="minorHAnsi" w:hAnsiTheme="minorHAnsi" w:cstheme="minorHAnsi"/>
          <w:szCs w:val="20"/>
        </w:rPr>
      </w:pPr>
      <w:r w:rsidRPr="00ED4BCB">
        <w:rPr>
          <w:rFonts w:asciiTheme="minorHAnsi" w:hAnsiTheme="minorHAnsi" w:cstheme="minorHAnsi"/>
          <w:szCs w:val="20"/>
        </w:rPr>
        <w:t>To consider:</w:t>
      </w:r>
      <w:bookmarkStart w:id="0" w:name="_Hlk125025365"/>
    </w:p>
    <w:p w14:paraId="295C317F" w14:textId="77777777" w:rsidR="001A680B" w:rsidRPr="00ED4BCB" w:rsidRDefault="001A680B" w:rsidP="001A680B">
      <w:pPr>
        <w:tabs>
          <w:tab w:val="left" w:pos="7371"/>
        </w:tabs>
        <w:spacing w:after="200" w:line="276" w:lineRule="auto"/>
        <w:contextualSpacing/>
        <w:jc w:val="both"/>
        <w:rPr>
          <w:rFonts w:asciiTheme="minorHAnsi" w:hAnsiTheme="minorHAnsi" w:cstheme="minorHAnsi"/>
          <w:szCs w:val="20"/>
        </w:rPr>
      </w:pPr>
      <w:r w:rsidRPr="00ED4BCB">
        <w:rPr>
          <w:rFonts w:asciiTheme="minorHAnsi" w:hAnsiTheme="minorHAnsi" w:cstheme="minorHAnsi"/>
          <w:szCs w:val="20"/>
        </w:rPr>
        <w:t>Marston Field working group recommendations to include:</w:t>
      </w:r>
    </w:p>
    <w:p w14:paraId="50E3A16A" w14:textId="77777777" w:rsidR="001A680B" w:rsidRDefault="001A680B" w:rsidP="00455B5B">
      <w:pPr>
        <w:pStyle w:val="ListParagraph"/>
        <w:numPr>
          <w:ilvl w:val="0"/>
          <w:numId w:val="8"/>
        </w:numPr>
        <w:suppressAutoHyphens/>
        <w:overflowPunct/>
        <w:autoSpaceDE/>
        <w:adjustRightInd/>
        <w:spacing w:after="160" w:line="251" w:lineRule="auto"/>
        <w:contextualSpacing/>
        <w:textAlignment w:val="auto"/>
        <w:rPr>
          <w:rFonts w:asciiTheme="minorHAnsi" w:hAnsiTheme="minorHAnsi" w:cstheme="minorHAnsi"/>
        </w:rPr>
      </w:pPr>
      <w:r w:rsidRPr="00ED4BCB">
        <w:rPr>
          <w:rFonts w:asciiTheme="minorHAnsi" w:hAnsiTheme="minorHAnsi" w:cstheme="minorHAnsi"/>
        </w:rPr>
        <w:t>Consultation responses</w:t>
      </w:r>
    </w:p>
    <w:p w14:paraId="0B364185" w14:textId="77777777" w:rsidR="00BA7F9A" w:rsidRDefault="00BA7F9A" w:rsidP="00BA7F9A">
      <w:r>
        <w:t>The consultation responses were received as below:</w:t>
      </w:r>
    </w:p>
    <w:p w14:paraId="3B7C3B6C" w14:textId="4B59EDB4" w:rsidR="00BA7F9A" w:rsidRDefault="00BA7F9A" w:rsidP="00BA7F9A">
      <w:r>
        <w:t xml:space="preserve">Survey </w:t>
      </w:r>
      <w:proofErr w:type="gramStart"/>
      <w:r>
        <w:t>results  215</w:t>
      </w:r>
      <w:proofErr w:type="gramEnd"/>
      <w:r>
        <w:t xml:space="preserve"> responses of those female 122, male 80, others/preferred not to say 12 , age ranges 8-12yrs 46, 10-12yrs 56, 13-15 29, 16-18 18 responses, 18-25 18, 25 plus 47, </w:t>
      </w:r>
    </w:p>
    <w:p w14:paraId="2800693D" w14:textId="522AD0B1" w:rsidR="00BA7F9A" w:rsidRDefault="00BA7F9A" w:rsidP="00BA7F9A">
      <w:r>
        <w:t>What would help you be more active? 101 votes for outdoor gym equipment (cam</w:t>
      </w:r>
      <w:r w:rsidR="00066CB7">
        <w:t>e</w:t>
      </w:r>
      <w:r>
        <w:t xml:space="preserve"> from both adult and </w:t>
      </w:r>
      <w:proofErr w:type="gramStart"/>
      <w:r>
        <w:t>children</w:t>
      </w:r>
      <w:proofErr w:type="gramEnd"/>
      <w:r>
        <w:t xml:space="preserve"> users) 84 votes for in ground trampolines, 77 votes bike pump track, 77 votes zipwire, 67 climbing equipment. 69 votes parkour fitness trail, 59 play adventure equipment, 34 inclusive play equipment, 38 votes for hammocks/chill area (response to space for girls)</w:t>
      </w:r>
    </w:p>
    <w:p w14:paraId="32D21C2F" w14:textId="77777777" w:rsidR="00BA7F9A" w:rsidRDefault="00BA7F9A" w:rsidP="00BA7F9A">
      <w:r>
        <w:t>Breakdown of comments:</w:t>
      </w:r>
    </w:p>
    <w:p w14:paraId="418FF47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Short Athletic track, short mountain bike trail for kids</w:t>
      </w:r>
    </w:p>
    <w:p w14:paraId="4AA163D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More seating for parents to sit.</w:t>
      </w:r>
    </w:p>
    <w:p w14:paraId="2C7F682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Anything you could add would be so beneficial to the local children.</w:t>
      </w:r>
    </w:p>
    <w:p w14:paraId="2ECB531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 rain/sun shelter as the one that’s there isn't great for wet or dry.</w:t>
      </w:r>
    </w:p>
    <w:p w14:paraId="49409385"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Reinstate the football pitch.</w:t>
      </w:r>
    </w:p>
    <w:p w14:paraId="4D68253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Picnic tables</w:t>
      </w:r>
    </w:p>
    <w:p w14:paraId="2F67946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Basketball</w:t>
      </w:r>
    </w:p>
    <w:p w14:paraId="33B517D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Extra dog walking facilities</w:t>
      </w:r>
    </w:p>
    <w:p w14:paraId="455FBC6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pump track would be amazing.</w:t>
      </w:r>
    </w:p>
    <w:p w14:paraId="04CC024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Racetrack for running.</w:t>
      </w:r>
    </w:p>
    <w:p w14:paraId="21803A7B"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Don’t want goalposts, the guys just kick balls at us.</w:t>
      </w:r>
    </w:p>
    <w:p w14:paraId="4F504E9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Pump track</w:t>
      </w:r>
    </w:p>
    <w:p w14:paraId="56E48CE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It’s a real shame to ignore dog walkers who use this space most of all!</w:t>
      </w:r>
    </w:p>
    <w:p w14:paraId="18FEC97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track with jumps</w:t>
      </w:r>
    </w:p>
    <w:p w14:paraId="0183DFFB"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My grandson is still very young but think most youngsters would like an area for a combination of outdoor activities.</w:t>
      </w:r>
    </w:p>
    <w:p w14:paraId="3B345C6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Shelter to sit.</w:t>
      </w:r>
    </w:p>
    <w:p w14:paraId="62CA9CE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track</w:t>
      </w:r>
    </w:p>
    <w:p w14:paraId="11F3723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w:t>
      </w:r>
    </w:p>
    <w:p w14:paraId="437259D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proofErr w:type="gramStart"/>
      <w:r>
        <w:rPr>
          <w:rStyle w:val="--kv-628"/>
        </w:rPr>
        <w:t>Definitely NOT</w:t>
      </w:r>
      <w:proofErr w:type="gramEnd"/>
      <w:r>
        <w:rPr>
          <w:rStyle w:val="--kv-628"/>
        </w:rPr>
        <w:t xml:space="preserve"> a bike pump track.</w:t>
      </w:r>
    </w:p>
    <w:p w14:paraId="14ED521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Since when is a bike pump track “play equipment only”.</w:t>
      </w:r>
    </w:p>
    <w:p w14:paraId="6F74078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Small Football pitch. You do not need anything but natural drainage for </w:t>
      </w:r>
      <w:proofErr w:type="spellStart"/>
      <w:r>
        <w:rPr>
          <w:rStyle w:val="--kv-628"/>
        </w:rPr>
        <w:t>astoturf</w:t>
      </w:r>
      <w:proofErr w:type="spellEnd"/>
      <w:r>
        <w:rPr>
          <w:rStyle w:val="--kv-628"/>
        </w:rPr>
        <w:t xml:space="preserve"> pitch.</w:t>
      </w:r>
    </w:p>
    <w:p w14:paraId="51520D4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Basketball </w:t>
      </w:r>
    </w:p>
    <w:p w14:paraId="53D4360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Happy with above options</w:t>
      </w:r>
    </w:p>
    <w:p w14:paraId="0F29B790"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I think a good park for the kids with lots of different equipment for all ages from toddlers to teens. Also, a cool chill out area away from the play equipment for the older kids to hang out so they are not hanging out around the village square.</w:t>
      </w:r>
    </w:p>
    <w:p w14:paraId="4E73BCF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 bike track would be fantastic use of the area.</w:t>
      </w:r>
    </w:p>
    <w:p w14:paraId="49245B2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5 a side, basketball nets and tennis courts with hard floors to help with the shocking drainage issues there, can be used all year round then.</w:t>
      </w:r>
    </w:p>
    <w:p w14:paraId="12C95C0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When will this be put in place.</w:t>
      </w:r>
    </w:p>
    <w:p w14:paraId="51DB69BB"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Netball hoop for practice shots.</w:t>
      </w:r>
    </w:p>
    <w:p w14:paraId="6973FCD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Better lighting</w:t>
      </w:r>
    </w:p>
    <w:p w14:paraId="21B73F50"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Pump Track excellent idea</w:t>
      </w:r>
    </w:p>
    <w:p w14:paraId="0E04A1E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No football, as this can be done elsewhere. Bike track would be amazing, my kids and 6, too young to be riding the roads but would love a track.</w:t>
      </w:r>
    </w:p>
    <w:p w14:paraId="62C4CDF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pump track</w:t>
      </w:r>
    </w:p>
    <w:p w14:paraId="331EB13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Pump track  </w:t>
      </w:r>
    </w:p>
    <w:p w14:paraId="3B82143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Crazy golf  </w:t>
      </w:r>
    </w:p>
    <w:p w14:paraId="084ECF3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w:t>
      </w:r>
    </w:p>
    <w:p w14:paraId="527011C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Something for the teens to do instead of vaping everywhere.</w:t>
      </w:r>
    </w:p>
    <w:p w14:paraId="3067AE6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Lights </w:t>
      </w:r>
    </w:p>
    <w:p w14:paraId="14998EF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Lights</w:t>
      </w:r>
    </w:p>
    <w:p w14:paraId="620E5765"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Pointless waste of time and money. It will just get vandalised.</w:t>
      </w:r>
    </w:p>
    <w:p w14:paraId="5B3BAA5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Lighting</w:t>
      </w:r>
    </w:p>
    <w:p w14:paraId="1B028D9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My son would love a PUMP track.</w:t>
      </w:r>
    </w:p>
    <w:p w14:paraId="4BFFC13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It’s out of sight, I wouldn’t let my children go there regardless of what you put there. Youths do drugs there (I’ve seen) and cars of men park round the bend and do drugs there too.</w:t>
      </w:r>
    </w:p>
    <w:p w14:paraId="2DA4142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Running track</w:t>
      </w:r>
    </w:p>
    <w:p w14:paraId="0AA5E65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track</w:t>
      </w:r>
    </w:p>
    <w:p w14:paraId="1982B76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Shelter for when it </w:t>
      </w:r>
      <w:proofErr w:type="gramStart"/>
      <w:r>
        <w:rPr>
          <w:rStyle w:val="--kv-628"/>
        </w:rPr>
        <w:t>rains</w:t>
      </w:r>
      <w:proofErr w:type="gramEnd"/>
    </w:p>
    <w:p w14:paraId="46C3BB4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Something with shelter</w:t>
      </w:r>
    </w:p>
    <w:p w14:paraId="5DF51F4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Shelter for winter/bad weather  </w:t>
      </w:r>
    </w:p>
    <w:p w14:paraId="1FBD203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More shelter for when it’s </w:t>
      </w:r>
      <w:proofErr w:type="gramStart"/>
      <w:r>
        <w:rPr>
          <w:rStyle w:val="--kv-628"/>
        </w:rPr>
        <w:t>raining</w:t>
      </w:r>
      <w:proofErr w:type="gramEnd"/>
    </w:p>
    <w:p w14:paraId="35898D6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Shelter for the rain</w:t>
      </w:r>
    </w:p>
    <w:p w14:paraId="7902CE2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The skate park is made and used for older children they do NOT want to use this childish equipment that is what the other park is for being back the blue moon with its graffiti leave it as a skate park and add a football pitch you say it’s far too expensive but it’s what the people want so </w:t>
      </w:r>
      <w:proofErr w:type="gramStart"/>
      <w:r>
        <w:rPr>
          <w:rStyle w:val="--kv-628"/>
        </w:rPr>
        <w:t>fork</w:t>
      </w:r>
      <w:proofErr w:type="gramEnd"/>
      <w:r>
        <w:rPr>
          <w:rStyle w:val="--kv-628"/>
        </w:rPr>
        <w:t xml:space="preserve"> it out</w:t>
      </w:r>
    </w:p>
    <w:p w14:paraId="7BABCCA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Pump track would be amazing for my </w:t>
      </w:r>
      <w:proofErr w:type="gramStart"/>
      <w:r>
        <w:rPr>
          <w:rStyle w:val="--kv-628"/>
        </w:rPr>
        <w:t>13 year old</w:t>
      </w:r>
      <w:proofErr w:type="gramEnd"/>
      <w:r>
        <w:rPr>
          <w:rStyle w:val="--kv-628"/>
        </w:rPr>
        <w:t xml:space="preserve"> son.</w:t>
      </w:r>
    </w:p>
    <w:p w14:paraId="08D6900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Fitness / gym equipment</w:t>
      </w:r>
    </w:p>
    <w:p w14:paraId="2A5F943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Sprint Running </w:t>
      </w:r>
      <w:proofErr w:type="gramStart"/>
      <w:r>
        <w:rPr>
          <w:rStyle w:val="--kv-628"/>
        </w:rPr>
        <w:t>track</w:t>
      </w:r>
      <w:proofErr w:type="gramEnd"/>
    </w:p>
    <w:p w14:paraId="2FC6B72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Need gym for older </w:t>
      </w:r>
      <w:proofErr w:type="gramStart"/>
      <w:r>
        <w:rPr>
          <w:rStyle w:val="--kv-628"/>
        </w:rPr>
        <w:t>kids</w:t>
      </w:r>
      <w:proofErr w:type="gramEnd"/>
    </w:p>
    <w:p w14:paraId="756C7E6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Shelter wind </w:t>
      </w:r>
      <w:proofErr w:type="gramStart"/>
      <w:r>
        <w:rPr>
          <w:rStyle w:val="--kv-628"/>
        </w:rPr>
        <w:t>proof ,</w:t>
      </w:r>
      <w:proofErr w:type="gramEnd"/>
      <w:r>
        <w:rPr>
          <w:rStyle w:val="--kv-628"/>
        </w:rPr>
        <w:t xml:space="preserve"> lights, comfy seats indoor</w:t>
      </w:r>
    </w:p>
    <w:p w14:paraId="5E3AE4B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proofErr w:type="gramStart"/>
      <w:r>
        <w:rPr>
          <w:rStyle w:val="--kv-628"/>
        </w:rPr>
        <w:t>Bike park</w:t>
      </w:r>
      <w:proofErr w:type="gramEnd"/>
      <w:r>
        <w:rPr>
          <w:rStyle w:val="--kv-628"/>
        </w:rPr>
        <w:t xml:space="preserve"> would be amazing for all ages</w:t>
      </w:r>
    </w:p>
    <w:p w14:paraId="1465983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 shelter for when rainy or windy</w:t>
      </w:r>
    </w:p>
    <w:p w14:paraId="188CB43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proofErr w:type="gramStart"/>
      <w:r>
        <w:rPr>
          <w:rStyle w:val="--kv-628"/>
        </w:rPr>
        <w:t>Skate park</w:t>
      </w:r>
      <w:proofErr w:type="gramEnd"/>
      <w:r>
        <w:rPr>
          <w:rStyle w:val="--kv-628"/>
        </w:rPr>
        <w:t xml:space="preserve"> to stay please</w:t>
      </w:r>
    </w:p>
    <w:p w14:paraId="68E9A99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track</w:t>
      </w:r>
    </w:p>
    <w:p w14:paraId="671B23D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Better path for walking or </w:t>
      </w:r>
      <w:proofErr w:type="gramStart"/>
      <w:r>
        <w:rPr>
          <w:rStyle w:val="--kv-628"/>
        </w:rPr>
        <w:t>running</w:t>
      </w:r>
      <w:proofErr w:type="gramEnd"/>
    </w:p>
    <w:p w14:paraId="173B258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For children use</w:t>
      </w:r>
    </w:p>
    <w:p w14:paraId="531C9DB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Please make bike pump track suitable for adult </w:t>
      </w:r>
      <w:proofErr w:type="spellStart"/>
      <w:r>
        <w:rPr>
          <w:rStyle w:val="--kv-628"/>
        </w:rPr>
        <w:t>MTBers</w:t>
      </w:r>
      <w:proofErr w:type="spellEnd"/>
      <w:r>
        <w:rPr>
          <w:rStyle w:val="--kv-628"/>
        </w:rPr>
        <w:t xml:space="preserve"> as well. It will still be suitable for </w:t>
      </w:r>
      <w:proofErr w:type="spellStart"/>
      <w:r>
        <w:rPr>
          <w:rStyle w:val="--kv-628"/>
        </w:rPr>
        <w:t>bmxers</w:t>
      </w:r>
      <w:proofErr w:type="spellEnd"/>
      <w:r>
        <w:rPr>
          <w:rStyle w:val="--kv-628"/>
        </w:rPr>
        <w:t xml:space="preserve">. It does not have to be that </w:t>
      </w:r>
      <w:proofErr w:type="gramStart"/>
      <w:r>
        <w:rPr>
          <w:rStyle w:val="--kv-628"/>
        </w:rPr>
        <w:t>long</w:t>
      </w:r>
      <w:proofErr w:type="gramEnd"/>
    </w:p>
    <w:p w14:paraId="0BDC3DB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Invert the size for people and dogs.</w:t>
      </w:r>
    </w:p>
    <w:p w14:paraId="1B3972F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More bins</w:t>
      </w:r>
    </w:p>
    <w:p w14:paraId="05FB8E5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Dog friendly zone</w:t>
      </w:r>
    </w:p>
    <w:p w14:paraId="1E90BD6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 dog friendly zone</w:t>
      </w:r>
    </w:p>
    <w:p w14:paraId="31BF06C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Dog friendly zone</w:t>
      </w:r>
    </w:p>
    <w:p w14:paraId="08743C3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Dog friendly zone</w:t>
      </w:r>
    </w:p>
    <w:p w14:paraId="6E36D2B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Dog area </w:t>
      </w:r>
    </w:p>
    <w:p w14:paraId="483F5E7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Dog play area</w:t>
      </w:r>
    </w:p>
    <w:p w14:paraId="421727D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Dog area</w:t>
      </w:r>
    </w:p>
    <w:p w14:paraId="0D60103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The councils must ensure the monies spent by the village meet the requirements of </w:t>
      </w:r>
      <w:proofErr w:type="gramStart"/>
      <w:r>
        <w:rPr>
          <w:rStyle w:val="--kv-628"/>
        </w:rPr>
        <w:t>the majority of</w:t>
      </w:r>
      <w:proofErr w:type="gramEnd"/>
      <w:r>
        <w:rPr>
          <w:rStyle w:val="--kv-628"/>
        </w:rPr>
        <w:t xml:space="preserve"> the village. Spending of funds in a drink and drug-taking group within the village is rewarding bad behaviour. Instead, the council should ensure monies spent on the project encompass the whole village; there are </w:t>
      </w:r>
      <w:proofErr w:type="gramStart"/>
      <w:r>
        <w:rPr>
          <w:rStyle w:val="--kv-628"/>
        </w:rPr>
        <w:t>a large number of</w:t>
      </w:r>
      <w:proofErr w:type="gramEnd"/>
      <w:r>
        <w:rPr>
          <w:rStyle w:val="--kv-628"/>
        </w:rPr>
        <w:t xml:space="preserve"> young families and dog owners who are excluded from this area; having age groups mix within these areas should encourage good behaviours of all, and not cause more divide. Spend the funds on people who will respect and use the space appropriately, not on those who will damage and disrespect it.</w:t>
      </w:r>
    </w:p>
    <w:p w14:paraId="395ACECB"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Pump track will be great for the kids as a lot of younger children in the village with </w:t>
      </w:r>
      <w:proofErr w:type="gramStart"/>
      <w:r>
        <w:rPr>
          <w:rStyle w:val="--kv-628"/>
        </w:rPr>
        <w:t>bikes</w:t>
      </w:r>
      <w:proofErr w:type="gramEnd"/>
    </w:p>
    <w:p w14:paraId="6BBC202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Add more to </w:t>
      </w:r>
      <w:proofErr w:type="gramStart"/>
      <w:r>
        <w:rPr>
          <w:rStyle w:val="--kv-628"/>
        </w:rPr>
        <w:t>skatepark</w:t>
      </w:r>
      <w:proofErr w:type="gramEnd"/>
      <w:r>
        <w:rPr>
          <w:rStyle w:val="--kv-628"/>
        </w:rPr>
        <w:t xml:space="preserve"> </w:t>
      </w:r>
    </w:p>
    <w:p w14:paraId="2B2A734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Why don’t you include a peaceful relaxed shaded area where people can meditate or read?</w:t>
      </w:r>
    </w:p>
    <w:p w14:paraId="16952F0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Monkey bars</w:t>
      </w:r>
    </w:p>
    <w:p w14:paraId="743AF1C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Running track with distance markers</w:t>
      </w:r>
    </w:p>
    <w:p w14:paraId="1459E990"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Running track with distance makers</w:t>
      </w:r>
    </w:p>
    <w:p w14:paraId="5861E87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The kids would love some bike jumps and a </w:t>
      </w:r>
      <w:proofErr w:type="gramStart"/>
      <w:r>
        <w:rPr>
          <w:rStyle w:val="--kv-628"/>
        </w:rPr>
        <w:t>course</w:t>
      </w:r>
      <w:proofErr w:type="gramEnd"/>
    </w:p>
    <w:p w14:paraId="3F1F1A8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This will be good for my </w:t>
      </w:r>
      <w:proofErr w:type="gramStart"/>
      <w:r>
        <w:rPr>
          <w:rStyle w:val="--kv-628"/>
        </w:rPr>
        <w:t>13 year old</w:t>
      </w:r>
      <w:proofErr w:type="gramEnd"/>
      <w:r>
        <w:rPr>
          <w:rStyle w:val="--kv-628"/>
        </w:rPr>
        <w:t xml:space="preserve"> son to keep him occupied and we can use it for PE as he's home educated</w:t>
      </w:r>
    </w:p>
    <w:p w14:paraId="274A9BD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I am not happy about the painting of the shelter a drab green colour, we are young and wanted to be in the old graffitied one, where we could scribble on it and make it our own without feeling we were doing something </w:t>
      </w:r>
      <w:proofErr w:type="gramStart"/>
      <w:r>
        <w:rPr>
          <w:rStyle w:val="--kv-628"/>
        </w:rPr>
        <w:t>wrong</w:t>
      </w:r>
      <w:proofErr w:type="gramEnd"/>
    </w:p>
    <w:p w14:paraId="74487FC8"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Gym needed for older </w:t>
      </w:r>
      <w:proofErr w:type="gramStart"/>
      <w:r>
        <w:rPr>
          <w:rStyle w:val="--kv-628"/>
        </w:rPr>
        <w:t>kids</w:t>
      </w:r>
      <w:proofErr w:type="gramEnd"/>
    </w:p>
    <w:p w14:paraId="1C5B1A36"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I would say it's a brilliant idea as there are a decent </w:t>
      </w:r>
      <w:proofErr w:type="gramStart"/>
      <w:r>
        <w:rPr>
          <w:rStyle w:val="--kv-628"/>
        </w:rPr>
        <w:t>amount</w:t>
      </w:r>
      <w:proofErr w:type="gramEnd"/>
      <w:r>
        <w:rPr>
          <w:rStyle w:val="--kv-628"/>
        </w:rPr>
        <w:t xml:space="preserve"> of children in the village and don’t have much to play </w:t>
      </w:r>
      <w:proofErr w:type="spellStart"/>
      <w:r>
        <w:rPr>
          <w:rStyle w:val="--kv-628"/>
        </w:rPr>
        <w:t>with out</w:t>
      </w:r>
      <w:proofErr w:type="spellEnd"/>
      <w:r>
        <w:rPr>
          <w:rStyle w:val="--kv-628"/>
        </w:rPr>
        <w:t xml:space="preserve"> side of </w:t>
      </w:r>
      <w:proofErr w:type="spellStart"/>
      <w:r>
        <w:rPr>
          <w:rStyle w:val="--kv-628"/>
        </w:rPr>
        <w:t>there own</w:t>
      </w:r>
      <w:proofErr w:type="spellEnd"/>
      <w:r>
        <w:rPr>
          <w:rStyle w:val="--kv-628"/>
        </w:rPr>
        <w:t xml:space="preserve"> home but sometimes it’s nice for a walk to somewhere different. It’s well worth it! Even if friends go over the homeowners with </w:t>
      </w:r>
      <w:proofErr w:type="gramStart"/>
      <w:r>
        <w:rPr>
          <w:rStyle w:val="--kv-628"/>
        </w:rPr>
        <w:t>children</w:t>
      </w:r>
      <w:proofErr w:type="gramEnd"/>
      <w:r>
        <w:rPr>
          <w:rStyle w:val="--kv-628"/>
        </w:rPr>
        <w:t xml:space="preserve"> they all can play there </w:t>
      </w:r>
      <w:r>
        <w:rPr>
          <w:rStyle w:val="--kv-628"/>
          <w:rFonts w:ascii="Segoe UI Emoji" w:hAnsi="Segoe UI Emoji" w:cs="Segoe UI Emoji"/>
        </w:rPr>
        <w:t>😌</w:t>
      </w:r>
    </w:p>
    <w:p w14:paraId="6E095B8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w:t>
      </w:r>
    </w:p>
    <w:p w14:paraId="78089EE2"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A modern trim trail. Employ a PT to conduct free group </w:t>
      </w:r>
      <w:proofErr w:type="gramStart"/>
      <w:r>
        <w:rPr>
          <w:rStyle w:val="--kv-628"/>
        </w:rPr>
        <w:t>sessions</w:t>
      </w:r>
      <w:proofErr w:type="gramEnd"/>
    </w:p>
    <w:p w14:paraId="7DC42C5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Leave it as it is and spend the money on other village improvements such as ANPR </w:t>
      </w:r>
      <w:proofErr w:type="gramStart"/>
      <w:r>
        <w:rPr>
          <w:rStyle w:val="--kv-628"/>
        </w:rPr>
        <w:t>cameras</w:t>
      </w:r>
      <w:proofErr w:type="gramEnd"/>
    </w:p>
    <w:p w14:paraId="69E55F7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Could consideration be given to the pathway around the perimeter being widened to enable 2 people to walk alongside each other please? Also </w:t>
      </w:r>
      <w:proofErr w:type="gramStart"/>
      <w:r>
        <w:rPr>
          <w:rStyle w:val="--kv-628"/>
        </w:rPr>
        <w:t>look into</w:t>
      </w:r>
      <w:proofErr w:type="gramEnd"/>
      <w:r>
        <w:rPr>
          <w:rStyle w:val="--kv-628"/>
        </w:rPr>
        <w:t xml:space="preserve"> outdoor multi gym equipment for adults. Not sure if it is what the village needs but a consultation/questionnaire may help?</w:t>
      </w:r>
    </w:p>
    <w:p w14:paraId="1F8C470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w:t>
      </w:r>
    </w:p>
    <w:p w14:paraId="638E89F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The main reason we go here as the children love the zip wire so I hope it will be </w:t>
      </w:r>
      <w:proofErr w:type="gramStart"/>
      <w:r>
        <w:rPr>
          <w:rStyle w:val="--kv-628"/>
        </w:rPr>
        <w:t>replaced</w:t>
      </w:r>
      <w:proofErr w:type="gramEnd"/>
    </w:p>
    <w:p w14:paraId="6E50F86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Bike track would be fab.</w:t>
      </w:r>
    </w:p>
    <w:p w14:paraId="3355FEB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Basketball court</w:t>
      </w:r>
    </w:p>
    <w:p w14:paraId="0519FCB7"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A football pitch would be a good idea, with </w:t>
      </w:r>
      <w:proofErr w:type="gramStart"/>
      <w:r>
        <w:rPr>
          <w:rStyle w:val="--kv-628"/>
        </w:rPr>
        <w:t>goals</w:t>
      </w:r>
      <w:proofErr w:type="gramEnd"/>
    </w:p>
    <w:p w14:paraId="5100B579"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I would like more hammocks a new zip wire and a blue moon pretty please if u don’t do this you are clearly homophobic due to me being </w:t>
      </w:r>
      <w:proofErr w:type="gramStart"/>
      <w:r>
        <w:rPr>
          <w:rStyle w:val="--kv-628"/>
        </w:rPr>
        <w:t>non binary</w:t>
      </w:r>
      <w:proofErr w:type="gramEnd"/>
      <w:r>
        <w:rPr>
          <w:rStyle w:val="--kv-628"/>
        </w:rPr>
        <w:t xml:space="preserve"> x</w:t>
      </w:r>
    </w:p>
    <w:p w14:paraId="233EB741"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Outdoor gym for older kids</w:t>
      </w:r>
    </w:p>
    <w:p w14:paraId="3808F95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All suggestions acceptable however subject to age.</w:t>
      </w:r>
    </w:p>
    <w:p w14:paraId="4B52C923"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Pump track</w:t>
      </w:r>
    </w:p>
    <w:p w14:paraId="41FB1C9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A junior BMX track would be </w:t>
      </w:r>
      <w:proofErr w:type="gramStart"/>
      <w:r>
        <w:rPr>
          <w:rStyle w:val="--kv-628"/>
        </w:rPr>
        <w:t>great</w:t>
      </w:r>
      <w:proofErr w:type="gramEnd"/>
    </w:p>
    <w:p w14:paraId="598443F0"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w:t>
      </w:r>
    </w:p>
    <w:p w14:paraId="422F36CA"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Adult and child outdoor gym would be amazing for all ages as not everyone can afford gym membership or have the transport to get to one.</w:t>
      </w:r>
    </w:p>
    <w:p w14:paraId="2855ACB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Just a nice play area for the children to play on with swing, slide, trampolines in the ground, and some adult exercise equipment would be good however I believe the children come first, my son is almost 13 and is always on his bike in the summer so track for that will also be very welcoming thank you.</w:t>
      </w:r>
    </w:p>
    <w:p w14:paraId="79D0A1D4"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Zip wire and gym equipment</w:t>
      </w:r>
    </w:p>
    <w:p w14:paraId="53DD33AE"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Crazy golf</w:t>
      </w:r>
    </w:p>
    <w:p w14:paraId="6814892D"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Parkour trial</w:t>
      </w:r>
    </w:p>
    <w:p w14:paraId="76DF83E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Outdoor gym</w:t>
      </w:r>
    </w:p>
    <w:p w14:paraId="77D4E93F"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Extended ENCLOSED dog area</w:t>
      </w:r>
    </w:p>
    <w:p w14:paraId="3E05011C" w14:textId="77777777" w:rsidR="00BA7F9A" w:rsidRDefault="00BA7F9A" w:rsidP="00455B5B">
      <w:pPr>
        <w:pStyle w:val="ListParagraph"/>
        <w:numPr>
          <w:ilvl w:val="1"/>
          <w:numId w:val="8"/>
        </w:numPr>
        <w:suppressAutoHyphens/>
        <w:overflowPunct/>
        <w:autoSpaceDE/>
        <w:adjustRightInd/>
        <w:spacing w:after="160" w:line="247" w:lineRule="auto"/>
        <w:contextualSpacing/>
        <w:textAlignment w:val="auto"/>
      </w:pPr>
      <w:r>
        <w:rPr>
          <w:rStyle w:val="--kv-628"/>
        </w:rPr>
        <w:t xml:space="preserve">Bike track sounds </w:t>
      </w:r>
      <w:proofErr w:type="gramStart"/>
      <w:r>
        <w:rPr>
          <w:rStyle w:val="--kv-628"/>
        </w:rPr>
        <w:t>good</w:t>
      </w:r>
      <w:proofErr w:type="gramEnd"/>
    </w:p>
    <w:p w14:paraId="61EF1CF4" w14:textId="77777777" w:rsidR="00E0393A" w:rsidRDefault="00E0393A" w:rsidP="00E0393A"/>
    <w:p w14:paraId="2D36AAB6" w14:textId="77777777" w:rsidR="00E0393A" w:rsidRDefault="00E0393A" w:rsidP="00455B5B">
      <w:pPr>
        <w:pStyle w:val="ListParagraph"/>
        <w:numPr>
          <w:ilvl w:val="0"/>
          <w:numId w:val="12"/>
        </w:numPr>
        <w:suppressAutoHyphens/>
        <w:overflowPunct/>
        <w:autoSpaceDE/>
        <w:adjustRightInd/>
        <w:spacing w:after="160" w:line="244" w:lineRule="auto"/>
        <w:contextualSpacing/>
        <w:textAlignment w:val="auto"/>
      </w:pPr>
      <w:r>
        <w:t>Format of future consultation</w:t>
      </w:r>
    </w:p>
    <w:p w14:paraId="253FDB70" w14:textId="77777777" w:rsidR="00E0393A" w:rsidRDefault="00E0393A" w:rsidP="00E0393A">
      <w:pPr>
        <w:pStyle w:val="ListParagraph"/>
      </w:pPr>
      <w:r>
        <w:t xml:space="preserve">Mixture of equipment to vote for to share ideas with the </w:t>
      </w:r>
      <w:proofErr w:type="gramStart"/>
      <w:r>
        <w:t>community</w:t>
      </w:r>
      <w:proofErr w:type="gramEnd"/>
      <w:r>
        <w:t xml:space="preserve"> </w:t>
      </w:r>
    </w:p>
    <w:p w14:paraId="1DD230EE" w14:textId="7572F618" w:rsidR="00E0393A" w:rsidRDefault="00CE137C" w:rsidP="00E0393A">
      <w:pPr>
        <w:pStyle w:val="ListParagraph"/>
      </w:pPr>
      <w:proofErr w:type="gramStart"/>
      <w:r>
        <w:t xml:space="preserve">Consider </w:t>
      </w:r>
      <w:r w:rsidR="00E0393A">
        <w:t xml:space="preserve"> the</w:t>
      </w:r>
      <w:proofErr w:type="gramEnd"/>
      <w:r w:rsidR="00E0393A">
        <w:t xml:space="preserve"> path,</w:t>
      </w:r>
      <w:r w:rsidR="00B36184">
        <w:t xml:space="preserve">- </w:t>
      </w:r>
      <w:r w:rsidR="00E0393A">
        <w:t xml:space="preserve">widen it and make longer, include options to exercise (star jumps etc) sprint points , walk points, distance markers- 1 lap equals?? Two laps </w:t>
      </w:r>
      <w:proofErr w:type="gramStart"/>
      <w:r w:rsidR="00E0393A">
        <w:t>equals</w:t>
      </w:r>
      <w:proofErr w:type="gramEnd"/>
      <w:r w:rsidR="00E0393A">
        <w:t xml:space="preserve"> etc </w:t>
      </w:r>
    </w:p>
    <w:p w14:paraId="23ABDAC0" w14:textId="0F388615" w:rsidR="00E0393A" w:rsidRDefault="00E0393A" w:rsidP="00E0393A">
      <w:pPr>
        <w:pStyle w:val="ListParagraph"/>
      </w:pPr>
      <w:r>
        <w:t>Need another camera to focus on the centre of the field- speak to SGS- Cllr N</w:t>
      </w:r>
      <w:r w:rsidR="00CE137C">
        <w:t>elson</w:t>
      </w:r>
      <w:r>
        <w:t xml:space="preserve"> to speak with </w:t>
      </w:r>
      <w:r w:rsidR="00CE137C">
        <w:t>SS</w:t>
      </w:r>
      <w:r w:rsidR="00E763DA">
        <w:t xml:space="preserve">C </w:t>
      </w:r>
      <w:r>
        <w:t xml:space="preserve">for crime </w:t>
      </w:r>
      <w:proofErr w:type="gramStart"/>
      <w:r>
        <w:t>funding</w:t>
      </w:r>
      <w:proofErr w:type="gramEnd"/>
      <w:r>
        <w:t xml:space="preserve"> </w:t>
      </w:r>
    </w:p>
    <w:p w14:paraId="12F3CBBF" w14:textId="7606BE0F" w:rsidR="00E0393A" w:rsidRDefault="00B36184" w:rsidP="00E0393A">
      <w:pPr>
        <w:pStyle w:val="ListParagraph"/>
      </w:pPr>
      <w:r>
        <w:t xml:space="preserve">Clerk to ask </w:t>
      </w:r>
      <w:r w:rsidR="00E0393A">
        <w:t xml:space="preserve">highways to assess the </w:t>
      </w:r>
      <w:r w:rsidR="00E763DA">
        <w:t>access to</w:t>
      </w:r>
      <w:r w:rsidR="00E0393A">
        <w:t xml:space="preserve"> see if it warrants better paving </w:t>
      </w:r>
      <w:proofErr w:type="gramStart"/>
      <w:r w:rsidR="00E0393A">
        <w:t>access</w:t>
      </w:r>
      <w:proofErr w:type="gramEnd"/>
      <w:r w:rsidR="00E0393A">
        <w:t xml:space="preserve"> </w:t>
      </w:r>
    </w:p>
    <w:p w14:paraId="0E433D78" w14:textId="77777777" w:rsidR="000C4E37" w:rsidRDefault="000C4E37" w:rsidP="00E0393A">
      <w:pPr>
        <w:pStyle w:val="ListParagraph"/>
      </w:pPr>
    </w:p>
    <w:p w14:paraId="2DDC299E"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Considerations for the area</w:t>
      </w:r>
    </w:p>
    <w:p w14:paraId="723553F5" w14:textId="77777777" w:rsidR="00E0393A" w:rsidRDefault="00E0393A" w:rsidP="00E0393A">
      <w:pPr>
        <w:pStyle w:val="ListParagraph"/>
      </w:pPr>
      <w:r>
        <w:t xml:space="preserve">No in ground trampolines due to drainage issues, </w:t>
      </w:r>
      <w:proofErr w:type="gramStart"/>
      <w:r>
        <w:t>maintenance</w:t>
      </w:r>
      <w:proofErr w:type="gramEnd"/>
      <w:r>
        <w:t xml:space="preserve"> and safety </w:t>
      </w:r>
    </w:p>
    <w:p w14:paraId="02E2DBBD" w14:textId="7D5149B7" w:rsidR="00E0393A" w:rsidRDefault="00E0393A" w:rsidP="00E0393A">
      <w:pPr>
        <w:pStyle w:val="ListParagraph"/>
      </w:pPr>
      <w:r>
        <w:t>No provision for</w:t>
      </w:r>
      <w:r w:rsidR="00B36184">
        <w:t xml:space="preserve"> </w:t>
      </w:r>
      <w:r w:rsidR="00E763DA">
        <w:t>additional dog</w:t>
      </w:r>
      <w:r>
        <w:t xml:space="preserve"> walk at this point</w:t>
      </w:r>
    </w:p>
    <w:p w14:paraId="54148D58" w14:textId="77777777" w:rsidR="00E0393A" w:rsidRDefault="00E0393A" w:rsidP="00E0393A">
      <w:pPr>
        <w:pStyle w:val="ListParagraph"/>
      </w:pPr>
      <w:r>
        <w:t xml:space="preserve">No football goal post or marked out </w:t>
      </w:r>
      <w:proofErr w:type="gramStart"/>
      <w:r>
        <w:t>pitch</w:t>
      </w:r>
      <w:proofErr w:type="gramEnd"/>
    </w:p>
    <w:p w14:paraId="337F3ED7" w14:textId="77777777" w:rsidR="00E0393A" w:rsidRDefault="00E0393A" w:rsidP="00E0393A">
      <w:pPr>
        <w:pStyle w:val="ListParagraph"/>
      </w:pPr>
      <w:r>
        <w:t xml:space="preserve">Metal equipment </w:t>
      </w:r>
    </w:p>
    <w:p w14:paraId="339A8EBB" w14:textId="77777777" w:rsidR="00E0393A" w:rsidRDefault="00E0393A" w:rsidP="00E0393A">
      <w:pPr>
        <w:pStyle w:val="ListParagraph"/>
      </w:pPr>
      <w:r>
        <w:t xml:space="preserve">Absolute renovation of the equipment to include bike track, play equipment and gym </w:t>
      </w:r>
      <w:proofErr w:type="gramStart"/>
      <w:r>
        <w:t>equipment</w:t>
      </w:r>
      <w:proofErr w:type="gramEnd"/>
      <w:r>
        <w:t xml:space="preserve"> </w:t>
      </w:r>
    </w:p>
    <w:p w14:paraId="4B62607E" w14:textId="612AC2BB" w:rsidR="00E0393A" w:rsidRDefault="00E0393A" w:rsidP="00E0393A">
      <w:pPr>
        <w:pStyle w:val="ListParagraph"/>
      </w:pPr>
      <w:r>
        <w:t>Bike pump track (with fence</w:t>
      </w:r>
      <w:r w:rsidR="000C4E37">
        <w:t xml:space="preserve"> with access off the path only</w:t>
      </w:r>
      <w:r>
        <w:t>)</w:t>
      </w:r>
    </w:p>
    <w:p w14:paraId="181CA355" w14:textId="77777777" w:rsidR="00E0393A" w:rsidRDefault="00E0393A" w:rsidP="00E0393A">
      <w:pPr>
        <w:pStyle w:val="ListParagraph"/>
      </w:pPr>
      <w:r>
        <w:t xml:space="preserve">look at by law for the area for no </w:t>
      </w:r>
      <w:proofErr w:type="gramStart"/>
      <w:r>
        <w:t>dogs</w:t>
      </w:r>
      <w:proofErr w:type="gramEnd"/>
    </w:p>
    <w:p w14:paraId="1DB2BA64" w14:textId="77777777" w:rsidR="00E0393A" w:rsidRDefault="00E0393A" w:rsidP="00E0393A">
      <w:pPr>
        <w:pStyle w:val="ListParagraph"/>
      </w:pPr>
      <w:r>
        <w:t xml:space="preserve">improving the path to include </w:t>
      </w:r>
      <w:proofErr w:type="gramStart"/>
      <w:r>
        <w:t>signage ,</w:t>
      </w:r>
      <w:proofErr w:type="gramEnd"/>
      <w:r>
        <w:t xml:space="preserve"> widen and tarmac with the sports imprints in </w:t>
      </w:r>
    </w:p>
    <w:p w14:paraId="6CA53EE1" w14:textId="77777777" w:rsidR="00E0393A" w:rsidRDefault="00E0393A" w:rsidP="00E0393A">
      <w:pPr>
        <w:pStyle w:val="ListParagraph"/>
      </w:pPr>
      <w:r>
        <w:t xml:space="preserve">look to improve the skatepark in </w:t>
      </w:r>
      <w:proofErr w:type="gramStart"/>
      <w:r>
        <w:t>3 year</w:t>
      </w:r>
      <w:proofErr w:type="gramEnd"/>
      <w:r>
        <w:t xml:space="preserve"> plan after this project has been completed</w:t>
      </w:r>
    </w:p>
    <w:p w14:paraId="1AF78AC0" w14:textId="1316B432" w:rsidR="00066CB7" w:rsidRDefault="00066CB7" w:rsidP="00066CB7">
      <w:pPr>
        <w:suppressAutoHyphens/>
        <w:spacing w:after="160" w:line="244" w:lineRule="auto"/>
        <w:contextualSpacing/>
      </w:pPr>
      <w:r>
        <w:t xml:space="preserve">              </w:t>
      </w:r>
      <w:r w:rsidR="00981AC3">
        <w:t xml:space="preserve"> R</w:t>
      </w:r>
      <w:r>
        <w:t xml:space="preserve">eview </w:t>
      </w:r>
      <w:r w:rsidR="00981AC3">
        <w:t xml:space="preserve">the project and how this can better the area </w:t>
      </w:r>
      <w:proofErr w:type="gramStart"/>
      <w:r w:rsidR="00981AC3">
        <w:t>at  Primrose</w:t>
      </w:r>
      <w:proofErr w:type="gramEnd"/>
      <w:r>
        <w:t xml:space="preserve"> </w:t>
      </w:r>
    </w:p>
    <w:p w14:paraId="1A6A328E" w14:textId="008BF74F" w:rsidR="00E0393A" w:rsidRDefault="00066CB7" w:rsidP="00066CB7">
      <w:pPr>
        <w:suppressAutoHyphens/>
        <w:spacing w:after="160" w:line="244" w:lineRule="auto"/>
        <w:contextualSpacing/>
      </w:pPr>
      <w:r>
        <w:t xml:space="preserve">               </w:t>
      </w:r>
      <w:proofErr w:type="gramStart"/>
      <w:r w:rsidR="00981AC3">
        <w:t xml:space="preserve">3 </w:t>
      </w:r>
      <w:r w:rsidR="00E0393A">
        <w:t>year</w:t>
      </w:r>
      <w:proofErr w:type="gramEnd"/>
      <w:r w:rsidR="00E0393A">
        <w:t xml:space="preserve"> review change shape of path to come across the centre of the field </w:t>
      </w:r>
    </w:p>
    <w:p w14:paraId="77222BF4" w14:textId="588FE409" w:rsidR="00E0393A" w:rsidRDefault="00E0393A" w:rsidP="00E0393A">
      <w:pPr>
        <w:ind w:left="720"/>
      </w:pPr>
      <w:r>
        <w:t xml:space="preserve">look for volunteers to </w:t>
      </w:r>
      <w:r w:rsidR="00B36184">
        <w:t xml:space="preserve">care </w:t>
      </w:r>
      <w:r w:rsidR="00981AC3">
        <w:t>for the</w:t>
      </w:r>
      <w:r>
        <w:t xml:space="preserve"> wet nature </w:t>
      </w:r>
      <w:proofErr w:type="gramStart"/>
      <w:r>
        <w:t>area</w:t>
      </w:r>
      <w:proofErr w:type="gramEnd"/>
      <w:r>
        <w:t xml:space="preserve"> </w:t>
      </w:r>
    </w:p>
    <w:p w14:paraId="73CE0577" w14:textId="77777777" w:rsidR="009F3893" w:rsidRDefault="009F3893" w:rsidP="00E0393A">
      <w:pPr>
        <w:ind w:left="720"/>
      </w:pPr>
    </w:p>
    <w:p w14:paraId="74FD1C95"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Type of play equipment </w:t>
      </w:r>
      <w:proofErr w:type="gramStart"/>
      <w:r>
        <w:t>required</w:t>
      </w:r>
      <w:proofErr w:type="gramEnd"/>
    </w:p>
    <w:p w14:paraId="2D3E8487" w14:textId="77777777" w:rsidR="00E0393A" w:rsidRDefault="00E0393A" w:rsidP="00E0393A">
      <w:pPr>
        <w:pStyle w:val="ListParagraph"/>
      </w:pPr>
      <w:r>
        <w:t xml:space="preserve">Zipwire (2 one with a full seat and one with a regular seat) chill out areas (as per safer space for </w:t>
      </w:r>
      <w:proofErr w:type="gramStart"/>
      <w:r>
        <w:t>girls)hammocks</w:t>
      </w:r>
      <w:proofErr w:type="gramEnd"/>
      <w:r>
        <w:t>, swings, basket swings,  pendulum swing, slide ,  space net</w:t>
      </w:r>
    </w:p>
    <w:p w14:paraId="49310FC7" w14:textId="77777777" w:rsidR="009F3893" w:rsidRDefault="009F3893" w:rsidP="00E0393A">
      <w:pPr>
        <w:pStyle w:val="ListParagraph"/>
      </w:pPr>
    </w:p>
    <w:p w14:paraId="526F0762"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Type of gym equipment </w:t>
      </w:r>
      <w:proofErr w:type="gramStart"/>
      <w:r>
        <w:t>required</w:t>
      </w:r>
      <w:proofErr w:type="gramEnd"/>
      <w:r>
        <w:t xml:space="preserve"> </w:t>
      </w:r>
    </w:p>
    <w:p w14:paraId="087B1A5D" w14:textId="25D9FB7C" w:rsidR="00E0393A" w:rsidRDefault="00E0393A" w:rsidP="00E0393A">
      <w:pPr>
        <w:pStyle w:val="ListParagraph"/>
      </w:pPr>
      <w:r>
        <w:t xml:space="preserve">Cross trainer, </w:t>
      </w:r>
      <w:proofErr w:type="spellStart"/>
      <w:proofErr w:type="gramStart"/>
      <w:r>
        <w:t>trx</w:t>
      </w:r>
      <w:proofErr w:type="spellEnd"/>
      <w:r>
        <w:t xml:space="preserve"> ,</w:t>
      </w:r>
      <w:proofErr w:type="gramEnd"/>
      <w:r>
        <w:t xml:space="preserve"> </w:t>
      </w:r>
      <w:proofErr w:type="spellStart"/>
      <w:r>
        <w:t>lat</w:t>
      </w:r>
      <w:proofErr w:type="spellEnd"/>
      <w:r>
        <w:t xml:space="preserve"> pull, bike, cross training </w:t>
      </w:r>
      <w:r w:rsidR="009F3893">
        <w:t>bars</w:t>
      </w:r>
      <w:r>
        <w:t>, street work out equipment, trim trail, waist trimmer, balance station cross training with board</w:t>
      </w:r>
    </w:p>
    <w:p w14:paraId="09719584" w14:textId="77777777" w:rsidR="009F3893" w:rsidRDefault="009F3893" w:rsidP="00E0393A">
      <w:pPr>
        <w:pStyle w:val="ListParagraph"/>
      </w:pPr>
    </w:p>
    <w:p w14:paraId="75AF1A81"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Graffiti Board  </w:t>
      </w:r>
    </w:p>
    <w:p w14:paraId="5998B3F5" w14:textId="77777777" w:rsidR="00E0393A" w:rsidRDefault="00E0393A" w:rsidP="00E0393A">
      <w:pPr>
        <w:pStyle w:val="ListParagraph"/>
      </w:pPr>
      <w:r>
        <w:t>Not to have one</w:t>
      </w:r>
    </w:p>
    <w:p w14:paraId="35E575F5" w14:textId="77777777" w:rsidR="009F3893" w:rsidRDefault="009F3893" w:rsidP="00E0393A">
      <w:pPr>
        <w:pStyle w:val="ListParagraph"/>
      </w:pPr>
    </w:p>
    <w:p w14:paraId="523CA9D3"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Focus </w:t>
      </w:r>
      <w:proofErr w:type="gramStart"/>
      <w:r>
        <w:t>group</w:t>
      </w:r>
      <w:proofErr w:type="gramEnd"/>
    </w:p>
    <w:p w14:paraId="7C4BEC19" w14:textId="5E9A9B50" w:rsidR="00E0393A" w:rsidRDefault="00E0393A" w:rsidP="00E0393A">
      <w:pPr>
        <w:pStyle w:val="ListParagraph"/>
      </w:pPr>
      <w:proofErr w:type="gramStart"/>
      <w:r>
        <w:t>Clerk  (</w:t>
      </w:r>
      <w:proofErr w:type="gramEnd"/>
      <w:r>
        <w:t xml:space="preserve">17.1.24) sent to </w:t>
      </w:r>
      <w:proofErr w:type="spellStart"/>
      <w:r w:rsidR="009F3893">
        <w:t>W</w:t>
      </w:r>
      <w:r>
        <w:t>olgarston</w:t>
      </w:r>
      <w:proofErr w:type="spellEnd"/>
      <w:r>
        <w:t xml:space="preserve"> to ask if they can speak with pupils to either join the group or send ideas over</w:t>
      </w:r>
      <w:r w:rsidR="009F3893">
        <w:t xml:space="preserve">- this has been passed to the student council </w:t>
      </w:r>
    </w:p>
    <w:p w14:paraId="37C852AE" w14:textId="77777777" w:rsidR="009F3893" w:rsidRDefault="009F3893" w:rsidP="00E0393A">
      <w:pPr>
        <w:pStyle w:val="ListParagraph"/>
      </w:pPr>
    </w:p>
    <w:p w14:paraId="07AD833B"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proofErr w:type="gramStart"/>
      <w:r>
        <w:t>Three year</w:t>
      </w:r>
      <w:proofErr w:type="gramEnd"/>
      <w:r>
        <w:t xml:space="preserve"> plan</w:t>
      </w:r>
    </w:p>
    <w:p w14:paraId="2690238F" w14:textId="77777777" w:rsidR="00E0393A" w:rsidRDefault="00E0393A" w:rsidP="00E0393A">
      <w:pPr>
        <w:pStyle w:val="ListParagraph"/>
      </w:pPr>
      <w:r>
        <w:t xml:space="preserve">Add in look to improve the skatepark in </w:t>
      </w:r>
      <w:proofErr w:type="gramStart"/>
      <w:r>
        <w:t>3 year</w:t>
      </w:r>
      <w:proofErr w:type="gramEnd"/>
      <w:r>
        <w:t xml:space="preserve"> plan after this project has been completed</w:t>
      </w:r>
    </w:p>
    <w:p w14:paraId="02B0F67A" w14:textId="1D5E88F8" w:rsidR="00E0393A" w:rsidRDefault="00E0393A" w:rsidP="00E0393A">
      <w:r>
        <w:t xml:space="preserve">             </w:t>
      </w:r>
      <w:r w:rsidR="009F3893">
        <w:t xml:space="preserve">  </w:t>
      </w:r>
      <w:r>
        <w:t xml:space="preserve"> year review change shape of path to come across the centre of the </w:t>
      </w:r>
      <w:proofErr w:type="gramStart"/>
      <w:r>
        <w:t>field</w:t>
      </w:r>
      <w:proofErr w:type="gramEnd"/>
      <w:r>
        <w:t xml:space="preserve"> </w:t>
      </w:r>
    </w:p>
    <w:p w14:paraId="59EC4B69" w14:textId="4C924660" w:rsidR="00E0393A" w:rsidRDefault="00E0393A" w:rsidP="00E0393A">
      <w:pPr>
        <w:pStyle w:val="ListParagraph"/>
      </w:pPr>
      <w:r>
        <w:t xml:space="preserve">review how </w:t>
      </w:r>
      <w:proofErr w:type="spellStart"/>
      <w:proofErr w:type="gramStart"/>
      <w:r>
        <w:t>its</w:t>
      </w:r>
      <w:proofErr w:type="spellEnd"/>
      <w:proofErr w:type="gramEnd"/>
      <w:r>
        <w:t xml:space="preserve"> been </w:t>
      </w:r>
      <w:r w:rsidR="004F236E">
        <w:t>received</w:t>
      </w:r>
      <w:r w:rsidR="00F30802">
        <w:t>-</w:t>
      </w:r>
      <w:r>
        <w:t xml:space="preserve"> send out survey to get views</w:t>
      </w:r>
    </w:p>
    <w:p w14:paraId="5915D19D" w14:textId="0983214E" w:rsidR="00E0393A" w:rsidRDefault="000C77AB" w:rsidP="00E0393A">
      <w:pPr>
        <w:pStyle w:val="ListParagraph"/>
      </w:pPr>
      <w:r>
        <w:t xml:space="preserve">possibility that there will be evidence </w:t>
      </w:r>
      <w:r w:rsidR="00F30802">
        <w:t>of how</w:t>
      </w:r>
      <w:r w:rsidR="00E0393A">
        <w:t xml:space="preserve"> this project could improve Primrose Play </w:t>
      </w:r>
      <w:proofErr w:type="gramStart"/>
      <w:r w:rsidR="00E0393A">
        <w:t>area</w:t>
      </w:r>
      <w:proofErr w:type="gramEnd"/>
      <w:r w:rsidR="00E0393A">
        <w:t xml:space="preserve">  </w:t>
      </w:r>
    </w:p>
    <w:p w14:paraId="3517560B" w14:textId="77777777" w:rsidR="00E0393A" w:rsidRDefault="00E0393A" w:rsidP="00E0393A"/>
    <w:p w14:paraId="5B4CADF3"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Map of the area </w:t>
      </w:r>
    </w:p>
    <w:p w14:paraId="27BA27D5" w14:textId="77777777" w:rsidR="00E0393A" w:rsidRDefault="00E0393A" w:rsidP="00E0393A">
      <w:pPr>
        <w:pStyle w:val="ListParagraph"/>
      </w:pPr>
      <w:r>
        <w:t xml:space="preserve">One provided </w:t>
      </w:r>
      <w:proofErr w:type="gramStart"/>
      <w:r>
        <w:t>sufficient</w:t>
      </w:r>
      <w:proofErr w:type="gramEnd"/>
      <w:r>
        <w:t xml:space="preserve"> </w:t>
      </w:r>
    </w:p>
    <w:p w14:paraId="0675951D" w14:textId="77777777" w:rsidR="000C77AB" w:rsidRDefault="000C77AB" w:rsidP="00E0393A">
      <w:pPr>
        <w:pStyle w:val="ListParagraph"/>
      </w:pPr>
    </w:p>
    <w:p w14:paraId="2B96E714" w14:textId="77777777" w:rsidR="00E0393A" w:rsidRDefault="00E0393A" w:rsidP="00455B5B">
      <w:pPr>
        <w:pStyle w:val="ListParagraph"/>
        <w:numPr>
          <w:ilvl w:val="0"/>
          <w:numId w:val="11"/>
        </w:numPr>
        <w:suppressAutoHyphens/>
        <w:overflowPunct/>
        <w:autoSpaceDE/>
        <w:adjustRightInd/>
        <w:spacing w:after="160" w:line="244" w:lineRule="auto"/>
        <w:contextualSpacing/>
        <w:textAlignment w:val="auto"/>
      </w:pPr>
      <w:r>
        <w:t xml:space="preserve">Dog walk concerns </w:t>
      </w:r>
    </w:p>
    <w:p w14:paraId="55A1CD66" w14:textId="77777777" w:rsidR="00BB15D3" w:rsidRDefault="00E0393A" w:rsidP="00E0393A">
      <w:pPr>
        <w:pStyle w:val="ListParagraph"/>
      </w:pPr>
      <w:r>
        <w:t xml:space="preserve">No action, weather </w:t>
      </w:r>
      <w:r w:rsidR="00D4388E">
        <w:t xml:space="preserve">conditions highly impact the area and </w:t>
      </w:r>
      <w:proofErr w:type="gramStart"/>
      <w:r w:rsidR="00D4388E">
        <w:t>use</w:t>
      </w:r>
      <w:proofErr w:type="gramEnd"/>
    </w:p>
    <w:p w14:paraId="4599E912" w14:textId="77777777" w:rsidR="00BB15D3" w:rsidRDefault="00BB15D3" w:rsidP="00E0393A">
      <w:pPr>
        <w:pStyle w:val="ListParagraph"/>
      </w:pPr>
    </w:p>
    <w:p w14:paraId="572BB5CB" w14:textId="3B51A0FD" w:rsidR="00E0393A" w:rsidRDefault="00E0393A" w:rsidP="00E0393A">
      <w:pPr>
        <w:pStyle w:val="ListParagraph"/>
      </w:pPr>
      <w:r>
        <w:t xml:space="preserve"> </w:t>
      </w:r>
    </w:p>
    <w:p w14:paraId="789C4D0E" w14:textId="7DA9C2FB" w:rsidR="001A680B" w:rsidRDefault="000C77AB" w:rsidP="00572A05">
      <w:pPr>
        <w:tabs>
          <w:tab w:val="left" w:pos="7371"/>
        </w:tabs>
        <w:spacing w:after="200" w:line="276" w:lineRule="auto"/>
        <w:ind w:left="0" w:firstLine="0"/>
        <w:contextualSpacing/>
        <w:jc w:val="both"/>
        <w:rPr>
          <w:rFonts w:asciiTheme="minorHAnsi" w:hAnsiTheme="minorHAnsi" w:cstheme="minorHAnsi"/>
          <w:szCs w:val="20"/>
        </w:rPr>
      </w:pPr>
      <w:r w:rsidRPr="00B36184">
        <w:rPr>
          <w:rFonts w:asciiTheme="minorHAnsi" w:hAnsiTheme="minorHAnsi" w:cstheme="minorHAnsi"/>
          <w:b/>
          <w:bCs/>
          <w:szCs w:val="20"/>
        </w:rPr>
        <w:t>Resolved</w:t>
      </w:r>
      <w:r>
        <w:rPr>
          <w:rFonts w:asciiTheme="minorHAnsi" w:hAnsiTheme="minorHAnsi" w:cstheme="minorHAnsi"/>
          <w:szCs w:val="20"/>
        </w:rPr>
        <w:t xml:space="preserve"> to accept the </w:t>
      </w:r>
      <w:r w:rsidR="001A680B" w:rsidRPr="00ED4BCB">
        <w:rPr>
          <w:rFonts w:asciiTheme="minorHAnsi" w:hAnsiTheme="minorHAnsi" w:cstheme="minorHAnsi"/>
          <w:szCs w:val="20"/>
        </w:rPr>
        <w:t xml:space="preserve">Graffiti </w:t>
      </w:r>
      <w:r w:rsidR="00EC5FCA">
        <w:rPr>
          <w:rFonts w:asciiTheme="minorHAnsi" w:hAnsiTheme="minorHAnsi" w:cstheme="minorHAnsi"/>
          <w:szCs w:val="20"/>
        </w:rPr>
        <w:t>Management P</w:t>
      </w:r>
      <w:r w:rsidR="001A680B" w:rsidRPr="00ED4BCB">
        <w:rPr>
          <w:rFonts w:asciiTheme="minorHAnsi" w:hAnsiTheme="minorHAnsi" w:cstheme="minorHAnsi"/>
          <w:szCs w:val="20"/>
        </w:rPr>
        <w:t xml:space="preserve">olicy </w:t>
      </w:r>
    </w:p>
    <w:p w14:paraId="311FE52E" w14:textId="77777777" w:rsidR="00EC5FCA" w:rsidRPr="00ED4BCB" w:rsidRDefault="00EC5FCA" w:rsidP="00EC5FCA">
      <w:pPr>
        <w:spacing w:line="259" w:lineRule="auto"/>
        <w:ind w:left="66"/>
        <w:jc w:val="center"/>
        <w:rPr>
          <w:rFonts w:asciiTheme="minorHAnsi" w:hAnsiTheme="minorHAnsi" w:cstheme="minorHAnsi"/>
          <w:szCs w:val="20"/>
        </w:rPr>
      </w:pPr>
      <w:r w:rsidRPr="00ED4BCB">
        <w:rPr>
          <w:rFonts w:asciiTheme="minorHAnsi" w:hAnsiTheme="minorHAnsi" w:cstheme="minorHAnsi"/>
          <w:b/>
          <w:szCs w:val="20"/>
          <w:u w:val="single" w:color="000000"/>
        </w:rPr>
        <w:t>Graffiti Management Policy</w:t>
      </w:r>
      <w:r w:rsidRPr="00ED4BCB">
        <w:rPr>
          <w:rFonts w:asciiTheme="minorHAnsi" w:hAnsiTheme="minorHAnsi" w:cstheme="minorHAnsi"/>
          <w:b/>
          <w:szCs w:val="20"/>
        </w:rPr>
        <w:t xml:space="preserve"> </w:t>
      </w:r>
    </w:p>
    <w:p w14:paraId="2FA7E762"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p w14:paraId="576473FD" w14:textId="77777777" w:rsidR="00EC5FCA" w:rsidRPr="00ED4BCB" w:rsidRDefault="00EC5FCA" w:rsidP="00EC5FCA">
      <w:pPr>
        <w:spacing w:after="99" w:line="259" w:lineRule="auto"/>
        <w:ind w:left="403"/>
        <w:rPr>
          <w:rFonts w:asciiTheme="minorHAnsi" w:hAnsiTheme="minorHAnsi" w:cstheme="minorHAnsi"/>
          <w:szCs w:val="20"/>
        </w:rPr>
      </w:pPr>
      <w:r w:rsidRPr="00ED4BCB">
        <w:rPr>
          <w:rFonts w:asciiTheme="minorHAnsi" w:hAnsiTheme="minorHAnsi" w:cstheme="minorHAnsi"/>
          <w:b/>
          <w:szCs w:val="20"/>
        </w:rPr>
        <w:t xml:space="preserve">PURPOSE  </w:t>
      </w:r>
    </w:p>
    <w:p w14:paraId="43C2A580"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The purpose of this Policy is to provide a framework for managing graffiti and to support the government’s plans for a cleaner, greener county </w:t>
      </w:r>
      <w:hyperlink r:id="rId13">
        <w:r w:rsidRPr="00ED4BCB">
          <w:rPr>
            <w:rStyle w:val="Hyperlink"/>
            <w:rFonts w:asciiTheme="minorHAnsi" w:hAnsiTheme="minorHAnsi" w:cstheme="minorHAnsi"/>
            <w:szCs w:val="20"/>
          </w:rPr>
          <w:t>https://www.gov.uk/government/publications/environmental-improvement-plan</w:t>
        </w:r>
      </w:hyperlink>
    </w:p>
    <w:p w14:paraId="1D53EB41"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LSWA PC promotes respect for the environment and will strive for a Cleaner, Greener, Sustainable and Safer Environment. </w:t>
      </w:r>
    </w:p>
    <w:p w14:paraId="3774E897"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This policy seeks to improve the street scene and reduce the fear of crime, for the benefit of all those who live in, </w:t>
      </w:r>
      <w:proofErr w:type="gramStart"/>
      <w:r w:rsidRPr="00ED4BCB">
        <w:rPr>
          <w:rFonts w:asciiTheme="minorHAnsi" w:hAnsiTheme="minorHAnsi" w:cstheme="minorHAnsi"/>
          <w:szCs w:val="20"/>
        </w:rPr>
        <w:t>work</w:t>
      </w:r>
      <w:proofErr w:type="gramEnd"/>
      <w:r w:rsidRPr="00ED4BCB">
        <w:rPr>
          <w:rFonts w:asciiTheme="minorHAnsi" w:hAnsiTheme="minorHAnsi" w:cstheme="minorHAnsi"/>
          <w:szCs w:val="20"/>
        </w:rPr>
        <w:t xml:space="preserve"> and visit the parish. </w:t>
      </w:r>
    </w:p>
    <w:p w14:paraId="1B0BC9BE"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LSWA PC will work with Agencies and Utility Companies to reduce graffiti on street furniture and other apparatus. </w:t>
      </w:r>
    </w:p>
    <w:p w14:paraId="2E472C2E"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LSWA PC will work with the Police and other organisations to reduce the occurrence of graffiti.</w:t>
      </w:r>
    </w:p>
    <w:p w14:paraId="7B76B65A" w14:textId="77777777" w:rsidR="00EC5FCA" w:rsidRPr="00ED4BCB" w:rsidRDefault="00EC5FCA" w:rsidP="00EC5FCA">
      <w:pPr>
        <w:ind w:left="403"/>
        <w:rPr>
          <w:rFonts w:asciiTheme="minorHAnsi" w:hAnsiTheme="minorHAnsi" w:cstheme="minorHAnsi"/>
          <w:szCs w:val="20"/>
        </w:rPr>
      </w:pPr>
    </w:p>
    <w:p w14:paraId="143E8C24"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POLICY INTENT  </w:t>
      </w:r>
    </w:p>
    <w:p w14:paraId="3E92F4DB"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LSWA Parish Council recognises the significant community impact of graffiti and will minimise and manage the impacts of graffiti through the implementation of the Graffiti Management Program.  </w:t>
      </w:r>
    </w:p>
    <w:p w14:paraId="26C83CBE"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p w14:paraId="6ACF0DED" w14:textId="77777777" w:rsidR="00EC5FCA" w:rsidRPr="00ED4BCB" w:rsidRDefault="00EC5FCA" w:rsidP="00EC5FCA">
      <w:pPr>
        <w:spacing w:after="127"/>
        <w:ind w:left="403"/>
        <w:rPr>
          <w:rFonts w:asciiTheme="minorHAnsi" w:hAnsiTheme="minorHAnsi" w:cstheme="minorHAnsi"/>
          <w:szCs w:val="20"/>
        </w:rPr>
      </w:pPr>
      <w:r w:rsidRPr="00ED4BCB">
        <w:rPr>
          <w:rFonts w:asciiTheme="minorHAnsi" w:hAnsiTheme="minorHAnsi" w:cstheme="minorHAnsi"/>
          <w:szCs w:val="20"/>
        </w:rPr>
        <w:t xml:space="preserve">The main objectives of this policy are to:  </w:t>
      </w:r>
    </w:p>
    <w:p w14:paraId="24563330" w14:textId="77777777" w:rsidR="00EC5FCA" w:rsidRPr="00ED4BCB" w:rsidRDefault="00EC5FCA" w:rsidP="00455B5B">
      <w:pPr>
        <w:numPr>
          <w:ilvl w:val="0"/>
          <w:numId w:val="14"/>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Minimise the incidence of graffiti on public property. </w:t>
      </w:r>
    </w:p>
    <w:p w14:paraId="19F6761B" w14:textId="77777777" w:rsidR="00EC5FCA" w:rsidRPr="00ED4BCB" w:rsidRDefault="00EC5FCA" w:rsidP="00455B5B">
      <w:pPr>
        <w:numPr>
          <w:ilvl w:val="0"/>
          <w:numId w:val="14"/>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Reduce the impact of graffiti on residents and business operators. </w:t>
      </w:r>
    </w:p>
    <w:p w14:paraId="1F1DB018" w14:textId="77777777" w:rsidR="00EC5FCA" w:rsidRPr="00ED4BCB" w:rsidRDefault="00EC5FCA" w:rsidP="00455B5B">
      <w:pPr>
        <w:numPr>
          <w:ilvl w:val="0"/>
          <w:numId w:val="14"/>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Increase quality of community life in relation to personal safety and security. </w:t>
      </w:r>
    </w:p>
    <w:p w14:paraId="50F94ABB" w14:textId="77777777" w:rsidR="00EC5FCA" w:rsidRPr="00ED4BCB" w:rsidRDefault="00EC5FCA" w:rsidP="00455B5B">
      <w:pPr>
        <w:numPr>
          <w:ilvl w:val="0"/>
          <w:numId w:val="14"/>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Reduce the financial impact of responding to graffiti.  </w:t>
      </w:r>
    </w:p>
    <w:p w14:paraId="06B4C2C0" w14:textId="77777777" w:rsidR="00EC5FCA" w:rsidRPr="00ED4BCB" w:rsidRDefault="00EC5FCA" w:rsidP="00EC5FCA">
      <w:pPr>
        <w:spacing w:after="138" w:line="259" w:lineRule="auto"/>
        <w:rPr>
          <w:rFonts w:asciiTheme="minorHAnsi" w:hAnsiTheme="minorHAnsi" w:cstheme="minorHAnsi"/>
          <w:szCs w:val="20"/>
        </w:rPr>
      </w:pPr>
      <w:r w:rsidRPr="00ED4BCB">
        <w:rPr>
          <w:rFonts w:asciiTheme="minorHAnsi" w:hAnsiTheme="minorHAnsi" w:cstheme="minorHAnsi"/>
          <w:szCs w:val="20"/>
        </w:rPr>
        <w:t xml:space="preserve">  </w:t>
      </w:r>
    </w:p>
    <w:p w14:paraId="5F9FF8EB" w14:textId="77777777" w:rsidR="00EC5FCA" w:rsidRPr="00ED4BCB" w:rsidRDefault="00EC5FCA" w:rsidP="00EC5FCA">
      <w:pPr>
        <w:pStyle w:val="Heading1"/>
        <w:spacing w:after="133"/>
        <w:ind w:left="403"/>
        <w:rPr>
          <w:rFonts w:asciiTheme="minorHAnsi" w:hAnsiTheme="minorHAnsi" w:cstheme="minorHAnsi"/>
          <w:szCs w:val="20"/>
        </w:rPr>
      </w:pPr>
      <w:r w:rsidRPr="00ED4BCB">
        <w:rPr>
          <w:rFonts w:asciiTheme="minorHAnsi" w:hAnsiTheme="minorHAnsi" w:cstheme="minorHAnsi"/>
          <w:szCs w:val="20"/>
        </w:rPr>
        <w:t xml:space="preserve">POLICY  </w:t>
      </w:r>
    </w:p>
    <w:p w14:paraId="171D3FEB" w14:textId="77777777" w:rsidR="00EC5FCA" w:rsidRPr="00ED4BCB" w:rsidRDefault="00EC5FCA" w:rsidP="00EC5FCA">
      <w:pPr>
        <w:spacing w:after="136"/>
        <w:ind w:left="403"/>
        <w:rPr>
          <w:rFonts w:asciiTheme="minorHAnsi" w:hAnsiTheme="minorHAnsi" w:cstheme="minorHAnsi"/>
          <w:szCs w:val="20"/>
        </w:rPr>
      </w:pPr>
      <w:r w:rsidRPr="00ED4BCB">
        <w:rPr>
          <w:rFonts w:asciiTheme="minorHAnsi" w:hAnsiTheme="minorHAnsi" w:cstheme="minorHAnsi"/>
          <w:szCs w:val="20"/>
        </w:rPr>
        <w:t xml:space="preserve">The Council’s approach to graffiti management is based on the following principles:  </w:t>
      </w:r>
    </w:p>
    <w:p w14:paraId="5829C71A" w14:textId="77777777" w:rsidR="00EC5FCA" w:rsidRPr="00ED4BCB" w:rsidRDefault="00EC5FCA" w:rsidP="00455B5B">
      <w:pPr>
        <w:numPr>
          <w:ilvl w:val="0"/>
          <w:numId w:val="15"/>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Prevention - Reducing unacceptable levels of litter, detritus, </w:t>
      </w:r>
      <w:proofErr w:type="gramStart"/>
      <w:r w:rsidRPr="00ED4BCB">
        <w:rPr>
          <w:rFonts w:asciiTheme="minorHAnsi" w:hAnsiTheme="minorHAnsi" w:cstheme="minorHAnsi"/>
          <w:szCs w:val="20"/>
        </w:rPr>
        <w:t>flyposting</w:t>
      </w:r>
      <w:proofErr w:type="gramEnd"/>
      <w:r w:rsidRPr="00ED4BCB">
        <w:rPr>
          <w:rFonts w:asciiTheme="minorHAnsi" w:hAnsiTheme="minorHAnsi" w:cstheme="minorHAnsi"/>
          <w:szCs w:val="20"/>
        </w:rPr>
        <w:t xml:space="preserve"> and graffiti forms a key part of Government’s ‘Cleaner Safer Greener Communities’ Strategy.</w:t>
      </w:r>
    </w:p>
    <w:p w14:paraId="55C81B24" w14:textId="77777777" w:rsidR="00EC5FCA" w:rsidRPr="00ED4BCB" w:rsidRDefault="00EC5FCA" w:rsidP="00455B5B">
      <w:pPr>
        <w:numPr>
          <w:ilvl w:val="0"/>
          <w:numId w:val="15"/>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Eradication – LSWA PC has a duty to remove graffiti from its own property, just as the maintenance of privately owned items of street furniture is the responsibility of their respective owners.</w:t>
      </w:r>
    </w:p>
    <w:p w14:paraId="78C62717" w14:textId="77777777" w:rsidR="00EC5FCA" w:rsidRPr="00ED4BCB" w:rsidRDefault="00EC5FCA" w:rsidP="00455B5B">
      <w:pPr>
        <w:numPr>
          <w:ilvl w:val="0"/>
          <w:numId w:val="15"/>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Detection and reporting – LSWA PC are committed to making the parish a Safer, Cleaner and Greener as detailed in the Anti-Social Behaviour Act 2003 and the Clean Neighbourhoods and Environment Act 2005 </w:t>
      </w:r>
    </w:p>
    <w:p w14:paraId="64D69696" w14:textId="77777777" w:rsidR="00EC5FCA" w:rsidRPr="00ED4BCB" w:rsidRDefault="00EC5FCA" w:rsidP="00455B5B">
      <w:pPr>
        <w:numPr>
          <w:ilvl w:val="0"/>
          <w:numId w:val="15"/>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Enforcement - Under certain circumstances, Graffiti is classified as a criminal offence under the Criminal Damage Act 1971. The Police Service is the only enforcement agency with the legislative powers to prosecute an offence of Criminal Damage</w:t>
      </w:r>
    </w:p>
    <w:p w14:paraId="175BF4CD" w14:textId="77777777" w:rsidR="00EC5FCA" w:rsidRPr="00ED4BCB" w:rsidRDefault="00EC5FCA" w:rsidP="00455B5B">
      <w:pPr>
        <w:numPr>
          <w:ilvl w:val="0"/>
          <w:numId w:val="15"/>
        </w:numPr>
        <w:spacing w:after="8" w:line="249" w:lineRule="auto"/>
        <w:ind w:hanging="425"/>
        <w:jc w:val="both"/>
        <w:rPr>
          <w:rFonts w:asciiTheme="minorHAnsi" w:hAnsiTheme="minorHAnsi" w:cstheme="minorHAnsi"/>
          <w:szCs w:val="20"/>
        </w:rPr>
      </w:pPr>
      <w:r w:rsidRPr="00ED4BCB">
        <w:rPr>
          <w:rFonts w:asciiTheme="minorHAnsi" w:hAnsiTheme="minorHAnsi" w:cstheme="minorHAnsi"/>
          <w:szCs w:val="20"/>
        </w:rPr>
        <w:t xml:space="preserve">Community information and education – LSWA PC will publish this policy on the Council’s website and will work with other agencies to reduce graffiti in the Parish. When asked to do so, the Parish Council will advise members of the public on whom to contact regarding graffiti removal from private property.  </w:t>
      </w:r>
    </w:p>
    <w:p w14:paraId="3DCB1D10" w14:textId="77777777" w:rsidR="00EC5FCA" w:rsidRPr="00ED4BCB" w:rsidRDefault="00EC5FCA" w:rsidP="00EC5FCA">
      <w:pPr>
        <w:spacing w:after="67" w:line="259" w:lineRule="auto"/>
        <w:ind w:left="833"/>
        <w:rPr>
          <w:rFonts w:asciiTheme="minorHAnsi" w:hAnsiTheme="minorHAnsi" w:cstheme="minorHAnsi"/>
          <w:szCs w:val="20"/>
        </w:rPr>
      </w:pPr>
      <w:r w:rsidRPr="00ED4BCB">
        <w:rPr>
          <w:rFonts w:asciiTheme="minorHAnsi" w:hAnsiTheme="minorHAnsi" w:cstheme="minorHAnsi"/>
          <w:szCs w:val="20"/>
        </w:rPr>
        <w:t xml:space="preserve"> </w:t>
      </w:r>
    </w:p>
    <w:p w14:paraId="3426B851"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The Council will respond to graffiti within the Parish via the following strategies:  </w:t>
      </w:r>
    </w:p>
    <w:p w14:paraId="4C79DC88"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p w14:paraId="7A0E36D4"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Reporting Graffiti  </w:t>
      </w:r>
    </w:p>
    <w:p w14:paraId="0E5A52AA" w14:textId="77777777" w:rsidR="00EC5FCA" w:rsidRPr="00ED4BCB" w:rsidRDefault="00EC5FCA" w:rsidP="00EC5FCA">
      <w:pPr>
        <w:spacing w:after="110"/>
        <w:ind w:left="403"/>
        <w:rPr>
          <w:rFonts w:asciiTheme="minorHAnsi" w:hAnsiTheme="minorHAnsi" w:cstheme="minorHAnsi"/>
          <w:szCs w:val="20"/>
        </w:rPr>
      </w:pPr>
      <w:r w:rsidRPr="00ED4BCB">
        <w:rPr>
          <w:rFonts w:asciiTheme="minorHAnsi" w:hAnsiTheme="minorHAnsi" w:cstheme="minorHAnsi"/>
          <w:szCs w:val="20"/>
        </w:rPr>
        <w:t xml:space="preserve">LSWA PC will encourage the community to report incidents of graffiti to the Parish Council Clerk online or over the phone – </w:t>
      </w:r>
      <w:hyperlink r:id="rId14">
        <w:r w:rsidRPr="00ED4BCB">
          <w:rPr>
            <w:rStyle w:val="Hyperlink"/>
            <w:rFonts w:asciiTheme="minorHAnsi" w:hAnsiTheme="minorHAnsi" w:cstheme="minorHAnsi"/>
            <w:szCs w:val="20"/>
          </w:rPr>
          <w:t>office@wheatonastonparishcouncil.gov.uk</w:t>
        </w:r>
      </w:hyperlink>
      <w:r w:rsidRPr="00ED4BCB">
        <w:rPr>
          <w:rFonts w:asciiTheme="minorHAnsi" w:hAnsiTheme="minorHAnsi" w:cstheme="minorHAnsi"/>
          <w:szCs w:val="20"/>
        </w:rPr>
        <w:t xml:space="preserve">  07495789051/ 01902 327091 or assistant@wheatonastonparishcouncil.gov.uk</w:t>
      </w:r>
    </w:p>
    <w:p w14:paraId="3A21E9BF" w14:textId="77777777" w:rsidR="00EC5FCA" w:rsidRPr="00ED4BCB" w:rsidRDefault="00EC5FCA" w:rsidP="00EC5FCA">
      <w:pPr>
        <w:spacing w:after="98" w:line="259" w:lineRule="auto"/>
        <w:ind w:left="408"/>
        <w:rPr>
          <w:rFonts w:asciiTheme="minorHAnsi" w:hAnsiTheme="minorHAnsi" w:cstheme="minorHAnsi"/>
          <w:szCs w:val="20"/>
        </w:rPr>
      </w:pPr>
      <w:r w:rsidRPr="00ED4BCB">
        <w:rPr>
          <w:rFonts w:asciiTheme="minorHAnsi" w:hAnsiTheme="minorHAnsi" w:cstheme="minorHAnsi"/>
          <w:szCs w:val="20"/>
        </w:rPr>
        <w:t xml:space="preserve"> </w:t>
      </w:r>
    </w:p>
    <w:p w14:paraId="421121BF"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Prioritisation of Graffiti Removal on The Council Assets  </w:t>
      </w:r>
    </w:p>
    <w:p w14:paraId="264882AA"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Removal of graffiti on LSWA PC assets is prioritised based on the type of graffiti, with priority given to the removal of offensive, racist or defamatory graffiti and/or graffiti on prominent sites or sites of significance within the community. </w:t>
      </w:r>
    </w:p>
    <w:p w14:paraId="46C98B46" w14:textId="77777777" w:rsidR="00EC5FCA" w:rsidRPr="00ED4BCB" w:rsidRDefault="00EC5FCA" w:rsidP="00EC5FCA">
      <w:pPr>
        <w:ind w:left="403" w:right="124"/>
        <w:rPr>
          <w:rFonts w:asciiTheme="minorHAnsi" w:hAnsiTheme="minorHAnsi" w:cstheme="minorHAnsi"/>
          <w:szCs w:val="20"/>
        </w:rPr>
      </w:pPr>
    </w:p>
    <w:p w14:paraId="3CF0DC43"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b/>
          <w:bCs/>
          <w:szCs w:val="20"/>
        </w:rPr>
        <w:t>GENERAL STATEMENTS AND DEFINITIONS</w:t>
      </w:r>
      <w:r w:rsidRPr="00ED4BCB">
        <w:rPr>
          <w:rFonts w:asciiTheme="minorHAnsi" w:hAnsiTheme="minorHAnsi" w:cstheme="minorHAnsi"/>
          <w:szCs w:val="20"/>
        </w:rPr>
        <w:t xml:space="preserve"> </w:t>
      </w:r>
    </w:p>
    <w:p w14:paraId="7F3EDC63"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 Definition of Graffiti: Graffiti can include drawings, scribbles, messages or ‘tags’ that are painted, written, </w:t>
      </w:r>
      <w:proofErr w:type="gramStart"/>
      <w:r w:rsidRPr="00ED4BCB">
        <w:rPr>
          <w:rFonts w:asciiTheme="minorHAnsi" w:hAnsiTheme="minorHAnsi" w:cstheme="minorHAnsi"/>
          <w:szCs w:val="20"/>
        </w:rPr>
        <w:t>sprayed</w:t>
      </w:r>
      <w:proofErr w:type="gramEnd"/>
      <w:r w:rsidRPr="00ED4BCB">
        <w:rPr>
          <w:rFonts w:asciiTheme="minorHAnsi" w:hAnsiTheme="minorHAnsi" w:cstheme="minorHAnsi"/>
          <w:szCs w:val="20"/>
        </w:rPr>
        <w:t xml:space="preserve"> or etched on walls and other surfaces. </w:t>
      </w:r>
    </w:p>
    <w:p w14:paraId="2999D14E"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Definition of Offensive Graffiti: Offensive Graffiti is illegal and unauthorised and may contain some or all the following elements: • Offensive </w:t>
      </w:r>
      <w:proofErr w:type="gramStart"/>
      <w:r w:rsidRPr="00ED4BCB">
        <w:rPr>
          <w:rFonts w:asciiTheme="minorHAnsi" w:hAnsiTheme="minorHAnsi" w:cstheme="minorHAnsi"/>
          <w:szCs w:val="20"/>
        </w:rPr>
        <w:t>language</w:t>
      </w:r>
      <w:proofErr w:type="gramEnd"/>
    </w:p>
    <w:p w14:paraId="0CFF633F"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 • Language of a political, radical, religiously </w:t>
      </w:r>
      <w:proofErr w:type="gramStart"/>
      <w:r w:rsidRPr="00ED4BCB">
        <w:rPr>
          <w:rFonts w:asciiTheme="minorHAnsi" w:hAnsiTheme="minorHAnsi" w:cstheme="minorHAnsi"/>
          <w:szCs w:val="20"/>
        </w:rPr>
        <w:t>insulting</w:t>
      </w:r>
      <w:proofErr w:type="gramEnd"/>
      <w:r w:rsidRPr="00ED4BCB">
        <w:rPr>
          <w:rFonts w:asciiTheme="minorHAnsi" w:hAnsiTheme="minorHAnsi" w:cstheme="minorHAnsi"/>
          <w:szCs w:val="20"/>
        </w:rPr>
        <w:t xml:space="preserve"> or inciting nature </w:t>
      </w:r>
    </w:p>
    <w:p w14:paraId="3C8F2D6C"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A graphically explicit image</w:t>
      </w:r>
    </w:p>
    <w:p w14:paraId="5BCE514A"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 • Any statement declaring hatred of any person or group </w:t>
      </w:r>
    </w:p>
    <w:p w14:paraId="1511618C" w14:textId="77777777" w:rsidR="00EC5FCA" w:rsidRPr="00ED4BCB" w:rsidRDefault="00EC5FCA" w:rsidP="00EC5FCA">
      <w:pPr>
        <w:ind w:left="403" w:right="124"/>
        <w:rPr>
          <w:rFonts w:asciiTheme="minorHAnsi" w:hAnsiTheme="minorHAnsi" w:cstheme="minorHAnsi"/>
          <w:szCs w:val="20"/>
        </w:rPr>
      </w:pPr>
      <w:r w:rsidRPr="00ED4BCB">
        <w:rPr>
          <w:rFonts w:asciiTheme="minorHAnsi" w:hAnsiTheme="minorHAnsi" w:cstheme="minorHAnsi"/>
          <w:szCs w:val="20"/>
        </w:rPr>
        <w:t xml:space="preserve">The following table outlines the graffiti removal timelines on LSWA PC’s assets depending on the type of the graffiti. </w:t>
      </w:r>
    </w:p>
    <w:p w14:paraId="56D7ED48" w14:textId="77777777" w:rsidR="00EC5FCA" w:rsidRPr="00ED4BCB" w:rsidRDefault="00EC5FCA" w:rsidP="00EC5FCA">
      <w:pPr>
        <w:spacing w:after="29" w:line="259" w:lineRule="auto"/>
        <w:ind w:left="408"/>
        <w:rPr>
          <w:rFonts w:asciiTheme="minorHAnsi" w:hAnsiTheme="minorHAnsi" w:cstheme="minorHAnsi"/>
          <w:szCs w:val="20"/>
        </w:rPr>
      </w:pPr>
      <w:r w:rsidRPr="00ED4BCB">
        <w:rPr>
          <w:rFonts w:asciiTheme="minorHAnsi" w:hAnsiTheme="minorHAnsi" w:cstheme="minorHAnsi"/>
          <w:szCs w:val="20"/>
        </w:rPr>
        <w:t xml:space="preserve"> </w:t>
      </w:r>
    </w:p>
    <w:p w14:paraId="34B6D08D"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tbl>
      <w:tblPr>
        <w:tblStyle w:val="TableGrid"/>
        <w:tblW w:w="10246" w:type="dxa"/>
        <w:tblInd w:w="433" w:type="dxa"/>
        <w:tblCellMar>
          <w:top w:w="47" w:type="dxa"/>
          <w:left w:w="6" w:type="dxa"/>
          <w:bottom w:w="104" w:type="dxa"/>
        </w:tblCellMar>
        <w:tblLook w:val="04A0" w:firstRow="1" w:lastRow="0" w:firstColumn="1" w:lastColumn="0" w:noHBand="0" w:noVBand="1"/>
      </w:tblPr>
      <w:tblGrid>
        <w:gridCol w:w="5070"/>
        <w:gridCol w:w="5176"/>
      </w:tblGrid>
      <w:tr w:rsidR="00EC5FCA" w:rsidRPr="00ED4BCB" w14:paraId="3860E981" w14:textId="77777777" w:rsidTr="001F7C11">
        <w:trPr>
          <w:trHeight w:val="535"/>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646B928D" w14:textId="77777777" w:rsidR="00EC5FCA" w:rsidRPr="00ED4BCB" w:rsidRDefault="00EC5FCA" w:rsidP="001F7C11">
            <w:pPr>
              <w:spacing w:line="259" w:lineRule="auto"/>
              <w:ind w:right="10"/>
              <w:jc w:val="center"/>
              <w:rPr>
                <w:rFonts w:asciiTheme="minorHAnsi" w:hAnsiTheme="minorHAnsi" w:cstheme="minorHAnsi"/>
                <w:szCs w:val="20"/>
              </w:rPr>
            </w:pPr>
            <w:r w:rsidRPr="00ED4BCB">
              <w:rPr>
                <w:rFonts w:asciiTheme="minorHAnsi" w:hAnsiTheme="minorHAnsi" w:cstheme="minorHAnsi"/>
                <w:b/>
                <w:color w:val="FFFFFF"/>
                <w:szCs w:val="20"/>
              </w:rPr>
              <w:t xml:space="preserve">TYPES OF GRAFFITI </w:t>
            </w:r>
            <w:r w:rsidRPr="00ED4BCB">
              <w:rPr>
                <w:rFonts w:asciiTheme="minorHAnsi" w:hAnsiTheme="minorHAnsi" w:cstheme="minorHAnsi"/>
                <w:color w:val="FFFFFF"/>
                <w:szCs w:val="20"/>
              </w:rPr>
              <w:t xml:space="preserve"> </w:t>
            </w:r>
          </w:p>
        </w:tc>
        <w:tc>
          <w:tcPr>
            <w:tcW w:w="5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0DE2298E" w14:textId="77777777" w:rsidR="00EC5FCA" w:rsidRPr="00ED4BCB" w:rsidRDefault="00EC5FCA" w:rsidP="001F7C11">
            <w:pPr>
              <w:spacing w:line="259" w:lineRule="auto"/>
              <w:ind w:right="1"/>
              <w:jc w:val="center"/>
              <w:rPr>
                <w:rFonts w:asciiTheme="minorHAnsi" w:hAnsiTheme="minorHAnsi" w:cstheme="minorHAnsi"/>
                <w:szCs w:val="20"/>
              </w:rPr>
            </w:pPr>
            <w:r w:rsidRPr="00ED4BCB">
              <w:rPr>
                <w:rFonts w:asciiTheme="minorHAnsi" w:hAnsiTheme="minorHAnsi" w:cstheme="minorHAnsi"/>
                <w:b/>
                <w:color w:val="FFFFFF"/>
                <w:szCs w:val="20"/>
              </w:rPr>
              <w:t xml:space="preserve">PRIORITY REMOVAL TIME </w:t>
            </w:r>
            <w:r w:rsidRPr="00ED4BCB">
              <w:rPr>
                <w:rFonts w:asciiTheme="minorHAnsi" w:hAnsiTheme="minorHAnsi" w:cstheme="minorHAnsi"/>
                <w:color w:val="FFFFFF"/>
                <w:szCs w:val="20"/>
              </w:rPr>
              <w:t xml:space="preserve"> </w:t>
            </w:r>
          </w:p>
        </w:tc>
      </w:tr>
      <w:tr w:rsidR="00EC5FCA" w:rsidRPr="00ED4BCB" w14:paraId="1BB4F0D3" w14:textId="77777777" w:rsidTr="001F7C11">
        <w:trPr>
          <w:trHeight w:val="111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AC730" w14:textId="77777777" w:rsidR="00EC5FCA" w:rsidRPr="00ED4BCB" w:rsidRDefault="00EC5FCA" w:rsidP="001F7C11">
            <w:pPr>
              <w:spacing w:after="40" w:line="259" w:lineRule="auto"/>
              <w:ind w:left="103"/>
              <w:rPr>
                <w:rFonts w:asciiTheme="minorHAnsi" w:hAnsiTheme="minorHAnsi" w:cstheme="minorHAnsi"/>
                <w:szCs w:val="20"/>
              </w:rPr>
            </w:pPr>
            <w:r w:rsidRPr="00ED4BCB">
              <w:rPr>
                <w:rFonts w:asciiTheme="minorHAnsi" w:hAnsiTheme="minorHAnsi" w:cstheme="minorHAnsi"/>
                <w:b/>
                <w:bCs/>
                <w:szCs w:val="20"/>
              </w:rPr>
              <w:t xml:space="preserve">Type 1 </w:t>
            </w:r>
            <w:r w:rsidRPr="00ED4BCB">
              <w:rPr>
                <w:rFonts w:asciiTheme="minorHAnsi" w:hAnsiTheme="minorHAnsi" w:cstheme="minorHAnsi"/>
                <w:szCs w:val="20"/>
              </w:rPr>
              <w:t xml:space="preserve"> </w:t>
            </w:r>
          </w:p>
          <w:p w14:paraId="61E867A8" w14:textId="77777777" w:rsidR="00EC5FCA" w:rsidRPr="00ED4BCB" w:rsidRDefault="00EC5FCA" w:rsidP="001F7C11">
            <w:pPr>
              <w:spacing w:after="40" w:line="259" w:lineRule="auto"/>
              <w:ind w:left="103"/>
              <w:rPr>
                <w:rFonts w:asciiTheme="minorHAnsi" w:hAnsiTheme="minorHAnsi" w:cstheme="minorHAnsi"/>
                <w:szCs w:val="20"/>
              </w:rPr>
            </w:pPr>
          </w:p>
          <w:p w14:paraId="2BDD958A" w14:textId="77777777" w:rsidR="00EC5FCA" w:rsidRPr="00ED4BCB" w:rsidRDefault="00EC5FCA" w:rsidP="001F7C11">
            <w:pPr>
              <w:spacing w:line="259" w:lineRule="auto"/>
              <w:ind w:left="103"/>
              <w:rPr>
                <w:rFonts w:asciiTheme="minorHAnsi" w:hAnsiTheme="minorHAnsi" w:cstheme="minorHAnsi"/>
                <w:szCs w:val="20"/>
              </w:rPr>
            </w:pPr>
            <w:r w:rsidRPr="00ED4BCB">
              <w:rPr>
                <w:rFonts w:asciiTheme="minorHAnsi" w:hAnsiTheme="minorHAnsi" w:cstheme="minorHAnsi"/>
                <w:szCs w:val="20"/>
              </w:rPr>
              <w:t xml:space="preserve">Racist, defamatory, offensive graffiti on The Council assets and/or prominent sites or sites of significance.  </w:t>
            </w:r>
          </w:p>
        </w:tc>
        <w:tc>
          <w:tcPr>
            <w:tcW w:w="5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E8C1F" w14:textId="77777777" w:rsidR="00EC5FCA" w:rsidRPr="00ED4BCB" w:rsidRDefault="00EC5FCA" w:rsidP="001F7C11">
            <w:pPr>
              <w:spacing w:after="93" w:line="259" w:lineRule="auto"/>
              <w:rPr>
                <w:rFonts w:asciiTheme="minorHAnsi" w:hAnsiTheme="minorHAnsi" w:cstheme="minorHAnsi"/>
                <w:szCs w:val="20"/>
              </w:rPr>
            </w:pPr>
            <w:r w:rsidRPr="00ED4BCB">
              <w:rPr>
                <w:rFonts w:asciiTheme="minorHAnsi" w:hAnsiTheme="minorHAnsi" w:cstheme="minorHAnsi"/>
                <w:szCs w:val="20"/>
              </w:rPr>
              <w:t xml:space="preserve">  </w:t>
            </w:r>
          </w:p>
          <w:p w14:paraId="1F127BEC" w14:textId="77777777" w:rsidR="00EC5FCA" w:rsidRPr="00ED4BCB" w:rsidRDefault="00EC5FCA" w:rsidP="001F7C11">
            <w:pPr>
              <w:spacing w:after="93" w:line="259" w:lineRule="auto"/>
              <w:rPr>
                <w:rFonts w:asciiTheme="minorHAnsi" w:hAnsiTheme="minorHAnsi" w:cstheme="minorHAnsi"/>
                <w:szCs w:val="20"/>
              </w:rPr>
            </w:pPr>
          </w:p>
          <w:p w14:paraId="2328CD8D" w14:textId="77777777" w:rsidR="00EC5FCA" w:rsidRPr="00ED4BCB" w:rsidRDefault="00EC5FCA" w:rsidP="001F7C11">
            <w:pPr>
              <w:spacing w:line="259" w:lineRule="auto"/>
              <w:ind w:left="108"/>
              <w:rPr>
                <w:rFonts w:asciiTheme="minorHAnsi" w:hAnsiTheme="minorHAnsi" w:cstheme="minorHAnsi"/>
                <w:szCs w:val="20"/>
              </w:rPr>
            </w:pPr>
            <w:r w:rsidRPr="00ED4BCB">
              <w:rPr>
                <w:rFonts w:asciiTheme="minorHAnsi" w:hAnsiTheme="minorHAnsi" w:cstheme="minorHAnsi"/>
                <w:szCs w:val="20"/>
              </w:rPr>
              <w:t>As soon as practically possible from when it is reported.</w:t>
            </w:r>
          </w:p>
          <w:p w14:paraId="6F625244" w14:textId="77777777" w:rsidR="00EC5FCA" w:rsidRPr="00ED4BCB" w:rsidRDefault="00EC5FCA" w:rsidP="001F7C11">
            <w:pPr>
              <w:spacing w:line="259" w:lineRule="auto"/>
              <w:ind w:left="108"/>
              <w:rPr>
                <w:rFonts w:asciiTheme="minorHAnsi" w:hAnsiTheme="minorHAnsi" w:cstheme="minorHAnsi"/>
                <w:szCs w:val="20"/>
              </w:rPr>
            </w:pPr>
          </w:p>
          <w:p w14:paraId="29FAF5D0" w14:textId="77777777" w:rsidR="00EC5FCA" w:rsidRPr="00ED4BCB" w:rsidRDefault="00EC5FCA" w:rsidP="001F7C11">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tc>
      </w:tr>
      <w:tr w:rsidR="00EC5FCA" w:rsidRPr="00ED4BCB" w14:paraId="029D414F" w14:textId="77777777" w:rsidTr="001F7C11">
        <w:trPr>
          <w:trHeight w:val="1085"/>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79457" w14:textId="77777777" w:rsidR="00EC5FCA" w:rsidRPr="00ED4BCB" w:rsidRDefault="00EC5FCA" w:rsidP="001F7C11">
            <w:pPr>
              <w:spacing w:after="59" w:line="259" w:lineRule="auto"/>
              <w:ind w:left="103"/>
              <w:rPr>
                <w:rFonts w:asciiTheme="minorHAnsi" w:hAnsiTheme="minorHAnsi" w:cstheme="minorHAnsi"/>
                <w:szCs w:val="20"/>
              </w:rPr>
            </w:pPr>
            <w:r w:rsidRPr="00ED4BCB">
              <w:rPr>
                <w:rFonts w:asciiTheme="minorHAnsi" w:hAnsiTheme="minorHAnsi" w:cstheme="minorHAnsi"/>
                <w:b/>
                <w:bCs/>
                <w:szCs w:val="20"/>
              </w:rPr>
              <w:t xml:space="preserve">Type 2 </w:t>
            </w:r>
            <w:r w:rsidRPr="00ED4BCB">
              <w:rPr>
                <w:rFonts w:asciiTheme="minorHAnsi" w:hAnsiTheme="minorHAnsi" w:cstheme="minorHAnsi"/>
                <w:szCs w:val="20"/>
              </w:rPr>
              <w:t xml:space="preserve"> </w:t>
            </w:r>
          </w:p>
          <w:p w14:paraId="77527E3B" w14:textId="77777777" w:rsidR="00EC5FCA" w:rsidRPr="00ED4BCB" w:rsidRDefault="00EC5FCA" w:rsidP="001F7C11">
            <w:pPr>
              <w:spacing w:after="59" w:line="259" w:lineRule="auto"/>
              <w:ind w:left="103"/>
              <w:rPr>
                <w:rFonts w:asciiTheme="minorHAnsi" w:hAnsiTheme="minorHAnsi" w:cstheme="minorHAnsi"/>
                <w:szCs w:val="20"/>
              </w:rPr>
            </w:pPr>
          </w:p>
          <w:p w14:paraId="32C19937" w14:textId="77777777" w:rsidR="00EC5FCA" w:rsidRPr="00ED4BCB" w:rsidRDefault="00EC5FCA" w:rsidP="001F7C11">
            <w:pPr>
              <w:spacing w:line="259" w:lineRule="auto"/>
              <w:ind w:left="103"/>
              <w:rPr>
                <w:rFonts w:asciiTheme="minorHAnsi" w:hAnsiTheme="minorHAnsi" w:cstheme="minorHAnsi"/>
                <w:szCs w:val="20"/>
              </w:rPr>
            </w:pPr>
            <w:r w:rsidRPr="00ED4BCB">
              <w:rPr>
                <w:rFonts w:asciiTheme="minorHAnsi" w:hAnsiTheme="minorHAnsi" w:cstheme="minorHAnsi"/>
                <w:szCs w:val="20"/>
              </w:rPr>
              <w:t xml:space="preserve">All non-offensive or other types of graffiti.  </w:t>
            </w:r>
          </w:p>
        </w:tc>
        <w:tc>
          <w:tcPr>
            <w:tcW w:w="5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1FAF84" w14:textId="77777777" w:rsidR="00EC5FCA" w:rsidRPr="00ED4BCB" w:rsidRDefault="00EC5FCA" w:rsidP="001F7C11">
            <w:pPr>
              <w:spacing w:line="259" w:lineRule="auto"/>
              <w:rPr>
                <w:rFonts w:asciiTheme="minorHAnsi" w:hAnsiTheme="minorHAnsi" w:cstheme="minorHAnsi"/>
                <w:szCs w:val="20"/>
              </w:rPr>
            </w:pPr>
            <w:r w:rsidRPr="00ED4BCB">
              <w:rPr>
                <w:rFonts w:asciiTheme="minorHAnsi" w:hAnsiTheme="minorHAnsi" w:cstheme="minorHAnsi"/>
                <w:szCs w:val="20"/>
              </w:rPr>
              <w:t xml:space="preserve">Within one week of it being reported </w:t>
            </w:r>
          </w:p>
        </w:tc>
      </w:tr>
    </w:tbl>
    <w:p w14:paraId="65DF2BD2" w14:textId="77777777" w:rsidR="00EC5FCA" w:rsidRPr="00ED4BCB" w:rsidRDefault="00EC5FCA" w:rsidP="00EC5FCA">
      <w:pPr>
        <w:tabs>
          <w:tab w:val="center" w:pos="5812"/>
          <w:tab w:val="center" w:pos="9653"/>
        </w:tabs>
        <w:spacing w:after="126" w:line="259" w:lineRule="auto"/>
        <w:ind w:left="-15"/>
        <w:rPr>
          <w:rFonts w:asciiTheme="minorHAnsi" w:hAnsiTheme="minorHAnsi" w:cstheme="minorHAnsi"/>
          <w:szCs w:val="20"/>
        </w:rPr>
      </w:pPr>
      <w:r w:rsidRPr="00ED4BCB">
        <w:rPr>
          <w:rFonts w:asciiTheme="minorHAnsi" w:hAnsiTheme="minorHAnsi" w:cstheme="minorHAnsi"/>
          <w:szCs w:val="20"/>
        </w:rPr>
        <w:t xml:space="preserve"> </w:t>
      </w:r>
    </w:p>
    <w:p w14:paraId="3DA0F301" w14:textId="77777777" w:rsidR="00EC5FCA" w:rsidRPr="00ED4BCB" w:rsidRDefault="00EC5FCA" w:rsidP="00EC5FCA">
      <w:pPr>
        <w:spacing w:after="12" w:line="259" w:lineRule="auto"/>
        <w:rPr>
          <w:rFonts w:asciiTheme="minorHAnsi" w:hAnsiTheme="minorHAnsi" w:cstheme="minorHAnsi"/>
          <w:szCs w:val="20"/>
        </w:rPr>
      </w:pPr>
      <w:r w:rsidRPr="00ED4BCB">
        <w:rPr>
          <w:rFonts w:asciiTheme="minorHAnsi" w:hAnsiTheme="minorHAnsi" w:cstheme="minorHAnsi"/>
          <w:szCs w:val="20"/>
        </w:rPr>
        <w:t xml:space="preserve"> </w:t>
      </w:r>
    </w:p>
    <w:p w14:paraId="6297446E"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p w14:paraId="60290C59"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b/>
          <w:szCs w:val="20"/>
        </w:rPr>
        <w:t xml:space="preserve"> </w:t>
      </w:r>
    </w:p>
    <w:p w14:paraId="21CB8AC0" w14:textId="77777777" w:rsidR="00EC5FCA" w:rsidRPr="00ED4BCB" w:rsidRDefault="00EC5FCA" w:rsidP="00EC5FCA">
      <w:pPr>
        <w:spacing w:after="4" w:line="259" w:lineRule="auto"/>
        <w:ind w:left="403"/>
        <w:rPr>
          <w:rFonts w:asciiTheme="minorHAnsi" w:hAnsiTheme="minorHAnsi" w:cstheme="minorHAnsi"/>
          <w:szCs w:val="20"/>
        </w:rPr>
      </w:pPr>
      <w:r w:rsidRPr="00ED4BCB">
        <w:rPr>
          <w:rFonts w:asciiTheme="minorHAnsi" w:hAnsiTheme="minorHAnsi" w:cstheme="minorHAnsi"/>
          <w:b/>
          <w:szCs w:val="20"/>
        </w:rPr>
        <w:t xml:space="preserve">PLEASE NOTE: Timescales based on staffing and weather conditions.  </w:t>
      </w:r>
    </w:p>
    <w:p w14:paraId="1896A81E" w14:textId="77777777" w:rsidR="00EC5FCA" w:rsidRPr="00ED4BCB" w:rsidRDefault="00EC5FCA" w:rsidP="00EC5FCA">
      <w:pPr>
        <w:spacing w:line="259" w:lineRule="auto"/>
        <w:rPr>
          <w:rFonts w:asciiTheme="minorHAnsi" w:hAnsiTheme="minorHAnsi" w:cstheme="minorHAnsi"/>
          <w:szCs w:val="20"/>
        </w:rPr>
      </w:pPr>
      <w:r w:rsidRPr="00ED4BCB">
        <w:rPr>
          <w:rFonts w:asciiTheme="minorHAnsi" w:hAnsiTheme="minorHAnsi" w:cstheme="minorHAnsi"/>
          <w:szCs w:val="20"/>
        </w:rPr>
        <w:t xml:space="preserve">  </w:t>
      </w:r>
    </w:p>
    <w:p w14:paraId="66BC3B7F"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Graffiti Prevention  </w:t>
      </w:r>
    </w:p>
    <w:p w14:paraId="5E43649B"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LSWA PC aims to reduce graffiti through a community development approach that engages the community and partners with other levels of government, local </w:t>
      </w:r>
      <w:proofErr w:type="gramStart"/>
      <w:r w:rsidRPr="00ED4BCB">
        <w:rPr>
          <w:rFonts w:asciiTheme="minorHAnsi" w:hAnsiTheme="minorHAnsi" w:cstheme="minorHAnsi"/>
          <w:szCs w:val="20"/>
        </w:rPr>
        <w:t>businesses</w:t>
      </w:r>
      <w:proofErr w:type="gramEnd"/>
      <w:r w:rsidRPr="00ED4BCB">
        <w:rPr>
          <w:rFonts w:asciiTheme="minorHAnsi" w:hAnsiTheme="minorHAnsi" w:cstheme="minorHAnsi"/>
          <w:szCs w:val="20"/>
        </w:rPr>
        <w:t xml:space="preserve"> and the police. </w:t>
      </w:r>
    </w:p>
    <w:p w14:paraId="5A77769C" w14:textId="77777777" w:rsidR="00EC5FCA" w:rsidRPr="00ED4BCB" w:rsidRDefault="00EC5FCA" w:rsidP="00EC5FCA">
      <w:pPr>
        <w:ind w:left="403"/>
        <w:rPr>
          <w:rFonts w:asciiTheme="minorHAnsi" w:hAnsiTheme="minorHAnsi" w:cstheme="minorHAnsi"/>
          <w:szCs w:val="20"/>
        </w:rPr>
      </w:pPr>
    </w:p>
    <w:p w14:paraId="340E1285" w14:textId="77777777" w:rsidR="00EC5FCA" w:rsidRPr="00ED4BCB" w:rsidRDefault="00EC5FCA" w:rsidP="00EC5FCA">
      <w:pPr>
        <w:spacing w:after="4" w:line="259" w:lineRule="auto"/>
        <w:rPr>
          <w:rFonts w:asciiTheme="minorHAnsi" w:hAnsiTheme="minorHAnsi" w:cstheme="minorHAnsi"/>
          <w:szCs w:val="20"/>
        </w:rPr>
      </w:pPr>
      <w:r w:rsidRPr="00ED4BCB">
        <w:rPr>
          <w:rFonts w:asciiTheme="minorHAnsi" w:hAnsiTheme="minorHAnsi" w:cstheme="minorHAnsi"/>
          <w:szCs w:val="20"/>
        </w:rPr>
        <w:t xml:space="preserve">  </w:t>
      </w:r>
    </w:p>
    <w:p w14:paraId="1AE9359C"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Removal of Graffiti on Private Property and other Local Authorities </w:t>
      </w:r>
    </w:p>
    <w:p w14:paraId="7FBA6B79"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LSWA PC does not remove graffiti from private property and will only remove graffiti from </w:t>
      </w:r>
    </w:p>
    <w:p w14:paraId="2DB9FDF0"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Parish Council owned assets. Residents are encouraged to report graffiti incidents to the Police and the property owners. </w:t>
      </w:r>
    </w:p>
    <w:p w14:paraId="534FB920" w14:textId="77777777" w:rsidR="00EC5FCA" w:rsidRPr="00ED4BCB" w:rsidRDefault="00EC5FCA" w:rsidP="00EC5FCA">
      <w:pPr>
        <w:spacing w:line="259" w:lineRule="auto"/>
        <w:ind w:left="408"/>
        <w:rPr>
          <w:rFonts w:asciiTheme="minorHAnsi" w:hAnsiTheme="minorHAnsi" w:cstheme="minorHAnsi"/>
          <w:szCs w:val="20"/>
        </w:rPr>
      </w:pPr>
      <w:r w:rsidRPr="00ED4BCB">
        <w:rPr>
          <w:rFonts w:asciiTheme="minorHAnsi" w:hAnsiTheme="minorHAnsi" w:cstheme="minorHAnsi"/>
          <w:szCs w:val="20"/>
        </w:rPr>
        <w:t xml:space="preserve"> </w:t>
      </w:r>
    </w:p>
    <w:p w14:paraId="347DF1C5"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The Clerk will signpost residents to the correct Local Authority when a graffiti incident involves the property of a local authority. </w:t>
      </w:r>
    </w:p>
    <w:p w14:paraId="5EB0D0AE" w14:textId="77777777" w:rsidR="00EC5FCA" w:rsidRPr="00ED4BCB" w:rsidRDefault="00EC5FCA" w:rsidP="00EC5FCA">
      <w:pPr>
        <w:spacing w:after="2" w:line="259" w:lineRule="auto"/>
        <w:rPr>
          <w:rFonts w:asciiTheme="minorHAnsi" w:hAnsiTheme="minorHAnsi" w:cstheme="minorHAnsi"/>
          <w:szCs w:val="20"/>
        </w:rPr>
      </w:pPr>
      <w:r w:rsidRPr="00ED4BCB">
        <w:rPr>
          <w:rFonts w:asciiTheme="minorHAnsi" w:hAnsiTheme="minorHAnsi" w:cstheme="minorHAnsi"/>
          <w:szCs w:val="20"/>
        </w:rPr>
        <w:t xml:space="preserve">  </w:t>
      </w:r>
    </w:p>
    <w:p w14:paraId="4042934E" w14:textId="77777777" w:rsidR="00EC5FCA" w:rsidRPr="00ED4BCB" w:rsidRDefault="00EC5FCA" w:rsidP="00EC5FCA">
      <w:pPr>
        <w:pStyle w:val="Heading1"/>
        <w:ind w:left="403"/>
        <w:rPr>
          <w:rFonts w:asciiTheme="minorHAnsi" w:hAnsiTheme="minorHAnsi" w:cstheme="minorHAnsi"/>
          <w:szCs w:val="20"/>
        </w:rPr>
      </w:pPr>
      <w:r w:rsidRPr="00ED4BCB">
        <w:rPr>
          <w:rFonts w:asciiTheme="minorHAnsi" w:hAnsiTheme="minorHAnsi" w:cstheme="minorHAnsi"/>
          <w:szCs w:val="20"/>
        </w:rPr>
        <w:t xml:space="preserve">REVIEW  </w:t>
      </w:r>
    </w:p>
    <w:p w14:paraId="5519E6FC" w14:textId="77777777" w:rsidR="00EC5FCA" w:rsidRPr="00ED4BCB" w:rsidRDefault="00EC5FCA" w:rsidP="00EC5FCA">
      <w:pPr>
        <w:ind w:left="403"/>
        <w:rPr>
          <w:rFonts w:asciiTheme="minorHAnsi" w:hAnsiTheme="minorHAnsi" w:cstheme="minorHAnsi"/>
          <w:szCs w:val="20"/>
        </w:rPr>
      </w:pPr>
      <w:r w:rsidRPr="00ED4BCB">
        <w:rPr>
          <w:rFonts w:asciiTheme="minorHAnsi" w:hAnsiTheme="minorHAnsi" w:cstheme="minorHAnsi"/>
          <w:szCs w:val="20"/>
        </w:rPr>
        <w:t xml:space="preserve">This Policy will be reviewed every year from the date of adoption of the policy, or more frequently as required.  </w:t>
      </w:r>
    </w:p>
    <w:p w14:paraId="5DBF2E9B" w14:textId="77777777" w:rsidR="00EC5FCA" w:rsidRPr="00ED4BCB" w:rsidRDefault="00EC5FCA" w:rsidP="00EC5FCA">
      <w:pPr>
        <w:spacing w:after="165" w:line="259" w:lineRule="auto"/>
        <w:rPr>
          <w:rFonts w:asciiTheme="minorHAnsi" w:hAnsiTheme="minorHAnsi" w:cstheme="minorHAnsi"/>
          <w:szCs w:val="20"/>
        </w:rPr>
      </w:pPr>
    </w:p>
    <w:p w14:paraId="0A6BE114" w14:textId="77777777" w:rsidR="00EC5FCA" w:rsidRPr="00ED4BCB" w:rsidRDefault="00EC5FCA" w:rsidP="00EC5FCA">
      <w:pPr>
        <w:spacing w:after="163" w:line="259" w:lineRule="auto"/>
        <w:rPr>
          <w:rFonts w:asciiTheme="minorHAnsi" w:hAnsiTheme="minorHAnsi" w:cstheme="minorHAnsi"/>
          <w:szCs w:val="20"/>
        </w:rPr>
      </w:pPr>
      <w:r w:rsidRPr="00ED4BCB">
        <w:rPr>
          <w:rFonts w:asciiTheme="minorHAnsi" w:hAnsiTheme="minorHAnsi" w:cstheme="minorHAnsi"/>
          <w:szCs w:val="20"/>
        </w:rPr>
        <w:t xml:space="preserve"> Adopted January 2024.</w:t>
      </w:r>
    </w:p>
    <w:p w14:paraId="3D7AF543" w14:textId="77777777" w:rsidR="00EC5FCA" w:rsidRPr="00ED4BCB" w:rsidRDefault="00EC5FCA" w:rsidP="001A680B">
      <w:pPr>
        <w:tabs>
          <w:tab w:val="left" w:pos="7371"/>
        </w:tabs>
        <w:spacing w:after="200" w:line="276" w:lineRule="auto"/>
        <w:contextualSpacing/>
        <w:jc w:val="both"/>
        <w:rPr>
          <w:rFonts w:asciiTheme="minorHAnsi" w:hAnsiTheme="minorHAnsi" w:cstheme="minorHAnsi"/>
          <w:szCs w:val="20"/>
        </w:rPr>
      </w:pPr>
    </w:p>
    <w:p w14:paraId="1F450B9F" w14:textId="77777777" w:rsidR="001A680B" w:rsidRPr="00FA1A2B" w:rsidRDefault="001A680B" w:rsidP="001A680B">
      <w:pPr>
        <w:tabs>
          <w:tab w:val="left" w:pos="7371"/>
        </w:tabs>
        <w:spacing w:after="200" w:line="276" w:lineRule="auto"/>
        <w:contextualSpacing/>
        <w:jc w:val="both"/>
        <w:rPr>
          <w:rFonts w:asciiTheme="minorHAnsi" w:hAnsiTheme="minorHAnsi" w:cstheme="minorHAnsi"/>
          <w:b/>
          <w:bCs/>
          <w:szCs w:val="20"/>
        </w:rPr>
      </w:pPr>
    </w:p>
    <w:p w14:paraId="36DB9E37" w14:textId="147F71B2" w:rsidR="001A680B" w:rsidRPr="00FA1A2B" w:rsidRDefault="001A680B" w:rsidP="001A680B">
      <w:pPr>
        <w:tabs>
          <w:tab w:val="left" w:pos="7371"/>
        </w:tabs>
        <w:spacing w:after="200" w:line="276" w:lineRule="auto"/>
        <w:contextualSpacing/>
        <w:jc w:val="both"/>
        <w:rPr>
          <w:rFonts w:asciiTheme="minorHAnsi" w:hAnsiTheme="minorHAnsi" w:cstheme="minorHAnsi"/>
          <w:b/>
          <w:bCs/>
          <w:szCs w:val="20"/>
        </w:rPr>
      </w:pPr>
      <w:r w:rsidRPr="00FA1A2B">
        <w:rPr>
          <w:rFonts w:asciiTheme="minorHAnsi" w:hAnsiTheme="minorHAnsi" w:cstheme="minorHAnsi"/>
          <w:b/>
          <w:bCs/>
          <w:szCs w:val="20"/>
        </w:rPr>
        <w:t xml:space="preserve">133. Village car park                                                                                                                                                  </w:t>
      </w:r>
    </w:p>
    <w:p w14:paraId="2AD358C8" w14:textId="79D3EF56" w:rsidR="001A680B" w:rsidRDefault="00EC5FCA" w:rsidP="00455B5B">
      <w:pPr>
        <w:pStyle w:val="ListParagraph"/>
        <w:numPr>
          <w:ilvl w:val="0"/>
          <w:numId w:val="9"/>
        </w:numPr>
        <w:tabs>
          <w:tab w:val="left" w:pos="7371"/>
        </w:tabs>
        <w:spacing w:after="200" w:line="276" w:lineRule="auto"/>
        <w:contextualSpacing/>
        <w:jc w:val="both"/>
        <w:rPr>
          <w:rFonts w:asciiTheme="minorHAnsi" w:hAnsiTheme="minorHAnsi" w:cstheme="minorHAnsi"/>
        </w:rPr>
      </w:pPr>
      <w:r w:rsidRPr="008E7A67">
        <w:rPr>
          <w:rFonts w:asciiTheme="minorHAnsi" w:hAnsiTheme="minorHAnsi" w:cstheme="minorHAnsi"/>
          <w:b/>
          <w:bCs/>
        </w:rPr>
        <w:t>Resolved</w:t>
      </w:r>
      <w:r>
        <w:rPr>
          <w:rFonts w:asciiTheme="minorHAnsi" w:hAnsiTheme="minorHAnsi" w:cstheme="minorHAnsi"/>
        </w:rPr>
        <w:t xml:space="preserve"> to </w:t>
      </w:r>
      <w:r w:rsidR="00D667A6">
        <w:rPr>
          <w:rFonts w:asciiTheme="minorHAnsi" w:hAnsiTheme="minorHAnsi" w:cstheme="minorHAnsi"/>
        </w:rPr>
        <w:t xml:space="preserve">accept the and update the </w:t>
      </w:r>
      <w:r w:rsidR="00B44770">
        <w:rPr>
          <w:rFonts w:asciiTheme="minorHAnsi" w:hAnsiTheme="minorHAnsi" w:cstheme="minorHAnsi"/>
        </w:rPr>
        <w:t xml:space="preserve">council </w:t>
      </w:r>
      <w:r w:rsidR="00D667A6">
        <w:rPr>
          <w:rFonts w:asciiTheme="minorHAnsi" w:hAnsiTheme="minorHAnsi" w:cstheme="minorHAnsi"/>
        </w:rPr>
        <w:t>when details have been received from the legal team about enforcing the p</w:t>
      </w:r>
      <w:r w:rsidR="00572A05" w:rsidRPr="00FA1A2B">
        <w:rPr>
          <w:rFonts w:asciiTheme="minorHAnsi" w:hAnsiTheme="minorHAnsi" w:cstheme="minorHAnsi"/>
        </w:rPr>
        <w:t>olicy.</w:t>
      </w:r>
      <w:r w:rsidR="001A680B" w:rsidRPr="00FA1A2B">
        <w:rPr>
          <w:rFonts w:asciiTheme="minorHAnsi" w:hAnsiTheme="minorHAnsi" w:cstheme="minorHAnsi"/>
        </w:rPr>
        <w:t xml:space="preserve"> </w:t>
      </w:r>
    </w:p>
    <w:p w14:paraId="17FD54A8" w14:textId="148EB738" w:rsidR="00D667A6" w:rsidRPr="00D667A6" w:rsidRDefault="00D667A6" w:rsidP="00455B5B">
      <w:pPr>
        <w:pStyle w:val="ListParagraph"/>
        <w:numPr>
          <w:ilvl w:val="0"/>
          <w:numId w:val="9"/>
        </w:numPr>
        <w:tabs>
          <w:tab w:val="left" w:pos="7371"/>
        </w:tabs>
        <w:spacing w:after="200" w:line="276" w:lineRule="auto"/>
        <w:contextualSpacing/>
        <w:jc w:val="both"/>
        <w:rPr>
          <w:rFonts w:asciiTheme="minorHAnsi" w:hAnsiTheme="minorHAnsi" w:cstheme="minorHAnsi"/>
        </w:rPr>
      </w:pPr>
      <w:r w:rsidRPr="00D667A6">
        <w:rPr>
          <w:rFonts w:asciiTheme="minorHAnsi" w:hAnsiTheme="minorHAnsi" w:cstheme="minorHAnsi"/>
        </w:rPr>
        <w:t xml:space="preserve">Policy to be made in to a </w:t>
      </w:r>
      <w:proofErr w:type="gramStart"/>
      <w:r w:rsidRPr="00D667A6">
        <w:rPr>
          <w:rFonts w:asciiTheme="minorHAnsi" w:hAnsiTheme="minorHAnsi" w:cstheme="minorHAnsi"/>
        </w:rPr>
        <w:t>sign</w:t>
      </w:r>
      <w:proofErr w:type="gramEnd"/>
      <w:r w:rsidRPr="00D667A6">
        <w:rPr>
          <w:rFonts w:asciiTheme="minorHAnsi" w:hAnsiTheme="minorHAnsi" w:cstheme="minorHAnsi"/>
        </w:rPr>
        <w:t xml:space="preserve"> </w:t>
      </w:r>
    </w:p>
    <w:p w14:paraId="0011B6C4" w14:textId="77777777" w:rsidR="00C83DFE" w:rsidRPr="00ED4BCB" w:rsidRDefault="00C83DFE" w:rsidP="00C83DFE">
      <w:pPr>
        <w:spacing w:after="163" w:line="259" w:lineRule="auto"/>
        <w:rPr>
          <w:rFonts w:asciiTheme="minorHAnsi" w:hAnsiTheme="minorHAnsi" w:cstheme="minorHAnsi"/>
          <w:szCs w:val="20"/>
        </w:rPr>
      </w:pPr>
      <w:r>
        <w:rPr>
          <w:rFonts w:asciiTheme="minorHAnsi" w:hAnsiTheme="minorHAnsi" w:cstheme="minorHAnsi"/>
          <w:szCs w:val="20"/>
        </w:rPr>
        <w:t>Car Park Policy</w:t>
      </w:r>
    </w:p>
    <w:p w14:paraId="429D212B" w14:textId="77777777" w:rsidR="00C83DFE" w:rsidRPr="00ED4BCB" w:rsidRDefault="00C83DFE" w:rsidP="00C83DFE">
      <w:pPr>
        <w:rPr>
          <w:rFonts w:asciiTheme="minorHAnsi" w:hAnsiTheme="minorHAnsi" w:cstheme="minorHAnsi"/>
          <w:color w:val="000000" w:themeColor="text1"/>
          <w:szCs w:val="20"/>
        </w:rPr>
      </w:pPr>
      <w:proofErr w:type="spellStart"/>
      <w:r w:rsidRPr="00ED4BCB">
        <w:rPr>
          <w:rFonts w:asciiTheme="minorHAnsi" w:hAnsiTheme="minorHAnsi" w:cstheme="minorHAnsi"/>
          <w:color w:val="000000" w:themeColor="text1"/>
          <w:szCs w:val="20"/>
        </w:rPr>
        <w:t>Lapley</w:t>
      </w:r>
      <w:proofErr w:type="spellEnd"/>
      <w:r w:rsidRPr="00ED4BCB">
        <w:rPr>
          <w:rFonts w:asciiTheme="minorHAnsi" w:hAnsiTheme="minorHAnsi" w:cstheme="minorHAnsi"/>
          <w:color w:val="000000" w:themeColor="text1"/>
          <w:szCs w:val="20"/>
        </w:rPr>
        <w:t xml:space="preserve">, Stretton and Wheaton Aston Parish Council has made provision for a free car park at Hawthorne Road Wheaton Aston primarily for the </w:t>
      </w:r>
      <w:proofErr w:type="spellStart"/>
      <w:r w:rsidRPr="00ED4BCB">
        <w:rPr>
          <w:rFonts w:asciiTheme="minorHAnsi" w:hAnsiTheme="minorHAnsi" w:cstheme="minorHAnsi"/>
          <w:color w:val="000000" w:themeColor="text1"/>
          <w:szCs w:val="20"/>
        </w:rPr>
        <w:t>Lapley</w:t>
      </w:r>
      <w:proofErr w:type="spellEnd"/>
      <w:r w:rsidRPr="00ED4BCB">
        <w:rPr>
          <w:rFonts w:asciiTheme="minorHAnsi" w:hAnsiTheme="minorHAnsi" w:cstheme="minorHAnsi"/>
          <w:color w:val="000000" w:themeColor="text1"/>
          <w:szCs w:val="20"/>
        </w:rPr>
        <w:t xml:space="preserve"> and Wheaton Aston Village Hall users, </w:t>
      </w:r>
      <w:proofErr w:type="gramStart"/>
      <w:r w:rsidRPr="00ED4BCB">
        <w:rPr>
          <w:rFonts w:asciiTheme="minorHAnsi" w:hAnsiTheme="minorHAnsi" w:cstheme="minorHAnsi"/>
          <w:color w:val="000000" w:themeColor="text1"/>
          <w:szCs w:val="20"/>
        </w:rPr>
        <w:t>residents</w:t>
      </w:r>
      <w:proofErr w:type="gramEnd"/>
      <w:r w:rsidRPr="00ED4BCB">
        <w:rPr>
          <w:rFonts w:asciiTheme="minorHAnsi" w:hAnsiTheme="minorHAnsi" w:cstheme="minorHAnsi"/>
          <w:color w:val="000000" w:themeColor="text1"/>
          <w:szCs w:val="20"/>
        </w:rPr>
        <w:t xml:space="preserve"> and visitors to the parish.</w:t>
      </w:r>
    </w:p>
    <w:p w14:paraId="210E4FA8" w14:textId="77777777" w:rsidR="00C83DFE" w:rsidRPr="00ED4BCB" w:rsidRDefault="00C83DFE" w:rsidP="00C83DFE">
      <w:pPr>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 xml:space="preserve">This policy includes regulations for the safe use of the car park for residents and visitors. </w:t>
      </w:r>
    </w:p>
    <w:p w14:paraId="3D12A9C3" w14:textId="77777777" w:rsidR="00C83DFE" w:rsidRPr="00ED4BCB" w:rsidRDefault="00C83DFE" w:rsidP="00C83DFE">
      <w:pPr>
        <w:rPr>
          <w:rFonts w:asciiTheme="minorHAnsi" w:hAnsiTheme="minorHAnsi" w:cstheme="minorHAnsi"/>
          <w:color w:val="000000" w:themeColor="text1"/>
          <w:szCs w:val="20"/>
        </w:rPr>
      </w:pPr>
      <w:r w:rsidRPr="00ED4BCB">
        <w:rPr>
          <w:rFonts w:asciiTheme="minorHAnsi" w:hAnsiTheme="minorHAnsi" w:cstheme="minorHAnsi"/>
          <w:b/>
          <w:bCs/>
          <w:color w:val="000000" w:themeColor="text1"/>
          <w:szCs w:val="20"/>
        </w:rPr>
        <w:t xml:space="preserve">Regulations </w:t>
      </w:r>
    </w:p>
    <w:p w14:paraId="10076D7E"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rPr>
        <w:t>Free parking for the use of residents &amp; visitors on a first served basis.</w:t>
      </w:r>
    </w:p>
    <w:p w14:paraId="0800317A"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lang w:eastAsia="en-GB"/>
        </w:rPr>
        <w:t>All vehicles are left entirely at the owner’s own risk.</w:t>
      </w:r>
    </w:p>
    <w:p w14:paraId="0A76B95D"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rPr>
        <w:t>The car park must not be used for camping purposes including the overnight sleeping in vehicles.</w:t>
      </w:r>
    </w:p>
    <w:p w14:paraId="07B1E66D"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rPr>
        <w:t>No maintenance work to be undertaken on vehicles beyond that needed to start the vehicle.</w:t>
      </w:r>
    </w:p>
    <w:p w14:paraId="4EE19B92"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lang w:eastAsia="en-GB"/>
        </w:rPr>
        <w:t xml:space="preserve">The car park shall not be closed off for any purpose without the advance permission of the Parish </w:t>
      </w:r>
      <w:proofErr w:type="gramStart"/>
      <w:r w:rsidRPr="00ED4BCB">
        <w:rPr>
          <w:rFonts w:asciiTheme="minorHAnsi" w:hAnsiTheme="minorHAnsi" w:cstheme="minorHAnsi"/>
          <w:color w:val="000000" w:themeColor="text1"/>
          <w:lang w:eastAsia="en-GB"/>
        </w:rPr>
        <w:t>Council.*</w:t>
      </w:r>
      <w:proofErr w:type="gramEnd"/>
    </w:p>
    <w:p w14:paraId="4019FDD1" w14:textId="77777777" w:rsidR="00C83DFE" w:rsidRPr="00ED4BCB" w:rsidRDefault="00C83DFE" w:rsidP="00455B5B">
      <w:pPr>
        <w:pStyle w:val="ListParagraph"/>
        <w:numPr>
          <w:ilvl w:val="0"/>
          <w:numId w:val="16"/>
        </w:numPr>
        <w:suppressAutoHyphens/>
        <w:overflowPunct/>
        <w:autoSpaceDE/>
        <w:adjustRightInd/>
        <w:spacing w:after="160" w:line="256" w:lineRule="auto"/>
        <w:contextualSpacing/>
        <w:textAlignment w:val="auto"/>
        <w:rPr>
          <w:rFonts w:asciiTheme="minorHAnsi" w:hAnsiTheme="minorHAnsi" w:cstheme="minorHAnsi"/>
          <w:color w:val="000000" w:themeColor="text1"/>
        </w:rPr>
      </w:pPr>
      <w:r w:rsidRPr="00ED4BCB">
        <w:rPr>
          <w:rFonts w:asciiTheme="minorHAnsi" w:hAnsiTheme="minorHAnsi" w:cstheme="minorHAnsi"/>
          <w:color w:val="000000" w:themeColor="text1"/>
        </w:rPr>
        <w:t xml:space="preserve">Parking is not permitted for unroadworthy, SORN, untaxed, non-MOT, or abandoned </w:t>
      </w:r>
      <w:proofErr w:type="gramStart"/>
      <w:r w:rsidRPr="00ED4BCB">
        <w:rPr>
          <w:rFonts w:asciiTheme="minorHAnsi" w:hAnsiTheme="minorHAnsi" w:cstheme="minorHAnsi"/>
          <w:color w:val="000000" w:themeColor="text1"/>
        </w:rPr>
        <w:t>vehicles</w:t>
      </w:r>
      <w:proofErr w:type="gramEnd"/>
    </w:p>
    <w:p w14:paraId="402B033B" w14:textId="2D6DEA71" w:rsidR="00C83DFE" w:rsidRPr="00ED4BCB" w:rsidRDefault="00C83DFE" w:rsidP="00455B5B">
      <w:pPr>
        <w:pStyle w:val="ListParagraph"/>
        <w:numPr>
          <w:ilvl w:val="0"/>
          <w:numId w:val="17"/>
        </w:numPr>
        <w:shd w:val="clear" w:color="auto" w:fill="FFFFFF"/>
        <w:suppressAutoHyphens/>
        <w:overflowPunct/>
        <w:autoSpaceDE/>
        <w:adjustRightInd/>
        <w:spacing w:before="100" w:after="100"/>
        <w:contextualSpacing/>
        <w:textAlignment w:val="auto"/>
        <w:rPr>
          <w:rFonts w:asciiTheme="minorHAnsi" w:hAnsiTheme="minorHAnsi" w:cstheme="minorHAnsi"/>
          <w:color w:val="000000" w:themeColor="text1"/>
          <w:lang w:eastAsia="en-GB"/>
        </w:rPr>
      </w:pPr>
      <w:r w:rsidRPr="00ED4BCB">
        <w:rPr>
          <w:rFonts w:asciiTheme="minorHAnsi" w:hAnsiTheme="minorHAnsi" w:cstheme="minorHAnsi"/>
          <w:color w:val="000000" w:themeColor="text1"/>
          <w:lang w:eastAsia="en-GB"/>
        </w:rPr>
        <w:t xml:space="preserve"> No vehicle may be stored on the car park for longer than </w:t>
      </w:r>
      <w:r w:rsidR="00D667A6">
        <w:rPr>
          <w:rFonts w:asciiTheme="minorHAnsi" w:hAnsiTheme="minorHAnsi" w:cstheme="minorHAnsi"/>
          <w:color w:val="000000" w:themeColor="text1"/>
          <w:lang w:eastAsia="en-GB"/>
        </w:rPr>
        <w:t xml:space="preserve">72 </w:t>
      </w:r>
      <w:r w:rsidR="003A3D2E">
        <w:rPr>
          <w:rFonts w:asciiTheme="minorHAnsi" w:hAnsiTheme="minorHAnsi" w:cstheme="minorHAnsi"/>
          <w:color w:val="000000" w:themeColor="text1"/>
          <w:lang w:eastAsia="en-GB"/>
        </w:rPr>
        <w:t xml:space="preserve">hours </w:t>
      </w:r>
      <w:r w:rsidR="003A3D2E" w:rsidRPr="00ED4BCB">
        <w:rPr>
          <w:rFonts w:asciiTheme="minorHAnsi" w:hAnsiTheme="minorHAnsi" w:cstheme="minorHAnsi"/>
          <w:color w:val="000000" w:themeColor="text1"/>
          <w:lang w:eastAsia="en-GB"/>
        </w:rPr>
        <w:t>without</w:t>
      </w:r>
      <w:r w:rsidRPr="00ED4BCB">
        <w:rPr>
          <w:rFonts w:asciiTheme="minorHAnsi" w:hAnsiTheme="minorHAnsi" w:cstheme="minorHAnsi"/>
          <w:color w:val="000000" w:themeColor="text1"/>
          <w:lang w:eastAsia="en-GB"/>
        </w:rPr>
        <w:t xml:space="preserve"> the express advance permission of the </w:t>
      </w:r>
      <w:r w:rsidR="00572A05">
        <w:rPr>
          <w:rFonts w:asciiTheme="minorHAnsi" w:hAnsiTheme="minorHAnsi" w:cstheme="minorHAnsi"/>
          <w:color w:val="000000" w:themeColor="text1"/>
          <w:lang w:eastAsia="en-GB"/>
        </w:rPr>
        <w:t xml:space="preserve">  </w:t>
      </w:r>
      <w:r w:rsidRPr="00ED4BCB">
        <w:rPr>
          <w:rFonts w:asciiTheme="minorHAnsi" w:hAnsiTheme="minorHAnsi" w:cstheme="minorHAnsi"/>
          <w:color w:val="000000" w:themeColor="text1"/>
          <w:lang w:eastAsia="en-GB"/>
        </w:rPr>
        <w:t xml:space="preserve">Parish </w:t>
      </w:r>
      <w:proofErr w:type="gramStart"/>
      <w:r w:rsidRPr="00ED4BCB">
        <w:rPr>
          <w:rFonts w:asciiTheme="minorHAnsi" w:hAnsiTheme="minorHAnsi" w:cstheme="minorHAnsi"/>
          <w:color w:val="000000" w:themeColor="text1"/>
          <w:lang w:eastAsia="en-GB"/>
        </w:rPr>
        <w:t>Council.*</w:t>
      </w:r>
      <w:proofErr w:type="gramEnd"/>
      <w:r w:rsidRPr="00ED4BCB">
        <w:rPr>
          <w:rFonts w:asciiTheme="minorHAnsi" w:hAnsiTheme="minorHAnsi" w:cstheme="minorHAnsi"/>
          <w:color w:val="000000" w:themeColor="text1"/>
          <w:lang w:eastAsia="en-GB"/>
        </w:rPr>
        <w:t xml:space="preserve">  </w:t>
      </w:r>
    </w:p>
    <w:p w14:paraId="4D27D323" w14:textId="77777777" w:rsidR="00C83DFE" w:rsidRPr="00ED4BCB" w:rsidRDefault="00C83DFE" w:rsidP="00455B5B">
      <w:pPr>
        <w:pStyle w:val="ListParagraph"/>
        <w:numPr>
          <w:ilvl w:val="0"/>
          <w:numId w:val="17"/>
        </w:numPr>
        <w:shd w:val="clear" w:color="auto" w:fill="FFFFFF"/>
        <w:suppressAutoHyphens/>
        <w:overflowPunct/>
        <w:autoSpaceDE/>
        <w:adjustRightInd/>
        <w:spacing w:before="100" w:after="100"/>
        <w:contextualSpacing/>
        <w:textAlignment w:val="auto"/>
        <w:rPr>
          <w:rFonts w:asciiTheme="minorHAnsi" w:hAnsiTheme="minorHAnsi" w:cstheme="minorHAnsi"/>
          <w:color w:val="000000" w:themeColor="text1"/>
          <w:lang w:eastAsia="en-GB"/>
        </w:rPr>
      </w:pPr>
      <w:r w:rsidRPr="00ED4BCB">
        <w:rPr>
          <w:rFonts w:asciiTheme="minorHAnsi" w:hAnsiTheme="minorHAnsi" w:cstheme="minorHAnsi"/>
          <w:color w:val="000000" w:themeColor="text1"/>
          <w:lang w:eastAsia="en-GB"/>
        </w:rPr>
        <w:t>The Council reserves the right to have any vehicle removed at the owner’s expense.</w:t>
      </w:r>
    </w:p>
    <w:p w14:paraId="0BDBC45A"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 xml:space="preserve">All rubbish shall be disposed of in the nearby litter bin or taken home. </w:t>
      </w:r>
    </w:p>
    <w:p w14:paraId="090873FC"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No commercial notices or other notices not relating specifically to the parish may be fixed to any structure within the car park.</w:t>
      </w:r>
    </w:p>
    <w:p w14:paraId="2456425F"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No vehicles may be offered for sale within the car park.</w:t>
      </w:r>
    </w:p>
    <w:p w14:paraId="1C3CF65A"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There shall be no trialling of bikes or other vehicles in this car park.</w:t>
      </w:r>
    </w:p>
    <w:p w14:paraId="69C3AB3E"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When parking please avoid obstructing other vehicles.</w:t>
      </w:r>
    </w:p>
    <w:p w14:paraId="128D4D7B"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 xml:space="preserve">Avoid causing noise nuisance or driving at an inappropriate speed. </w:t>
      </w:r>
    </w:p>
    <w:p w14:paraId="51E226FF" w14:textId="77777777" w:rsidR="00C83DFE" w:rsidRPr="00ED4BCB" w:rsidRDefault="00C83DFE" w:rsidP="00455B5B">
      <w:pPr>
        <w:numPr>
          <w:ilvl w:val="0"/>
          <w:numId w:val="17"/>
        </w:numPr>
        <w:shd w:val="clear" w:color="auto" w:fill="FFFFFF"/>
        <w:suppressAutoHyphens/>
        <w:autoSpaceDN w:val="0"/>
        <w:spacing w:before="100" w:after="100" w:line="240" w:lineRule="auto"/>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 xml:space="preserve">Avoid anti-social and criminal behaviour. </w:t>
      </w:r>
    </w:p>
    <w:p w14:paraId="6BFEF121" w14:textId="77777777" w:rsidR="00C83DFE" w:rsidRPr="00ED4BCB" w:rsidRDefault="00C83DFE" w:rsidP="00C83DFE">
      <w:pPr>
        <w:rPr>
          <w:rFonts w:asciiTheme="minorHAnsi" w:hAnsiTheme="minorHAnsi" w:cstheme="minorHAnsi"/>
          <w:color w:val="000000" w:themeColor="text1"/>
          <w:szCs w:val="20"/>
        </w:rPr>
      </w:pPr>
    </w:p>
    <w:p w14:paraId="2E757FCB" w14:textId="7FE80A51" w:rsidR="00C83DFE" w:rsidRPr="00ED4BCB" w:rsidRDefault="00C83DFE" w:rsidP="00C83DFE">
      <w:pPr>
        <w:shd w:val="clear" w:color="auto" w:fill="FFFFFF"/>
        <w:spacing w:after="100"/>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 xml:space="preserve">Please Park as efficiently as you can within the car park to allow as many vehicles to park as possible </w:t>
      </w:r>
      <w:r w:rsidR="00D667A6" w:rsidRPr="00ED4BCB">
        <w:rPr>
          <w:rFonts w:asciiTheme="minorHAnsi" w:hAnsiTheme="minorHAnsi" w:cstheme="minorHAnsi"/>
          <w:color w:val="000000" w:themeColor="text1"/>
          <w:szCs w:val="20"/>
        </w:rPr>
        <w:t>to</w:t>
      </w:r>
      <w:r w:rsidRPr="00ED4BCB">
        <w:rPr>
          <w:rFonts w:asciiTheme="minorHAnsi" w:hAnsiTheme="minorHAnsi" w:cstheme="minorHAnsi"/>
          <w:color w:val="000000" w:themeColor="text1"/>
          <w:szCs w:val="20"/>
        </w:rPr>
        <w:t xml:space="preserve"> prevent too many vehicles driving into the village and obstructing access for </w:t>
      </w:r>
      <w:proofErr w:type="gramStart"/>
      <w:r w:rsidRPr="00ED4BCB">
        <w:rPr>
          <w:rFonts w:asciiTheme="minorHAnsi" w:hAnsiTheme="minorHAnsi" w:cstheme="minorHAnsi"/>
          <w:color w:val="000000" w:themeColor="text1"/>
          <w:szCs w:val="20"/>
        </w:rPr>
        <w:t>local residents</w:t>
      </w:r>
      <w:proofErr w:type="gramEnd"/>
      <w:r w:rsidRPr="00ED4BCB">
        <w:rPr>
          <w:rFonts w:asciiTheme="minorHAnsi" w:hAnsiTheme="minorHAnsi" w:cstheme="minorHAnsi"/>
          <w:color w:val="000000" w:themeColor="text1"/>
          <w:szCs w:val="20"/>
        </w:rPr>
        <w:t>.</w:t>
      </w:r>
    </w:p>
    <w:p w14:paraId="6CB44B83" w14:textId="77777777" w:rsidR="00C83DFE" w:rsidRPr="00ED4BCB" w:rsidRDefault="00C83DFE" w:rsidP="00C83DFE">
      <w:pPr>
        <w:rPr>
          <w:rFonts w:asciiTheme="minorHAnsi" w:hAnsiTheme="minorHAnsi" w:cstheme="minorHAnsi"/>
          <w:b/>
          <w:bCs/>
          <w:color w:val="000000" w:themeColor="text1"/>
          <w:szCs w:val="20"/>
        </w:rPr>
      </w:pPr>
      <w:r w:rsidRPr="00ED4BCB">
        <w:rPr>
          <w:rFonts w:asciiTheme="minorHAnsi" w:hAnsiTheme="minorHAnsi" w:cstheme="minorHAnsi"/>
          <w:b/>
          <w:bCs/>
          <w:color w:val="000000" w:themeColor="text1"/>
          <w:szCs w:val="20"/>
        </w:rPr>
        <w:t>Disclaimer</w:t>
      </w:r>
    </w:p>
    <w:p w14:paraId="5BC1C657" w14:textId="77777777" w:rsidR="00C83DFE" w:rsidRPr="00ED4BCB" w:rsidRDefault="00C83DFE" w:rsidP="00C83DFE">
      <w:pPr>
        <w:rPr>
          <w:rFonts w:asciiTheme="minorHAnsi" w:hAnsiTheme="minorHAnsi" w:cstheme="minorHAnsi"/>
          <w:b/>
          <w:bCs/>
          <w:color w:val="000000" w:themeColor="text1"/>
          <w:szCs w:val="20"/>
        </w:rPr>
      </w:pPr>
      <w:r w:rsidRPr="00ED4BCB">
        <w:rPr>
          <w:rFonts w:asciiTheme="minorHAnsi" w:hAnsiTheme="minorHAnsi" w:cstheme="minorHAnsi"/>
          <w:b/>
          <w:bCs/>
          <w:color w:val="000000" w:themeColor="text1"/>
          <w:szCs w:val="20"/>
        </w:rPr>
        <w:t xml:space="preserve">By using this car </w:t>
      </w:r>
      <w:proofErr w:type="gramStart"/>
      <w:r w:rsidRPr="00ED4BCB">
        <w:rPr>
          <w:rFonts w:asciiTheme="minorHAnsi" w:hAnsiTheme="minorHAnsi" w:cstheme="minorHAnsi"/>
          <w:b/>
          <w:bCs/>
          <w:color w:val="000000" w:themeColor="text1"/>
          <w:szCs w:val="20"/>
        </w:rPr>
        <w:t>park</w:t>
      </w:r>
      <w:proofErr w:type="gramEnd"/>
      <w:r w:rsidRPr="00ED4BCB">
        <w:rPr>
          <w:rFonts w:asciiTheme="minorHAnsi" w:hAnsiTheme="minorHAnsi" w:cstheme="minorHAnsi"/>
          <w:b/>
          <w:bCs/>
          <w:color w:val="000000" w:themeColor="text1"/>
          <w:szCs w:val="20"/>
        </w:rPr>
        <w:t xml:space="preserve"> you are agreeing to adhere to these regulations </w:t>
      </w:r>
    </w:p>
    <w:p w14:paraId="33E2EB39" w14:textId="77777777" w:rsidR="00C83DFE" w:rsidRPr="00ED4BCB" w:rsidRDefault="00C83DFE" w:rsidP="00C83DFE">
      <w:pPr>
        <w:rPr>
          <w:rFonts w:asciiTheme="minorHAnsi" w:hAnsiTheme="minorHAnsi" w:cstheme="minorHAnsi"/>
          <w:color w:val="000000" w:themeColor="text1"/>
          <w:szCs w:val="20"/>
        </w:rPr>
      </w:pPr>
      <w:r w:rsidRPr="00ED4BCB">
        <w:rPr>
          <w:rFonts w:asciiTheme="minorHAnsi" w:hAnsiTheme="minorHAnsi" w:cstheme="minorHAnsi"/>
          <w:b/>
          <w:bCs/>
          <w:color w:val="000000" w:themeColor="text1"/>
          <w:szCs w:val="20"/>
          <w:shd w:val="clear" w:color="auto" w:fill="FFFFFF"/>
        </w:rPr>
        <w:t>*</w:t>
      </w:r>
      <w:r w:rsidRPr="00ED4BCB">
        <w:rPr>
          <w:rFonts w:asciiTheme="minorHAnsi" w:hAnsiTheme="minorHAnsi" w:cstheme="minorHAnsi"/>
          <w:color w:val="000000" w:themeColor="text1"/>
          <w:szCs w:val="20"/>
          <w:shd w:val="clear" w:color="auto" w:fill="FFFFFF"/>
        </w:rPr>
        <w:t>  Contact the parish clerk on </w:t>
      </w:r>
      <w:hyperlink r:id="rId15" w:history="1">
        <w:r w:rsidRPr="00ED4BCB">
          <w:rPr>
            <w:rStyle w:val="Hyperlink"/>
            <w:rFonts w:asciiTheme="minorHAnsi" w:hAnsiTheme="minorHAnsi" w:cstheme="minorHAnsi"/>
            <w:color w:val="000000" w:themeColor="text1"/>
            <w:szCs w:val="20"/>
            <w:shd w:val="clear" w:color="auto" w:fill="FFFFFF"/>
          </w:rPr>
          <w:t>office@wheatonastonparishcouncil.gov.uk</w:t>
        </w:r>
      </w:hyperlink>
      <w:r w:rsidRPr="00ED4BCB">
        <w:rPr>
          <w:rFonts w:asciiTheme="minorHAnsi" w:hAnsiTheme="minorHAnsi" w:cstheme="minorHAnsi"/>
          <w:color w:val="000000" w:themeColor="text1"/>
          <w:szCs w:val="20"/>
          <w:shd w:val="clear" w:color="auto" w:fill="FFFFFF"/>
        </w:rPr>
        <w:t xml:space="preserve">  </w:t>
      </w:r>
      <w:r w:rsidRPr="00ED4BCB">
        <w:rPr>
          <w:rFonts w:asciiTheme="minorHAnsi" w:hAnsiTheme="minorHAnsi" w:cstheme="minorHAnsi"/>
          <w:color w:val="000000" w:themeColor="text1"/>
          <w:szCs w:val="20"/>
        </w:rPr>
        <w:t xml:space="preserve">. </w:t>
      </w:r>
      <w:r w:rsidRPr="00ED4BCB">
        <w:rPr>
          <w:rFonts w:asciiTheme="minorHAnsi" w:hAnsiTheme="minorHAnsi" w:cstheme="minorHAnsi"/>
          <w:color w:val="000000" w:themeColor="text1"/>
          <w:szCs w:val="20"/>
          <w:shd w:val="clear" w:color="auto" w:fill="FFFFFF"/>
        </w:rPr>
        <w:t>Phone 01902 327091 or 07495789051</w:t>
      </w:r>
    </w:p>
    <w:p w14:paraId="2366A79A" w14:textId="77777777" w:rsidR="00C83DFE" w:rsidRPr="00ED4BCB" w:rsidRDefault="00C83DFE" w:rsidP="00C83DFE">
      <w:pPr>
        <w:rPr>
          <w:rFonts w:asciiTheme="minorHAnsi" w:hAnsiTheme="minorHAnsi" w:cstheme="minorHAnsi"/>
          <w:b/>
          <w:bCs/>
          <w:color w:val="000000" w:themeColor="text1"/>
          <w:szCs w:val="20"/>
        </w:rPr>
      </w:pPr>
    </w:p>
    <w:p w14:paraId="343873C5" w14:textId="77777777" w:rsidR="00C83DFE" w:rsidRPr="00ED4BCB" w:rsidRDefault="00C83DFE" w:rsidP="00C83DFE">
      <w:pPr>
        <w:rPr>
          <w:rFonts w:asciiTheme="minorHAnsi" w:hAnsiTheme="minorHAnsi" w:cstheme="minorHAnsi"/>
          <w:b/>
          <w:bCs/>
          <w:color w:val="000000" w:themeColor="text1"/>
          <w:szCs w:val="20"/>
        </w:rPr>
      </w:pPr>
      <w:proofErr w:type="spellStart"/>
      <w:r w:rsidRPr="00ED4BCB">
        <w:rPr>
          <w:rFonts w:asciiTheme="minorHAnsi" w:hAnsiTheme="minorHAnsi" w:cstheme="minorHAnsi"/>
          <w:b/>
          <w:bCs/>
          <w:color w:val="000000" w:themeColor="text1"/>
          <w:szCs w:val="20"/>
        </w:rPr>
        <w:t>Lapley</w:t>
      </w:r>
      <w:proofErr w:type="spellEnd"/>
      <w:r w:rsidRPr="00ED4BCB">
        <w:rPr>
          <w:rFonts w:asciiTheme="minorHAnsi" w:hAnsiTheme="minorHAnsi" w:cstheme="minorHAnsi"/>
          <w:b/>
          <w:bCs/>
          <w:color w:val="000000" w:themeColor="text1"/>
          <w:szCs w:val="20"/>
        </w:rPr>
        <w:t xml:space="preserve">, Stretton and Wheaton Aston Parish Council is not responsible for vehicles parked in Hawthorne Road car park, including liability for damage, injury, theft, or vandalism. </w:t>
      </w:r>
    </w:p>
    <w:p w14:paraId="74BE2893" w14:textId="77777777" w:rsidR="00C83DFE" w:rsidRPr="00ED4BCB" w:rsidRDefault="00C83DFE" w:rsidP="00C83DFE">
      <w:pPr>
        <w:rPr>
          <w:rFonts w:asciiTheme="minorHAnsi" w:hAnsiTheme="minorHAnsi" w:cstheme="minorHAnsi"/>
          <w:color w:val="000000" w:themeColor="text1"/>
          <w:szCs w:val="20"/>
        </w:rPr>
      </w:pPr>
      <w:r w:rsidRPr="00ED4BCB">
        <w:rPr>
          <w:rFonts w:asciiTheme="minorHAnsi" w:hAnsiTheme="minorHAnsi" w:cstheme="minorHAnsi"/>
          <w:color w:val="000000" w:themeColor="text1"/>
          <w:szCs w:val="20"/>
        </w:rPr>
        <w:t>Abandoned Vehicles: details on how to report and action taken against abandoned vehicles can be viewed here:</w:t>
      </w:r>
    </w:p>
    <w:p w14:paraId="3E2791B4" w14:textId="77777777" w:rsidR="00C83DFE" w:rsidRPr="00ED4BCB" w:rsidRDefault="00A46595" w:rsidP="00C83DFE">
      <w:pPr>
        <w:rPr>
          <w:rFonts w:asciiTheme="minorHAnsi" w:hAnsiTheme="minorHAnsi" w:cstheme="minorHAnsi"/>
          <w:color w:val="000000" w:themeColor="text1"/>
          <w:szCs w:val="20"/>
        </w:rPr>
      </w:pPr>
      <w:hyperlink r:id="rId16" w:history="1">
        <w:r w:rsidR="00C83DFE" w:rsidRPr="00ED4BCB">
          <w:rPr>
            <w:rStyle w:val="Hyperlink"/>
            <w:rFonts w:asciiTheme="minorHAnsi" w:hAnsiTheme="minorHAnsi" w:cstheme="minorHAnsi"/>
            <w:color w:val="000000" w:themeColor="text1"/>
            <w:szCs w:val="20"/>
          </w:rPr>
          <w:t>Fly-tipping and environmental crime | South Staffordshire District Council (sstaffs.gov.uk)</w:t>
        </w:r>
      </w:hyperlink>
      <w:r w:rsidR="00C83DFE" w:rsidRPr="00ED4BCB">
        <w:rPr>
          <w:rFonts w:asciiTheme="minorHAnsi" w:hAnsiTheme="minorHAnsi" w:cstheme="minorHAnsi"/>
          <w:color w:val="000000" w:themeColor="text1"/>
          <w:szCs w:val="20"/>
        </w:rPr>
        <w:t xml:space="preserve"> </w:t>
      </w:r>
    </w:p>
    <w:p w14:paraId="0F0D7B70" w14:textId="77777777" w:rsidR="00C83DFE" w:rsidRDefault="00C83DFE" w:rsidP="00C83DFE">
      <w:pPr>
        <w:spacing w:after="163" w:line="259" w:lineRule="auto"/>
      </w:pPr>
    </w:p>
    <w:p w14:paraId="13453163" w14:textId="77777777" w:rsidR="00C83DFE" w:rsidRPr="00F82908" w:rsidRDefault="00C83DFE" w:rsidP="00C83DFE">
      <w:pPr>
        <w:rPr>
          <w:rFonts w:asciiTheme="minorHAnsi" w:hAnsiTheme="minorHAnsi" w:cstheme="minorHAnsi"/>
          <w:szCs w:val="20"/>
        </w:rPr>
      </w:pPr>
    </w:p>
    <w:p w14:paraId="19BCEE61" w14:textId="77777777" w:rsidR="00C83DFE" w:rsidRPr="00FA1A2B" w:rsidRDefault="00C83DFE" w:rsidP="00C83DFE">
      <w:pPr>
        <w:pStyle w:val="ListParagraph"/>
        <w:tabs>
          <w:tab w:val="left" w:pos="7371"/>
        </w:tabs>
        <w:spacing w:after="200" w:line="276" w:lineRule="auto"/>
        <w:contextualSpacing/>
        <w:jc w:val="both"/>
        <w:rPr>
          <w:rFonts w:asciiTheme="minorHAnsi" w:hAnsiTheme="minorHAnsi" w:cstheme="minorHAnsi"/>
        </w:rPr>
      </w:pPr>
    </w:p>
    <w:p w14:paraId="0901C3AE" w14:textId="001A306E" w:rsidR="001A680B" w:rsidRDefault="001A680B" w:rsidP="00455B5B">
      <w:pPr>
        <w:pStyle w:val="ListParagraph"/>
        <w:numPr>
          <w:ilvl w:val="0"/>
          <w:numId w:val="9"/>
        </w:numPr>
        <w:tabs>
          <w:tab w:val="left" w:pos="7371"/>
        </w:tabs>
        <w:spacing w:after="200" w:line="276" w:lineRule="auto"/>
        <w:contextualSpacing/>
        <w:jc w:val="both"/>
        <w:rPr>
          <w:rFonts w:asciiTheme="minorHAnsi" w:hAnsiTheme="minorHAnsi" w:cstheme="minorHAnsi"/>
        </w:rPr>
      </w:pPr>
      <w:r w:rsidRPr="00021E4F">
        <w:rPr>
          <w:rFonts w:asciiTheme="minorHAnsi" w:hAnsiTheme="minorHAnsi" w:cstheme="minorHAnsi"/>
        </w:rPr>
        <w:t>Current long term parked vehicles</w:t>
      </w:r>
      <w:r w:rsidR="00C83DFE">
        <w:rPr>
          <w:rFonts w:asciiTheme="minorHAnsi" w:hAnsiTheme="minorHAnsi" w:cstheme="minorHAnsi"/>
        </w:rPr>
        <w:t xml:space="preserve">- </w:t>
      </w:r>
      <w:r w:rsidR="00C83DFE" w:rsidRPr="00F30802">
        <w:rPr>
          <w:rFonts w:asciiTheme="minorHAnsi" w:hAnsiTheme="minorHAnsi" w:cstheme="minorHAnsi"/>
          <w:b/>
          <w:bCs/>
        </w:rPr>
        <w:t>resolved</w:t>
      </w:r>
      <w:r w:rsidR="00C83DFE">
        <w:rPr>
          <w:rFonts w:asciiTheme="minorHAnsi" w:hAnsiTheme="minorHAnsi" w:cstheme="minorHAnsi"/>
        </w:rPr>
        <w:t xml:space="preserve"> to </w:t>
      </w:r>
      <w:r w:rsidR="00D667A6">
        <w:rPr>
          <w:rFonts w:asciiTheme="minorHAnsi" w:hAnsiTheme="minorHAnsi" w:cstheme="minorHAnsi"/>
        </w:rPr>
        <w:t xml:space="preserve">contact enforcement to </w:t>
      </w:r>
      <w:r w:rsidR="003A3D2E">
        <w:rPr>
          <w:rFonts w:asciiTheme="minorHAnsi" w:hAnsiTheme="minorHAnsi" w:cstheme="minorHAnsi"/>
        </w:rPr>
        <w:t>query if</w:t>
      </w:r>
      <w:r w:rsidR="00D667A6">
        <w:rPr>
          <w:rFonts w:asciiTheme="minorHAnsi" w:hAnsiTheme="minorHAnsi" w:cstheme="minorHAnsi"/>
        </w:rPr>
        <w:t xml:space="preserve"> they have been </w:t>
      </w:r>
      <w:proofErr w:type="gramStart"/>
      <w:r w:rsidR="003A3D2E">
        <w:rPr>
          <w:rFonts w:asciiTheme="minorHAnsi" w:hAnsiTheme="minorHAnsi" w:cstheme="minorHAnsi"/>
        </w:rPr>
        <w:t xml:space="preserve">abandoned </w:t>
      </w:r>
      <w:r w:rsidR="00C4681D">
        <w:rPr>
          <w:rFonts w:asciiTheme="minorHAnsi" w:hAnsiTheme="minorHAnsi" w:cstheme="minorHAnsi"/>
        </w:rPr>
        <w:t>,</w:t>
      </w:r>
      <w:proofErr w:type="gramEnd"/>
      <w:r w:rsidR="00C4681D">
        <w:rPr>
          <w:rFonts w:asciiTheme="minorHAnsi" w:hAnsiTheme="minorHAnsi" w:cstheme="minorHAnsi"/>
        </w:rPr>
        <w:t xml:space="preserve"> </w:t>
      </w:r>
      <w:r w:rsidR="00D667A6">
        <w:rPr>
          <w:rFonts w:asciiTheme="minorHAnsi" w:hAnsiTheme="minorHAnsi" w:cstheme="minorHAnsi"/>
        </w:rPr>
        <w:t xml:space="preserve"> policy </w:t>
      </w:r>
      <w:r w:rsidR="00C4681D">
        <w:rPr>
          <w:rFonts w:asciiTheme="minorHAnsi" w:hAnsiTheme="minorHAnsi" w:cstheme="minorHAnsi"/>
        </w:rPr>
        <w:t>i</w:t>
      </w:r>
      <w:r w:rsidR="00D667A6">
        <w:rPr>
          <w:rFonts w:asciiTheme="minorHAnsi" w:hAnsiTheme="minorHAnsi" w:cstheme="minorHAnsi"/>
        </w:rPr>
        <w:t xml:space="preserve">n place in place for 72 hrs holding. </w:t>
      </w:r>
    </w:p>
    <w:p w14:paraId="058C410F" w14:textId="77777777" w:rsidR="00522F64" w:rsidRDefault="001A680B" w:rsidP="001A680B">
      <w:pPr>
        <w:tabs>
          <w:tab w:val="left" w:pos="7371"/>
        </w:tabs>
        <w:spacing w:after="200" w:line="276" w:lineRule="auto"/>
        <w:contextualSpacing/>
        <w:jc w:val="both"/>
        <w:rPr>
          <w:rFonts w:asciiTheme="minorHAnsi" w:hAnsiTheme="minorHAnsi" w:cstheme="minorHAnsi"/>
          <w:b/>
          <w:bCs/>
        </w:rPr>
      </w:pPr>
      <w:r w:rsidRPr="00B553D5">
        <w:rPr>
          <w:rFonts w:asciiTheme="minorHAnsi" w:hAnsiTheme="minorHAnsi" w:cstheme="minorHAnsi"/>
          <w:b/>
          <w:bCs/>
        </w:rPr>
        <w:t xml:space="preserve">134. Allotment project   </w:t>
      </w:r>
    </w:p>
    <w:p w14:paraId="23BCA794" w14:textId="2733A99D" w:rsidR="001A680B" w:rsidRPr="00522F64" w:rsidRDefault="00D667A6" w:rsidP="001A680B">
      <w:pPr>
        <w:tabs>
          <w:tab w:val="left" w:pos="7371"/>
        </w:tabs>
        <w:spacing w:after="200" w:line="276" w:lineRule="auto"/>
        <w:contextualSpacing/>
        <w:jc w:val="both"/>
        <w:rPr>
          <w:rFonts w:asciiTheme="minorHAnsi" w:hAnsiTheme="minorHAnsi" w:cstheme="minorHAnsi"/>
        </w:rPr>
      </w:pPr>
      <w:r w:rsidRPr="00522F64">
        <w:rPr>
          <w:rFonts w:asciiTheme="minorHAnsi" w:hAnsiTheme="minorHAnsi" w:cstheme="minorHAnsi"/>
        </w:rPr>
        <w:t>Clerk advised</w:t>
      </w:r>
      <w:r w:rsidR="00522F64">
        <w:rPr>
          <w:rFonts w:asciiTheme="minorHAnsi" w:hAnsiTheme="minorHAnsi" w:cstheme="minorHAnsi"/>
        </w:rPr>
        <w:t xml:space="preserve"> council that the report </w:t>
      </w:r>
      <w:r w:rsidR="00B573D5">
        <w:rPr>
          <w:rFonts w:asciiTheme="minorHAnsi" w:hAnsiTheme="minorHAnsi" w:cstheme="minorHAnsi"/>
        </w:rPr>
        <w:t>containing</w:t>
      </w:r>
      <w:r w:rsidR="00522F64">
        <w:rPr>
          <w:rFonts w:asciiTheme="minorHAnsi" w:hAnsiTheme="minorHAnsi" w:cstheme="minorHAnsi"/>
        </w:rPr>
        <w:t xml:space="preserve"> the quotes had been shared with </w:t>
      </w:r>
      <w:r w:rsidR="00B573D5">
        <w:rPr>
          <w:rFonts w:asciiTheme="minorHAnsi" w:hAnsiTheme="minorHAnsi" w:cstheme="minorHAnsi"/>
        </w:rPr>
        <w:t>professional</w:t>
      </w:r>
      <w:r w:rsidR="00522F64">
        <w:rPr>
          <w:rFonts w:asciiTheme="minorHAnsi" w:hAnsiTheme="minorHAnsi" w:cstheme="minorHAnsi"/>
        </w:rPr>
        <w:t xml:space="preserve"> </w:t>
      </w:r>
      <w:r w:rsidR="00B573D5">
        <w:rPr>
          <w:rFonts w:asciiTheme="minorHAnsi" w:hAnsiTheme="minorHAnsi" w:cstheme="minorHAnsi"/>
        </w:rPr>
        <w:t>advisors</w:t>
      </w:r>
      <w:r w:rsidR="00522F64">
        <w:rPr>
          <w:rFonts w:asciiTheme="minorHAnsi" w:hAnsiTheme="minorHAnsi" w:cstheme="minorHAnsi"/>
        </w:rPr>
        <w:t xml:space="preserve"> in ad</w:t>
      </w:r>
      <w:r w:rsidR="00B573D5">
        <w:rPr>
          <w:rFonts w:asciiTheme="minorHAnsi" w:hAnsiTheme="minorHAnsi" w:cstheme="minorHAnsi"/>
        </w:rPr>
        <w:t xml:space="preserve">vance </w:t>
      </w:r>
      <w:r w:rsidR="00522F64">
        <w:rPr>
          <w:rFonts w:asciiTheme="minorHAnsi" w:hAnsiTheme="minorHAnsi" w:cstheme="minorHAnsi"/>
        </w:rPr>
        <w:t xml:space="preserve">as this process deviated from the financial </w:t>
      </w:r>
      <w:r w:rsidR="00B573D5">
        <w:rPr>
          <w:rFonts w:asciiTheme="minorHAnsi" w:hAnsiTheme="minorHAnsi" w:cstheme="minorHAnsi"/>
        </w:rPr>
        <w:t>regulations</w:t>
      </w:r>
      <w:r w:rsidR="008A211F">
        <w:rPr>
          <w:rFonts w:asciiTheme="minorHAnsi" w:hAnsiTheme="minorHAnsi" w:cstheme="minorHAnsi"/>
        </w:rPr>
        <w:t xml:space="preserve"> due to needing to have a continuing conversation with </w:t>
      </w:r>
      <w:r w:rsidR="004D4317">
        <w:rPr>
          <w:rFonts w:asciiTheme="minorHAnsi" w:hAnsiTheme="minorHAnsi" w:cstheme="minorHAnsi"/>
        </w:rPr>
        <w:t>contractors about</w:t>
      </w:r>
      <w:r w:rsidR="008A211F">
        <w:rPr>
          <w:rFonts w:asciiTheme="minorHAnsi" w:hAnsiTheme="minorHAnsi" w:cstheme="minorHAnsi"/>
        </w:rPr>
        <w:t xml:space="preserve"> changes in specifications and </w:t>
      </w:r>
      <w:r w:rsidR="000642BE">
        <w:rPr>
          <w:rFonts w:asciiTheme="minorHAnsi" w:hAnsiTheme="minorHAnsi" w:cstheme="minorHAnsi"/>
        </w:rPr>
        <w:t>therefore</w:t>
      </w:r>
      <w:r w:rsidR="008A211F">
        <w:rPr>
          <w:rFonts w:asciiTheme="minorHAnsi" w:hAnsiTheme="minorHAnsi" w:cstheme="minorHAnsi"/>
        </w:rPr>
        <w:t xml:space="preserve"> not pr</w:t>
      </w:r>
      <w:r w:rsidR="000642BE">
        <w:rPr>
          <w:rFonts w:asciiTheme="minorHAnsi" w:hAnsiTheme="minorHAnsi" w:cstheme="minorHAnsi"/>
        </w:rPr>
        <w:t xml:space="preserve">esenting </w:t>
      </w:r>
      <w:r w:rsidR="008A211F">
        <w:rPr>
          <w:rFonts w:asciiTheme="minorHAnsi" w:hAnsiTheme="minorHAnsi" w:cstheme="minorHAnsi"/>
        </w:rPr>
        <w:t xml:space="preserve">closed </w:t>
      </w:r>
      <w:r w:rsidR="00C4681D">
        <w:rPr>
          <w:rFonts w:asciiTheme="minorHAnsi" w:hAnsiTheme="minorHAnsi" w:cstheme="minorHAnsi"/>
        </w:rPr>
        <w:t>tenders to</w:t>
      </w:r>
      <w:r w:rsidR="008A211F">
        <w:rPr>
          <w:rFonts w:asciiTheme="minorHAnsi" w:hAnsiTheme="minorHAnsi" w:cstheme="minorHAnsi"/>
        </w:rPr>
        <w:t xml:space="preserve"> the council.</w:t>
      </w:r>
      <w:r w:rsidR="00522F64">
        <w:rPr>
          <w:rFonts w:asciiTheme="minorHAnsi" w:hAnsiTheme="minorHAnsi" w:cstheme="minorHAnsi"/>
        </w:rPr>
        <w:t xml:space="preserve"> Advice is to </w:t>
      </w:r>
      <w:r w:rsidR="00B573D5">
        <w:rPr>
          <w:rFonts w:asciiTheme="minorHAnsi" w:hAnsiTheme="minorHAnsi" w:cstheme="minorHAnsi"/>
        </w:rPr>
        <w:t xml:space="preserve">continue and </w:t>
      </w:r>
      <w:r w:rsidR="000642BE">
        <w:rPr>
          <w:rFonts w:asciiTheme="minorHAnsi" w:hAnsiTheme="minorHAnsi" w:cstheme="minorHAnsi"/>
        </w:rPr>
        <w:t>consider</w:t>
      </w:r>
      <w:r w:rsidR="00B573D5">
        <w:rPr>
          <w:rFonts w:asciiTheme="minorHAnsi" w:hAnsiTheme="minorHAnsi" w:cstheme="minorHAnsi"/>
        </w:rPr>
        <w:t xml:space="preserve"> </w:t>
      </w:r>
      <w:r w:rsidR="000642BE">
        <w:rPr>
          <w:rFonts w:asciiTheme="minorHAnsi" w:hAnsiTheme="minorHAnsi" w:cstheme="minorHAnsi"/>
        </w:rPr>
        <w:t>the</w:t>
      </w:r>
      <w:r w:rsidR="00B573D5">
        <w:rPr>
          <w:rFonts w:asciiTheme="minorHAnsi" w:hAnsiTheme="minorHAnsi" w:cstheme="minorHAnsi"/>
        </w:rPr>
        <w:t xml:space="preserve"> </w:t>
      </w:r>
      <w:r w:rsidR="000642BE">
        <w:rPr>
          <w:rFonts w:asciiTheme="minorHAnsi" w:hAnsiTheme="minorHAnsi" w:cstheme="minorHAnsi"/>
        </w:rPr>
        <w:t>quotes</w:t>
      </w:r>
      <w:r w:rsidR="00B573D5">
        <w:rPr>
          <w:rFonts w:asciiTheme="minorHAnsi" w:hAnsiTheme="minorHAnsi" w:cstheme="minorHAnsi"/>
        </w:rPr>
        <w:t xml:space="preserve"> or ask all </w:t>
      </w:r>
      <w:r w:rsidR="000642BE">
        <w:rPr>
          <w:rFonts w:asciiTheme="minorHAnsi" w:hAnsiTheme="minorHAnsi" w:cstheme="minorHAnsi"/>
        </w:rPr>
        <w:t>contractors</w:t>
      </w:r>
      <w:r w:rsidR="00B573D5">
        <w:rPr>
          <w:rFonts w:asciiTheme="minorHAnsi" w:hAnsiTheme="minorHAnsi" w:cstheme="minorHAnsi"/>
        </w:rPr>
        <w:t xml:space="preserve"> to resubmit in a </w:t>
      </w:r>
      <w:r w:rsidR="000642BE">
        <w:rPr>
          <w:rFonts w:asciiTheme="minorHAnsi" w:hAnsiTheme="minorHAnsi" w:cstheme="minorHAnsi"/>
        </w:rPr>
        <w:t>closed</w:t>
      </w:r>
      <w:r w:rsidR="00B573D5">
        <w:rPr>
          <w:rFonts w:asciiTheme="minorHAnsi" w:hAnsiTheme="minorHAnsi" w:cstheme="minorHAnsi"/>
        </w:rPr>
        <w:t xml:space="preserve"> tender format. It was </w:t>
      </w:r>
      <w:r w:rsidR="000642BE" w:rsidRPr="00193E73">
        <w:rPr>
          <w:rFonts w:asciiTheme="minorHAnsi" w:hAnsiTheme="minorHAnsi" w:cstheme="minorHAnsi"/>
          <w:b/>
          <w:bCs/>
        </w:rPr>
        <w:t>resolved</w:t>
      </w:r>
      <w:r w:rsidR="00B573D5">
        <w:rPr>
          <w:rFonts w:asciiTheme="minorHAnsi" w:hAnsiTheme="minorHAnsi" w:cstheme="minorHAnsi"/>
        </w:rPr>
        <w:t xml:space="preserve"> to </w:t>
      </w:r>
      <w:r w:rsidR="000642BE">
        <w:rPr>
          <w:rFonts w:asciiTheme="minorHAnsi" w:hAnsiTheme="minorHAnsi" w:cstheme="minorHAnsi"/>
        </w:rPr>
        <w:t>continue</w:t>
      </w:r>
      <w:r w:rsidR="00B573D5">
        <w:rPr>
          <w:rFonts w:asciiTheme="minorHAnsi" w:hAnsiTheme="minorHAnsi" w:cstheme="minorHAnsi"/>
        </w:rPr>
        <w:t xml:space="preserve"> and </w:t>
      </w:r>
      <w:r w:rsidR="000642BE">
        <w:rPr>
          <w:rFonts w:asciiTheme="minorHAnsi" w:hAnsiTheme="minorHAnsi" w:cstheme="minorHAnsi"/>
        </w:rPr>
        <w:t>consider</w:t>
      </w:r>
      <w:r w:rsidR="00B573D5">
        <w:rPr>
          <w:rFonts w:asciiTheme="minorHAnsi" w:hAnsiTheme="minorHAnsi" w:cstheme="minorHAnsi"/>
        </w:rPr>
        <w:t xml:space="preserve"> the quote</w:t>
      </w:r>
      <w:r w:rsidR="000642BE">
        <w:rPr>
          <w:rFonts w:asciiTheme="minorHAnsi" w:hAnsiTheme="minorHAnsi" w:cstheme="minorHAnsi"/>
        </w:rPr>
        <w:t xml:space="preserve">s </w:t>
      </w:r>
      <w:r w:rsidR="00B573D5">
        <w:rPr>
          <w:rFonts w:asciiTheme="minorHAnsi" w:hAnsiTheme="minorHAnsi" w:cstheme="minorHAnsi"/>
        </w:rPr>
        <w:t xml:space="preserve">in the </w:t>
      </w:r>
      <w:r w:rsidR="000642BE">
        <w:rPr>
          <w:rFonts w:asciiTheme="minorHAnsi" w:hAnsiTheme="minorHAnsi" w:cstheme="minorHAnsi"/>
        </w:rPr>
        <w:t>current</w:t>
      </w:r>
      <w:r w:rsidR="00B573D5">
        <w:rPr>
          <w:rFonts w:asciiTheme="minorHAnsi" w:hAnsiTheme="minorHAnsi" w:cstheme="minorHAnsi"/>
        </w:rPr>
        <w:t xml:space="preserve"> </w:t>
      </w:r>
      <w:r w:rsidR="000642BE">
        <w:rPr>
          <w:rFonts w:asciiTheme="minorHAnsi" w:hAnsiTheme="minorHAnsi" w:cstheme="minorHAnsi"/>
        </w:rPr>
        <w:t>presentation</w:t>
      </w:r>
      <w:r w:rsidR="00C4681D">
        <w:rPr>
          <w:rFonts w:asciiTheme="minorHAnsi" w:hAnsiTheme="minorHAnsi" w:cstheme="minorHAnsi"/>
        </w:rPr>
        <w:t xml:space="preserve"> as it has been a process </w:t>
      </w:r>
      <w:r w:rsidR="00407CB9">
        <w:rPr>
          <w:rFonts w:asciiTheme="minorHAnsi" w:hAnsiTheme="minorHAnsi" w:cstheme="minorHAnsi"/>
        </w:rPr>
        <w:t>taken with due diligence and transparency</w:t>
      </w:r>
      <w:r w:rsidR="00B573D5">
        <w:rPr>
          <w:rFonts w:asciiTheme="minorHAnsi" w:hAnsiTheme="minorHAnsi" w:cstheme="minorHAnsi"/>
        </w:rPr>
        <w:t>.</w:t>
      </w:r>
      <w:r w:rsidR="001A680B" w:rsidRPr="00522F64">
        <w:rPr>
          <w:rFonts w:asciiTheme="minorHAnsi" w:hAnsiTheme="minorHAnsi" w:cstheme="minorHAnsi"/>
        </w:rPr>
        <w:t xml:space="preserve">                                                                                                                                         </w:t>
      </w:r>
    </w:p>
    <w:p w14:paraId="2BAA2CE9" w14:textId="1FF5A2FC" w:rsidR="00986802" w:rsidRDefault="00C83DFE" w:rsidP="00986802">
      <w:r>
        <w:rPr>
          <w:rFonts w:asciiTheme="minorHAnsi" w:hAnsiTheme="minorHAnsi" w:cstheme="minorHAnsi"/>
        </w:rPr>
        <w:t xml:space="preserve">After consideration of </w:t>
      </w:r>
      <w:r w:rsidR="00986802">
        <w:rPr>
          <w:rFonts w:asciiTheme="minorHAnsi" w:hAnsiTheme="minorHAnsi" w:cstheme="minorHAnsi"/>
        </w:rPr>
        <w:t>multiple</w:t>
      </w:r>
      <w:r>
        <w:rPr>
          <w:rFonts w:asciiTheme="minorHAnsi" w:hAnsiTheme="minorHAnsi" w:cstheme="minorHAnsi"/>
        </w:rPr>
        <w:t xml:space="preserve"> quotes </w:t>
      </w:r>
      <w:r w:rsidR="00DC7569">
        <w:rPr>
          <w:rFonts w:asciiTheme="minorHAnsi" w:hAnsiTheme="minorHAnsi" w:cstheme="minorHAnsi"/>
        </w:rPr>
        <w:t xml:space="preserve">it was resolved to </w:t>
      </w:r>
      <w:r w:rsidR="003B6E98">
        <w:rPr>
          <w:rFonts w:asciiTheme="minorHAnsi" w:hAnsiTheme="minorHAnsi" w:cstheme="minorHAnsi"/>
        </w:rPr>
        <w:t>appoint</w:t>
      </w:r>
      <w:r w:rsidR="00DC7569">
        <w:rPr>
          <w:rFonts w:asciiTheme="minorHAnsi" w:hAnsiTheme="minorHAnsi" w:cstheme="minorHAnsi"/>
        </w:rPr>
        <w:t xml:space="preserve"> for both the next stage </w:t>
      </w:r>
      <w:r w:rsidR="000642BE">
        <w:rPr>
          <w:rFonts w:asciiTheme="minorHAnsi" w:hAnsiTheme="minorHAnsi" w:cstheme="minorHAnsi"/>
        </w:rPr>
        <w:t xml:space="preserve">(1) </w:t>
      </w:r>
      <w:r w:rsidR="00DC7569">
        <w:rPr>
          <w:rFonts w:asciiTheme="minorHAnsi" w:hAnsiTheme="minorHAnsi" w:cstheme="minorHAnsi"/>
        </w:rPr>
        <w:t xml:space="preserve">to complete the tarmac area and raised beds and the </w:t>
      </w:r>
      <w:r w:rsidR="003B6E98">
        <w:rPr>
          <w:rFonts w:asciiTheme="minorHAnsi" w:hAnsiTheme="minorHAnsi" w:cstheme="minorHAnsi"/>
        </w:rPr>
        <w:t>final</w:t>
      </w:r>
      <w:r w:rsidR="00DC7569">
        <w:rPr>
          <w:rFonts w:asciiTheme="minorHAnsi" w:hAnsiTheme="minorHAnsi" w:cstheme="minorHAnsi"/>
        </w:rPr>
        <w:t xml:space="preserve"> stage </w:t>
      </w:r>
      <w:r w:rsidR="000642BE">
        <w:rPr>
          <w:rFonts w:asciiTheme="minorHAnsi" w:hAnsiTheme="minorHAnsi" w:cstheme="minorHAnsi"/>
        </w:rPr>
        <w:t xml:space="preserve">(2) </w:t>
      </w:r>
      <w:r w:rsidR="00DC7569">
        <w:rPr>
          <w:rFonts w:asciiTheme="minorHAnsi" w:hAnsiTheme="minorHAnsi" w:cstheme="minorHAnsi"/>
        </w:rPr>
        <w:t xml:space="preserve">of </w:t>
      </w:r>
      <w:r w:rsidR="00986802">
        <w:rPr>
          <w:rFonts w:asciiTheme="minorHAnsi" w:hAnsiTheme="minorHAnsi" w:cstheme="minorHAnsi"/>
        </w:rPr>
        <w:t>creating</w:t>
      </w:r>
      <w:r w:rsidR="00DC7569">
        <w:rPr>
          <w:rFonts w:asciiTheme="minorHAnsi" w:hAnsiTheme="minorHAnsi" w:cstheme="minorHAnsi"/>
        </w:rPr>
        <w:t xml:space="preserve"> the allotments beds for a total of</w:t>
      </w:r>
      <w:r w:rsidR="00D215E6">
        <w:rPr>
          <w:rFonts w:asciiTheme="minorHAnsi" w:hAnsiTheme="minorHAnsi" w:cstheme="minorHAnsi"/>
        </w:rPr>
        <w:t xml:space="preserve"> £</w:t>
      </w:r>
      <w:r w:rsidR="00446BA8">
        <w:rPr>
          <w:rFonts w:asciiTheme="minorHAnsi" w:hAnsiTheme="minorHAnsi" w:cstheme="minorHAnsi"/>
        </w:rPr>
        <w:t>489</w:t>
      </w:r>
      <w:r w:rsidR="00AC1F3A">
        <w:rPr>
          <w:rFonts w:asciiTheme="minorHAnsi" w:hAnsiTheme="minorHAnsi" w:cstheme="minorHAnsi"/>
        </w:rPr>
        <w:t>87</w:t>
      </w:r>
      <w:r w:rsidR="00446BA8">
        <w:rPr>
          <w:rFonts w:asciiTheme="minorHAnsi" w:hAnsiTheme="minorHAnsi" w:cstheme="minorHAnsi"/>
        </w:rPr>
        <w:t>.</w:t>
      </w:r>
      <w:proofErr w:type="gramStart"/>
      <w:r w:rsidR="00446BA8">
        <w:rPr>
          <w:rFonts w:asciiTheme="minorHAnsi" w:hAnsiTheme="minorHAnsi" w:cstheme="minorHAnsi"/>
        </w:rPr>
        <w:t>03</w:t>
      </w:r>
      <w:r w:rsidR="000642BE">
        <w:rPr>
          <w:rFonts w:asciiTheme="minorHAnsi" w:hAnsiTheme="minorHAnsi" w:cstheme="minorHAnsi"/>
        </w:rPr>
        <w:t xml:space="preserve"> </w:t>
      </w:r>
      <w:r w:rsidR="00446BA8">
        <w:rPr>
          <w:rFonts w:asciiTheme="minorHAnsi" w:hAnsiTheme="minorHAnsi" w:cstheme="minorHAnsi"/>
        </w:rPr>
        <w:t>.</w:t>
      </w:r>
      <w:proofErr w:type="gramEnd"/>
      <w:r w:rsidR="00446BA8">
        <w:rPr>
          <w:rFonts w:asciiTheme="minorHAnsi" w:hAnsiTheme="minorHAnsi" w:cstheme="minorHAnsi"/>
        </w:rPr>
        <w:t xml:space="preserve"> </w:t>
      </w:r>
      <w:r w:rsidR="00DC7569">
        <w:rPr>
          <w:rFonts w:asciiTheme="minorHAnsi" w:hAnsiTheme="minorHAnsi" w:cstheme="minorHAnsi"/>
        </w:rPr>
        <w:t xml:space="preserve">LSWA PC </w:t>
      </w:r>
      <w:r w:rsidR="00D17F8B">
        <w:rPr>
          <w:rFonts w:asciiTheme="minorHAnsi" w:hAnsiTheme="minorHAnsi" w:cstheme="minorHAnsi"/>
        </w:rPr>
        <w:t>is</w:t>
      </w:r>
      <w:r w:rsidR="00DC7569">
        <w:rPr>
          <w:rFonts w:asciiTheme="minorHAnsi" w:hAnsiTheme="minorHAnsi" w:cstheme="minorHAnsi"/>
        </w:rPr>
        <w:t xml:space="preserve"> aware </w:t>
      </w:r>
      <w:r w:rsidR="00986802">
        <w:rPr>
          <w:rFonts w:asciiTheme="minorHAnsi" w:hAnsiTheme="minorHAnsi" w:cstheme="minorHAnsi"/>
        </w:rPr>
        <w:t>that this c</w:t>
      </w:r>
      <w:r w:rsidR="00986802">
        <w:t xml:space="preserve">ontractor quote includes a soakaway installed off the carpark </w:t>
      </w:r>
      <w:r w:rsidR="00E230EC">
        <w:t xml:space="preserve">area </w:t>
      </w:r>
      <w:r w:rsidR="004D4317">
        <w:t>and does</w:t>
      </w:r>
      <w:r w:rsidR="00986802">
        <w:t xml:space="preserve"> not include the compost bins, water butts or provision for hedges, </w:t>
      </w:r>
      <w:proofErr w:type="gramStart"/>
      <w:r w:rsidR="00986802">
        <w:t>trees</w:t>
      </w:r>
      <w:proofErr w:type="gramEnd"/>
      <w:r w:rsidR="00986802">
        <w:t xml:space="preserve"> or wildflower area. Suggestion to involve the Forest of Mercia to be </w:t>
      </w:r>
      <w:r w:rsidR="004D4317">
        <w:t>investigated.</w:t>
      </w:r>
      <w:r w:rsidR="00986802">
        <w:t xml:space="preserve"> </w:t>
      </w:r>
    </w:p>
    <w:p w14:paraId="5F8F98D5" w14:textId="519F2330" w:rsidR="00407CB9" w:rsidRDefault="00066C48" w:rsidP="00986802">
      <w:r>
        <w:t xml:space="preserve">The Climate Change grant with SCC for £1000 to purchase water butts and compost bins was </w:t>
      </w:r>
      <w:proofErr w:type="gramStart"/>
      <w:r w:rsidR="00473F94">
        <w:t>successful</w:t>
      </w:r>
      <w:proofErr w:type="gramEnd"/>
    </w:p>
    <w:p w14:paraId="1A58A0BC" w14:textId="7E1C9CE5" w:rsidR="00072ABF" w:rsidRDefault="00066C48" w:rsidP="00986802">
      <w:r w:rsidRPr="00AD3EEE">
        <w:rPr>
          <w:b/>
          <w:bCs/>
        </w:rPr>
        <w:t>Resolved</w:t>
      </w:r>
      <w:r>
        <w:t xml:space="preserve"> to vote</w:t>
      </w:r>
      <w:r w:rsidR="00C75289">
        <w:t xml:space="preserve">, </w:t>
      </w:r>
      <w:r w:rsidR="00C75289" w:rsidRPr="00473F94">
        <w:rPr>
          <w:b/>
          <w:bCs/>
        </w:rPr>
        <w:t>Question:</w:t>
      </w:r>
      <w:r w:rsidR="00C75289">
        <w:t xml:space="preserve"> Who wishes to </w:t>
      </w:r>
      <w:r w:rsidR="00473F94">
        <w:t>appoint</w:t>
      </w:r>
      <w:r w:rsidR="00C75289">
        <w:t xml:space="preserve"> contractor three to carry out a</w:t>
      </w:r>
      <w:r w:rsidR="00473F94">
        <w:t>ll</w:t>
      </w:r>
      <w:r w:rsidR="00C75289">
        <w:t xml:space="preserve"> final </w:t>
      </w:r>
      <w:r w:rsidR="00473F94">
        <w:t>phases</w:t>
      </w:r>
      <w:r w:rsidR="00C75289">
        <w:t xml:space="preserve"> </w:t>
      </w:r>
      <w:r w:rsidR="00473F94">
        <w:t>(1 and 2)</w:t>
      </w:r>
      <w:r w:rsidR="00AD3EEE">
        <w:t xml:space="preserve"> </w:t>
      </w:r>
      <w:r w:rsidR="00C75289">
        <w:t xml:space="preserve">of the work required to complete the allotments? Result: </w:t>
      </w:r>
      <w:r w:rsidR="00072ABF">
        <w:t xml:space="preserve"> </w:t>
      </w:r>
      <w:r w:rsidR="00FB6831" w:rsidRPr="00473F94">
        <w:rPr>
          <w:b/>
          <w:bCs/>
        </w:rPr>
        <w:t>for</w:t>
      </w:r>
      <w:r w:rsidR="00FB6831">
        <w:t xml:space="preserve"> </w:t>
      </w:r>
      <w:r w:rsidR="004D4317">
        <w:t>8</w:t>
      </w:r>
      <w:r w:rsidR="00FB6831">
        <w:t xml:space="preserve">, </w:t>
      </w:r>
      <w:r w:rsidR="00FB6831" w:rsidRPr="00473F94">
        <w:rPr>
          <w:b/>
          <w:bCs/>
        </w:rPr>
        <w:t>against</w:t>
      </w:r>
      <w:r w:rsidR="00FB6831">
        <w:t xml:space="preserve"> </w:t>
      </w:r>
      <w:r w:rsidR="004D4317">
        <w:t>0</w:t>
      </w:r>
      <w:r w:rsidR="00F12B4D">
        <w:t xml:space="preserve">. </w:t>
      </w:r>
      <w:r w:rsidR="00F12B4D" w:rsidRPr="00F12B4D">
        <w:rPr>
          <w:b/>
          <w:bCs/>
        </w:rPr>
        <w:t xml:space="preserve">Resolved </w:t>
      </w:r>
      <w:r w:rsidR="00072ABF">
        <w:t xml:space="preserve">to </w:t>
      </w:r>
      <w:r w:rsidR="004D4317">
        <w:t>appoint contractor</w:t>
      </w:r>
      <w:r w:rsidR="00072ABF">
        <w:t xml:space="preserve"> 3 the work for phase 1 and 2 </w:t>
      </w:r>
      <w:r w:rsidR="00FB6831">
        <w:t>(subject to depths on tarmac area and Breedon path being sufficient</w:t>
      </w:r>
      <w:r w:rsidR="004D4317">
        <w:t xml:space="preserve"> and as per the plans</w:t>
      </w:r>
      <w:r w:rsidR="00F12B4D">
        <w:t>, Clerk to query with SSC</w:t>
      </w:r>
      <w:r w:rsidR="00045BD9">
        <w:t xml:space="preserve"> and </w:t>
      </w:r>
      <w:proofErr w:type="gramStart"/>
      <w:r w:rsidR="00045BD9">
        <w:t xml:space="preserve">contractor </w:t>
      </w:r>
      <w:r w:rsidR="00F12B4D">
        <w:t xml:space="preserve"> and</w:t>
      </w:r>
      <w:proofErr w:type="gramEnd"/>
      <w:r w:rsidR="00F12B4D">
        <w:t xml:space="preserve"> share response with council</w:t>
      </w:r>
      <w:r w:rsidR="00FB6831">
        <w:t>)</w:t>
      </w:r>
    </w:p>
    <w:p w14:paraId="1775A98B" w14:textId="3A89B120" w:rsidR="001A680B" w:rsidRDefault="001A680B" w:rsidP="001A680B">
      <w:pPr>
        <w:tabs>
          <w:tab w:val="left" w:pos="7371"/>
        </w:tabs>
        <w:spacing w:after="200" w:line="276" w:lineRule="auto"/>
        <w:contextualSpacing/>
        <w:jc w:val="both"/>
        <w:rPr>
          <w:rFonts w:asciiTheme="minorHAnsi" w:hAnsiTheme="minorHAnsi" w:cstheme="minorHAnsi"/>
        </w:rPr>
      </w:pPr>
    </w:p>
    <w:p w14:paraId="3814D4FE" w14:textId="29B67261" w:rsidR="004603A1" w:rsidRDefault="001A680B" w:rsidP="001A680B">
      <w:pPr>
        <w:tabs>
          <w:tab w:val="left" w:pos="7371"/>
        </w:tabs>
        <w:spacing w:after="200" w:line="276" w:lineRule="auto"/>
        <w:contextualSpacing/>
        <w:jc w:val="both"/>
        <w:rPr>
          <w:rFonts w:asciiTheme="minorHAnsi" w:hAnsiTheme="minorHAnsi" w:cstheme="minorHAnsi"/>
        </w:rPr>
      </w:pPr>
      <w:r>
        <w:rPr>
          <w:rFonts w:asciiTheme="minorHAnsi" w:hAnsiTheme="minorHAnsi" w:cstheme="minorHAnsi"/>
        </w:rPr>
        <w:t xml:space="preserve">Consider funding </w:t>
      </w:r>
      <w:r w:rsidR="004D4317">
        <w:rPr>
          <w:rFonts w:asciiTheme="minorHAnsi" w:hAnsiTheme="minorHAnsi" w:cstheme="minorHAnsi"/>
        </w:rPr>
        <w:t>applications:</w:t>
      </w:r>
      <w:r w:rsidR="00986802">
        <w:rPr>
          <w:rFonts w:asciiTheme="minorHAnsi" w:hAnsiTheme="minorHAnsi" w:cstheme="minorHAnsi"/>
        </w:rPr>
        <w:t xml:space="preserve"> </w:t>
      </w:r>
      <w:r w:rsidR="00986802" w:rsidRPr="00045BD9">
        <w:rPr>
          <w:rFonts w:asciiTheme="minorHAnsi" w:hAnsiTheme="minorHAnsi" w:cstheme="minorHAnsi"/>
          <w:b/>
          <w:bCs/>
        </w:rPr>
        <w:t>resolved</w:t>
      </w:r>
      <w:r w:rsidR="00986802">
        <w:rPr>
          <w:rFonts w:asciiTheme="minorHAnsi" w:hAnsiTheme="minorHAnsi" w:cstheme="minorHAnsi"/>
        </w:rPr>
        <w:t xml:space="preserve"> to apply for the </w:t>
      </w:r>
      <w:r w:rsidR="003B6E98">
        <w:rPr>
          <w:rFonts w:asciiTheme="minorHAnsi" w:hAnsiTheme="minorHAnsi" w:cstheme="minorHAnsi"/>
        </w:rPr>
        <w:t>remaining</w:t>
      </w:r>
      <w:r w:rsidR="00BD384A">
        <w:rPr>
          <w:rFonts w:asciiTheme="minorHAnsi" w:hAnsiTheme="minorHAnsi" w:cstheme="minorHAnsi"/>
        </w:rPr>
        <w:t xml:space="preserve"> amount of the project plus </w:t>
      </w:r>
      <w:r w:rsidR="003B6E98">
        <w:rPr>
          <w:rFonts w:asciiTheme="minorHAnsi" w:hAnsiTheme="minorHAnsi" w:cstheme="minorHAnsi"/>
        </w:rPr>
        <w:t>5%</w:t>
      </w:r>
      <w:r w:rsidR="004603A1">
        <w:rPr>
          <w:rFonts w:asciiTheme="minorHAnsi" w:hAnsiTheme="minorHAnsi" w:cstheme="minorHAnsi"/>
        </w:rPr>
        <w:t xml:space="preserve"> </w:t>
      </w:r>
      <w:r w:rsidR="003B6E98">
        <w:rPr>
          <w:rFonts w:asciiTheme="minorHAnsi" w:hAnsiTheme="minorHAnsi" w:cstheme="minorHAnsi"/>
        </w:rPr>
        <w:t>contingency from the prosperity fund</w:t>
      </w:r>
      <w:r w:rsidR="004603A1">
        <w:rPr>
          <w:rFonts w:asciiTheme="minorHAnsi" w:hAnsiTheme="minorHAnsi" w:cstheme="minorHAnsi"/>
        </w:rPr>
        <w:t>.</w:t>
      </w:r>
    </w:p>
    <w:p w14:paraId="17F5E5A2" w14:textId="3FD8B96A" w:rsidR="001A680B" w:rsidRDefault="004603A1" w:rsidP="001A680B">
      <w:pPr>
        <w:tabs>
          <w:tab w:val="left" w:pos="7371"/>
        </w:tabs>
        <w:spacing w:after="200" w:line="276" w:lineRule="auto"/>
        <w:contextualSpacing/>
        <w:jc w:val="both"/>
        <w:rPr>
          <w:rFonts w:asciiTheme="minorHAnsi" w:hAnsiTheme="minorHAnsi" w:cstheme="minorHAnsi"/>
        </w:rPr>
      </w:pPr>
      <w:r>
        <w:rPr>
          <w:rFonts w:asciiTheme="minorHAnsi" w:hAnsiTheme="minorHAnsi" w:cstheme="minorHAnsi"/>
        </w:rPr>
        <w:t>Funding: £</w:t>
      </w:r>
      <w:r w:rsidR="00B630CF">
        <w:t xml:space="preserve">21189.54 </w:t>
      </w:r>
      <w:r w:rsidR="00DC62B1">
        <w:t>received</w:t>
      </w:r>
      <w:r w:rsidR="00B630CF">
        <w:t xml:space="preserve"> from sec 106 monies, </w:t>
      </w:r>
      <w:r w:rsidR="001007FB">
        <w:t xml:space="preserve">leaving a balance of </w:t>
      </w:r>
      <w:r w:rsidR="00BA1891">
        <w:t>£</w:t>
      </w:r>
      <w:r w:rsidR="001007FB">
        <w:t>27797.49 for the completion</w:t>
      </w:r>
      <w:r w:rsidR="00BA1891">
        <w:t>, £1500</w:t>
      </w:r>
      <w:r w:rsidR="00E65133">
        <w:t xml:space="preserve"> for the provision of hedges, </w:t>
      </w:r>
      <w:r>
        <w:t>wildflower</w:t>
      </w:r>
      <w:r w:rsidR="00E65133">
        <w:t xml:space="preserve"> area and </w:t>
      </w:r>
      <w:r w:rsidR="002C2E59">
        <w:t>trees plus</w:t>
      </w:r>
      <w:r w:rsidR="001007FB">
        <w:t xml:space="preserve"> 5% overall contingency</w:t>
      </w:r>
      <w:r w:rsidR="00DC62B1">
        <w:t xml:space="preserve"> £</w:t>
      </w:r>
      <w:r w:rsidR="0034601A">
        <w:t>25</w:t>
      </w:r>
      <w:r w:rsidR="00DC62B1">
        <w:t xml:space="preserve">00 (£2449 rounded) </w:t>
      </w:r>
      <w:r w:rsidR="0011319B">
        <w:t xml:space="preserve">project £52987.03 </w:t>
      </w:r>
      <w:r w:rsidR="00566E61">
        <w:t>for the completion</w:t>
      </w:r>
      <w:r w:rsidR="0011319B">
        <w:t xml:space="preserve">, </w:t>
      </w:r>
      <w:r>
        <w:t>funding required £31,797.49</w:t>
      </w:r>
      <w:r w:rsidR="009F717A">
        <w:t>. P</w:t>
      </w:r>
      <w:r w:rsidR="00AB3C37">
        <w:t xml:space="preserve">C </w:t>
      </w:r>
      <w:r w:rsidR="009107BD">
        <w:t>to contribute 5% of £1590</w:t>
      </w:r>
      <w:r w:rsidR="0071398E">
        <w:t>, funding to be sourced for the remaining</w:t>
      </w:r>
      <w:r w:rsidR="002C2E59">
        <w:t xml:space="preserve"> </w:t>
      </w:r>
      <w:r w:rsidR="004D4317">
        <w:t>amount.</w:t>
      </w:r>
      <w:r w:rsidR="0071398E">
        <w:t xml:space="preserve"> </w:t>
      </w:r>
      <w:r w:rsidR="004D4317">
        <w:tab/>
      </w:r>
    </w:p>
    <w:p w14:paraId="4F772ACD" w14:textId="09406121" w:rsidR="001A680B" w:rsidRPr="00691E05" w:rsidRDefault="001A680B" w:rsidP="001A680B">
      <w:pPr>
        <w:tabs>
          <w:tab w:val="left" w:pos="7371"/>
        </w:tabs>
        <w:spacing w:after="200" w:line="276" w:lineRule="auto"/>
        <w:contextualSpacing/>
        <w:jc w:val="both"/>
        <w:rPr>
          <w:rFonts w:asciiTheme="minorHAnsi" w:hAnsiTheme="minorHAnsi" w:cstheme="minorHAnsi"/>
          <w:b/>
          <w:bCs/>
          <w:color w:val="auto"/>
        </w:rPr>
      </w:pPr>
      <w:r w:rsidRPr="00691E05">
        <w:rPr>
          <w:rFonts w:asciiTheme="minorHAnsi" w:hAnsiTheme="minorHAnsi" w:cstheme="minorHAnsi"/>
          <w:b/>
          <w:bCs/>
          <w:color w:val="auto"/>
        </w:rPr>
        <w:t xml:space="preserve">135. NALC Quality Council Award                                                                                                                              </w:t>
      </w:r>
    </w:p>
    <w:p w14:paraId="25A7910E" w14:textId="6F82082E" w:rsidR="00560D60" w:rsidRDefault="004F3638" w:rsidP="001A680B">
      <w:pPr>
        <w:tabs>
          <w:tab w:val="left" w:pos="7371"/>
        </w:tabs>
        <w:spacing w:after="200" w:line="276" w:lineRule="auto"/>
        <w:contextualSpacing/>
        <w:jc w:val="both"/>
      </w:pPr>
      <w:r w:rsidRPr="004F3638">
        <w:rPr>
          <w:rFonts w:asciiTheme="minorHAnsi" w:hAnsiTheme="minorHAnsi" w:cstheme="minorHAnsi"/>
          <w:b/>
          <w:bCs/>
        </w:rPr>
        <w:t xml:space="preserve">Resolved </w:t>
      </w:r>
      <w:r w:rsidR="001A680B">
        <w:rPr>
          <w:rFonts w:asciiTheme="minorHAnsi" w:hAnsiTheme="minorHAnsi" w:cstheme="minorHAnsi"/>
        </w:rPr>
        <w:t>LSWA P</w:t>
      </w:r>
      <w:r w:rsidR="00F827A6">
        <w:rPr>
          <w:rFonts w:asciiTheme="minorHAnsi" w:hAnsiTheme="minorHAnsi" w:cstheme="minorHAnsi"/>
        </w:rPr>
        <w:t xml:space="preserve">C confirms through resolution that </w:t>
      </w:r>
      <w:r w:rsidR="00F827A6">
        <w:t>it meets all requirements for the</w:t>
      </w:r>
      <w:r>
        <w:t xml:space="preserve"> </w:t>
      </w:r>
      <w:r w:rsidR="00D63207">
        <w:t>LCAS Quality</w:t>
      </w:r>
      <w:r w:rsidR="004D4317">
        <w:t xml:space="preserve"> Award</w:t>
      </w:r>
      <w:r w:rsidR="00F827A6">
        <w:t xml:space="preserve"> and that it publishes</w:t>
      </w:r>
      <w:r>
        <w:t xml:space="preserve"> relevant </w:t>
      </w:r>
      <w:proofErr w:type="gramStart"/>
      <w:r>
        <w:t xml:space="preserve">documents </w:t>
      </w:r>
      <w:r w:rsidR="00F827A6">
        <w:t xml:space="preserve"> on</w:t>
      </w:r>
      <w:proofErr w:type="gramEnd"/>
      <w:r w:rsidR="00F827A6">
        <w:t xml:space="preserve"> its </w:t>
      </w:r>
      <w:r w:rsidR="004D4317">
        <w:t>website.</w:t>
      </w:r>
    </w:p>
    <w:p w14:paraId="76D8FAEC" w14:textId="77695C78" w:rsidR="004D4317" w:rsidRDefault="00B9761B" w:rsidP="001A680B">
      <w:pPr>
        <w:tabs>
          <w:tab w:val="left" w:pos="7371"/>
        </w:tabs>
        <w:spacing w:after="200" w:line="276" w:lineRule="auto"/>
        <w:contextualSpacing/>
        <w:jc w:val="both"/>
        <w:rPr>
          <w:color w:val="auto"/>
        </w:rPr>
      </w:pPr>
      <w:r w:rsidRPr="004F3638">
        <w:rPr>
          <w:rFonts w:asciiTheme="minorHAnsi" w:hAnsiTheme="minorHAnsi" w:cstheme="minorHAnsi"/>
          <w:b/>
          <w:bCs/>
          <w:color w:val="auto"/>
        </w:rPr>
        <w:t>Resolved</w:t>
      </w:r>
      <w:r>
        <w:rPr>
          <w:rFonts w:asciiTheme="minorHAnsi" w:hAnsiTheme="minorHAnsi" w:cstheme="minorHAnsi"/>
          <w:color w:val="auto"/>
        </w:rPr>
        <w:t xml:space="preserve"> to actively begin engage with </w:t>
      </w:r>
      <w:r w:rsidR="004F3638">
        <w:rPr>
          <w:rFonts w:asciiTheme="minorHAnsi" w:hAnsiTheme="minorHAnsi" w:cstheme="minorHAnsi"/>
          <w:color w:val="auto"/>
        </w:rPr>
        <w:t>residents</w:t>
      </w:r>
      <w:r>
        <w:rPr>
          <w:rFonts w:asciiTheme="minorHAnsi" w:hAnsiTheme="minorHAnsi" w:cstheme="minorHAnsi"/>
          <w:color w:val="auto"/>
        </w:rPr>
        <w:t xml:space="preserve"> as soon </w:t>
      </w:r>
      <w:r w:rsidR="004F3638">
        <w:rPr>
          <w:rFonts w:asciiTheme="minorHAnsi" w:hAnsiTheme="minorHAnsi" w:cstheme="minorHAnsi"/>
          <w:color w:val="auto"/>
        </w:rPr>
        <w:t>as possible</w:t>
      </w:r>
      <w:r>
        <w:rPr>
          <w:rFonts w:asciiTheme="minorHAnsi" w:hAnsiTheme="minorHAnsi" w:cstheme="minorHAnsi"/>
          <w:color w:val="auto"/>
        </w:rPr>
        <w:t xml:space="preserve"> to increase </w:t>
      </w:r>
      <w:r w:rsidR="004F3638">
        <w:rPr>
          <w:rFonts w:asciiTheme="minorHAnsi" w:hAnsiTheme="minorHAnsi" w:cstheme="minorHAnsi"/>
          <w:color w:val="auto"/>
        </w:rPr>
        <w:t>attendance</w:t>
      </w:r>
      <w:r>
        <w:rPr>
          <w:rFonts w:asciiTheme="minorHAnsi" w:hAnsiTheme="minorHAnsi" w:cstheme="minorHAnsi"/>
          <w:color w:val="auto"/>
        </w:rPr>
        <w:t xml:space="preserve"> </w:t>
      </w:r>
      <w:r w:rsidR="00D63207">
        <w:rPr>
          <w:rFonts w:asciiTheme="minorHAnsi" w:hAnsiTheme="minorHAnsi" w:cstheme="minorHAnsi"/>
          <w:color w:val="auto"/>
        </w:rPr>
        <w:t xml:space="preserve">at </w:t>
      </w:r>
      <w:r w:rsidR="00D63207" w:rsidRPr="004D4317">
        <w:rPr>
          <w:rFonts w:asciiTheme="minorHAnsi" w:hAnsiTheme="minorHAnsi" w:cstheme="minorHAnsi"/>
          <w:color w:val="auto"/>
        </w:rPr>
        <w:t>the</w:t>
      </w:r>
      <w:r w:rsidR="006D3AB4" w:rsidRPr="004D4317">
        <w:rPr>
          <w:rFonts w:asciiTheme="minorHAnsi" w:hAnsiTheme="minorHAnsi" w:cstheme="minorHAnsi"/>
          <w:color w:val="auto"/>
        </w:rPr>
        <w:t xml:space="preserve"> annual parish meeting and community meeting </w:t>
      </w:r>
      <w:r w:rsidR="00D63207">
        <w:rPr>
          <w:rFonts w:asciiTheme="minorHAnsi" w:hAnsiTheme="minorHAnsi" w:cstheme="minorHAnsi"/>
          <w:color w:val="auto"/>
        </w:rPr>
        <w:t>i</w:t>
      </w:r>
      <w:r w:rsidR="006D3AB4" w:rsidRPr="004D4317">
        <w:rPr>
          <w:rFonts w:asciiTheme="minorHAnsi" w:hAnsiTheme="minorHAnsi" w:cstheme="minorHAnsi"/>
          <w:color w:val="auto"/>
        </w:rPr>
        <w:t xml:space="preserve">n October to encourage </w:t>
      </w:r>
      <w:proofErr w:type="gramStart"/>
      <w:r w:rsidR="006D3AB4" w:rsidRPr="004D4317">
        <w:rPr>
          <w:rFonts w:asciiTheme="minorHAnsi" w:hAnsiTheme="minorHAnsi" w:cstheme="minorHAnsi"/>
          <w:color w:val="auto"/>
        </w:rPr>
        <w:t xml:space="preserve">participation </w:t>
      </w:r>
      <w:r w:rsidR="00F827A6" w:rsidRPr="004D4317">
        <w:rPr>
          <w:color w:val="auto"/>
        </w:rPr>
        <w:t xml:space="preserve"> </w:t>
      </w:r>
      <w:r w:rsidR="004F3638">
        <w:rPr>
          <w:color w:val="auto"/>
        </w:rPr>
        <w:t>.</w:t>
      </w:r>
      <w:proofErr w:type="gramEnd"/>
      <w:r w:rsidR="004F3638">
        <w:rPr>
          <w:color w:val="auto"/>
        </w:rPr>
        <w:t xml:space="preserve"> Clerk to create a poster and </w:t>
      </w:r>
      <w:proofErr w:type="gramStart"/>
      <w:r w:rsidR="004F3638">
        <w:rPr>
          <w:color w:val="auto"/>
        </w:rPr>
        <w:t>share</w:t>
      </w:r>
      <w:proofErr w:type="gramEnd"/>
      <w:r w:rsidR="004F3638">
        <w:rPr>
          <w:color w:val="auto"/>
        </w:rPr>
        <w:t xml:space="preserve"> </w:t>
      </w:r>
    </w:p>
    <w:p w14:paraId="0FEE6585" w14:textId="77777777" w:rsidR="004D4317" w:rsidRPr="00A17916" w:rsidRDefault="004D4317" w:rsidP="001A680B">
      <w:pPr>
        <w:tabs>
          <w:tab w:val="left" w:pos="7371"/>
        </w:tabs>
        <w:spacing w:after="200" w:line="276" w:lineRule="auto"/>
        <w:contextualSpacing/>
        <w:jc w:val="both"/>
        <w:rPr>
          <w:b/>
          <w:bCs/>
          <w:color w:val="auto"/>
        </w:rPr>
      </w:pPr>
      <w:r w:rsidRPr="00A17916">
        <w:rPr>
          <w:b/>
          <w:bCs/>
          <w:color w:val="auto"/>
        </w:rPr>
        <w:t>136.Items for the future:</w:t>
      </w:r>
    </w:p>
    <w:p w14:paraId="3A372A71" w14:textId="77777777" w:rsidR="00A17916" w:rsidRDefault="00A17916" w:rsidP="001A680B">
      <w:pPr>
        <w:tabs>
          <w:tab w:val="left" w:pos="7371"/>
        </w:tabs>
        <w:spacing w:after="200" w:line="276" w:lineRule="auto"/>
        <w:contextualSpacing/>
        <w:jc w:val="both"/>
        <w:rPr>
          <w:color w:val="auto"/>
        </w:rPr>
      </w:pPr>
      <w:r>
        <w:rPr>
          <w:color w:val="auto"/>
        </w:rPr>
        <w:t>Enforcement</w:t>
      </w:r>
      <w:r w:rsidR="004D4317">
        <w:rPr>
          <w:color w:val="auto"/>
        </w:rPr>
        <w:t xml:space="preserve"> </w:t>
      </w:r>
      <w:r>
        <w:rPr>
          <w:color w:val="auto"/>
        </w:rPr>
        <w:t>update on car park policy</w:t>
      </w:r>
    </w:p>
    <w:p w14:paraId="4FB419BF" w14:textId="26B7B65B" w:rsidR="00A17916" w:rsidRDefault="00A17916" w:rsidP="001A680B">
      <w:pPr>
        <w:tabs>
          <w:tab w:val="left" w:pos="7371"/>
        </w:tabs>
        <w:spacing w:after="200" w:line="276" w:lineRule="auto"/>
        <w:contextualSpacing/>
        <w:jc w:val="both"/>
        <w:rPr>
          <w:color w:val="auto"/>
        </w:rPr>
      </w:pPr>
      <w:r>
        <w:rPr>
          <w:color w:val="auto"/>
        </w:rPr>
        <w:t>Storage containers</w:t>
      </w:r>
    </w:p>
    <w:p w14:paraId="3DC33F3F" w14:textId="3CFAAAEF" w:rsidR="00A17916" w:rsidRDefault="00A17916" w:rsidP="001A680B">
      <w:pPr>
        <w:tabs>
          <w:tab w:val="left" w:pos="7371"/>
        </w:tabs>
        <w:spacing w:after="200" w:line="276" w:lineRule="auto"/>
        <w:contextualSpacing/>
        <w:jc w:val="both"/>
        <w:rPr>
          <w:color w:val="auto"/>
        </w:rPr>
      </w:pPr>
      <w:proofErr w:type="spellStart"/>
      <w:r>
        <w:rPr>
          <w:color w:val="auto"/>
        </w:rPr>
        <w:t>Lapley</w:t>
      </w:r>
      <w:proofErr w:type="spellEnd"/>
      <w:r>
        <w:rPr>
          <w:color w:val="auto"/>
        </w:rPr>
        <w:t xml:space="preserve"> Green update </w:t>
      </w:r>
    </w:p>
    <w:p w14:paraId="3CEC5383" w14:textId="34338189" w:rsidR="00D63207" w:rsidRDefault="00D63207" w:rsidP="001A680B">
      <w:pPr>
        <w:tabs>
          <w:tab w:val="left" w:pos="7371"/>
        </w:tabs>
        <w:spacing w:after="200" w:line="276" w:lineRule="auto"/>
        <w:contextualSpacing/>
        <w:jc w:val="both"/>
        <w:rPr>
          <w:color w:val="auto"/>
        </w:rPr>
      </w:pPr>
      <w:r>
        <w:rPr>
          <w:color w:val="auto"/>
        </w:rPr>
        <w:t>BKV</w:t>
      </w:r>
      <w:r w:rsidR="00A42D30">
        <w:rPr>
          <w:color w:val="auto"/>
        </w:rPr>
        <w:tab/>
      </w:r>
    </w:p>
    <w:p w14:paraId="29B1E818" w14:textId="1F02F66B" w:rsidR="001A680B" w:rsidRPr="004D4317" w:rsidRDefault="001A680B" w:rsidP="001A680B">
      <w:pPr>
        <w:tabs>
          <w:tab w:val="left" w:pos="7371"/>
        </w:tabs>
        <w:spacing w:after="200" w:line="276" w:lineRule="auto"/>
        <w:contextualSpacing/>
        <w:jc w:val="both"/>
        <w:rPr>
          <w:rFonts w:asciiTheme="minorHAnsi" w:hAnsiTheme="minorHAnsi" w:cstheme="minorHAnsi"/>
          <w:color w:val="auto"/>
        </w:rPr>
      </w:pPr>
      <w:r w:rsidRPr="004D4317">
        <w:rPr>
          <w:rFonts w:asciiTheme="minorHAnsi" w:hAnsiTheme="minorHAnsi" w:cstheme="minorHAnsi"/>
          <w:color w:val="auto"/>
        </w:rPr>
        <w:t xml:space="preserve"> </w:t>
      </w:r>
    </w:p>
    <w:bookmarkEnd w:id="0"/>
    <w:p w14:paraId="33A968E5" w14:textId="28BD9E26" w:rsidR="00B01D49" w:rsidRDefault="00B01D49" w:rsidP="00B01D49">
      <w:r>
        <w:rPr>
          <w:b/>
          <w:sz w:val="22"/>
        </w:rPr>
        <w:t>1</w:t>
      </w:r>
      <w:r w:rsidR="008B7A02">
        <w:rPr>
          <w:b/>
          <w:sz w:val="22"/>
        </w:rPr>
        <w:t>3</w:t>
      </w:r>
      <w:r w:rsidR="00A17916">
        <w:rPr>
          <w:b/>
          <w:sz w:val="22"/>
        </w:rPr>
        <w:t>7</w:t>
      </w:r>
      <w:r>
        <w:rPr>
          <w:b/>
          <w:sz w:val="22"/>
        </w:rPr>
        <w:t>.</w:t>
      </w:r>
      <w:r>
        <w:rPr>
          <w:sz w:val="22"/>
        </w:rPr>
        <w:t xml:space="preserve"> </w:t>
      </w:r>
      <w:r>
        <w:rPr>
          <w:b/>
          <w:sz w:val="22"/>
        </w:rPr>
        <w:t>Date of next meeting</w:t>
      </w:r>
      <w:r>
        <w:rPr>
          <w:sz w:val="22"/>
        </w:rPr>
        <w:t xml:space="preserve">:  </w:t>
      </w:r>
      <w:r w:rsidR="003E0451">
        <w:rPr>
          <w:sz w:val="22"/>
        </w:rPr>
        <w:t>7</w:t>
      </w:r>
      <w:r>
        <w:rPr>
          <w:sz w:val="22"/>
          <w:vertAlign w:val="superscript"/>
        </w:rPr>
        <w:t>th</w:t>
      </w:r>
      <w:r>
        <w:rPr>
          <w:sz w:val="22"/>
        </w:rPr>
        <w:t xml:space="preserve"> </w:t>
      </w:r>
      <w:r w:rsidR="003E0451">
        <w:rPr>
          <w:sz w:val="22"/>
        </w:rPr>
        <w:t>March</w:t>
      </w:r>
      <w:r>
        <w:rPr>
          <w:sz w:val="22"/>
        </w:rPr>
        <w:t xml:space="preserve"> </w:t>
      </w:r>
      <w:r w:rsidR="00320E93">
        <w:rPr>
          <w:sz w:val="22"/>
        </w:rPr>
        <w:t>2024 at</w:t>
      </w:r>
      <w:r>
        <w:rPr>
          <w:sz w:val="22"/>
        </w:rPr>
        <w:t xml:space="preserve"> 7pm at </w:t>
      </w:r>
      <w:proofErr w:type="spellStart"/>
      <w:r>
        <w:rPr>
          <w:sz w:val="22"/>
        </w:rPr>
        <w:t>Lapley</w:t>
      </w:r>
      <w:proofErr w:type="spellEnd"/>
      <w:r>
        <w:rPr>
          <w:sz w:val="22"/>
        </w:rPr>
        <w:t xml:space="preserve"> and Wheaton Aston Village </w:t>
      </w:r>
      <w:proofErr w:type="gramStart"/>
      <w:r>
        <w:rPr>
          <w:sz w:val="22"/>
        </w:rPr>
        <w:t>Hall .</w:t>
      </w:r>
      <w:proofErr w:type="gramEnd"/>
      <w:r>
        <w:rPr>
          <w:sz w:val="22"/>
        </w:rPr>
        <w:t xml:space="preserve"> </w:t>
      </w:r>
    </w:p>
    <w:p w14:paraId="3753E997" w14:textId="0529EC97" w:rsidR="00767C2D" w:rsidRDefault="00767C2D" w:rsidP="00B01D49">
      <w:pPr>
        <w:spacing w:after="43" w:line="259" w:lineRule="auto"/>
        <w:ind w:left="14" w:firstLine="0"/>
      </w:pPr>
    </w:p>
    <w:p w14:paraId="29351DE6" w14:textId="77777777" w:rsidR="00767C2D" w:rsidRDefault="00DF43A3">
      <w:pPr>
        <w:spacing w:after="42" w:line="259" w:lineRule="auto"/>
        <w:ind w:left="14" w:firstLine="0"/>
      </w:pPr>
      <w:r>
        <w:rPr>
          <w:b/>
        </w:rPr>
        <w:t xml:space="preserve"> </w:t>
      </w:r>
    </w:p>
    <w:p w14:paraId="75C8C470" w14:textId="77777777" w:rsidR="00767C2D" w:rsidRDefault="00DF43A3">
      <w:pPr>
        <w:spacing w:after="462" w:line="259" w:lineRule="auto"/>
        <w:ind w:left="14" w:firstLine="0"/>
      </w:pPr>
      <w:r>
        <w:rPr>
          <w:b/>
        </w:rPr>
        <w:t>Signed………………………………………</w:t>
      </w:r>
      <w:proofErr w:type="gramStart"/>
      <w:r>
        <w:rPr>
          <w:b/>
        </w:rPr>
        <w:t>…..</w:t>
      </w:r>
      <w:proofErr w:type="gramEnd"/>
      <w:r>
        <w:rPr>
          <w:b/>
        </w:rPr>
        <w:t xml:space="preserve"> Chairman………………………. </w:t>
      </w:r>
    </w:p>
    <w:p w14:paraId="3224EC42" w14:textId="77777777" w:rsidR="00767C2D" w:rsidRDefault="00DF43A3">
      <w:pPr>
        <w:spacing w:after="462" w:line="259" w:lineRule="auto"/>
        <w:ind w:left="14" w:firstLine="0"/>
      </w:pPr>
      <w:r>
        <w:rPr>
          <w:b/>
        </w:rPr>
        <w:t xml:space="preserve"> </w:t>
      </w:r>
    </w:p>
    <w:p w14:paraId="4D886549" w14:textId="3AD0E66F" w:rsidR="00767C2D" w:rsidRDefault="00DF43A3">
      <w:pPr>
        <w:spacing w:after="468" w:line="250" w:lineRule="auto"/>
        <w:ind w:left="9"/>
      </w:pPr>
      <w:r>
        <w:rPr>
          <w:b/>
        </w:rPr>
        <w:t xml:space="preserve">Meeting closed at </w:t>
      </w:r>
      <w:r w:rsidR="004D4317">
        <w:rPr>
          <w:b/>
        </w:rPr>
        <w:t>8.4</w:t>
      </w:r>
      <w:r w:rsidR="00A17916">
        <w:rPr>
          <w:b/>
        </w:rPr>
        <w:t>5</w:t>
      </w:r>
      <w:r>
        <w:rPr>
          <w:b/>
        </w:rPr>
        <w:t>pm</w:t>
      </w:r>
      <w:r>
        <w:t xml:space="preserve"> </w:t>
      </w:r>
    </w:p>
    <w:p w14:paraId="04A27C09" w14:textId="77777777" w:rsidR="00767C2D" w:rsidRDefault="00DF43A3">
      <w:pPr>
        <w:spacing w:after="81" w:line="259" w:lineRule="auto"/>
        <w:ind w:left="875" w:firstLine="0"/>
        <w:jc w:val="center"/>
      </w:pPr>
      <w:r>
        <w:rPr>
          <w:b/>
        </w:rPr>
        <w:t xml:space="preserve"> </w:t>
      </w:r>
      <w:r>
        <w:t xml:space="preserve"> </w:t>
      </w:r>
    </w:p>
    <w:p w14:paraId="687D28ED" w14:textId="77777777" w:rsidR="00767C2D" w:rsidRDefault="00DF43A3">
      <w:pPr>
        <w:pStyle w:val="Heading2"/>
        <w:ind w:left="9"/>
      </w:pPr>
      <w:r>
        <w:t xml:space="preserve">Council Attendance </w:t>
      </w:r>
    </w:p>
    <w:p w14:paraId="24980D20" w14:textId="77777777" w:rsidR="00767C2D" w:rsidRDefault="00DF43A3">
      <w:pPr>
        <w:spacing w:after="0" w:line="259" w:lineRule="auto"/>
        <w:ind w:left="14" w:firstLine="0"/>
      </w:pPr>
      <w:r>
        <w:rPr>
          <w:b/>
        </w:rPr>
        <w:t xml:space="preserve"> </w:t>
      </w:r>
      <w:r>
        <w:t xml:space="preserve"> </w:t>
      </w:r>
    </w:p>
    <w:p w14:paraId="783C5638" w14:textId="77777777" w:rsidR="00767C2D" w:rsidRDefault="00DF43A3">
      <w:pPr>
        <w:spacing w:after="0" w:line="259" w:lineRule="auto"/>
        <w:ind w:left="830" w:firstLine="0"/>
        <w:jc w:val="center"/>
      </w:pPr>
      <w:r>
        <w:t xml:space="preserve"> </w:t>
      </w:r>
    </w:p>
    <w:tbl>
      <w:tblPr>
        <w:tblStyle w:val="TableGrid"/>
        <w:tblW w:w="10644" w:type="dxa"/>
        <w:tblInd w:w="24" w:type="dxa"/>
        <w:tblCellMar>
          <w:top w:w="95" w:type="dxa"/>
          <w:left w:w="108" w:type="dxa"/>
          <w:right w:w="49" w:type="dxa"/>
        </w:tblCellMar>
        <w:tblLook w:val="04A0" w:firstRow="1" w:lastRow="0" w:firstColumn="1" w:lastColumn="0" w:noHBand="0" w:noVBand="1"/>
      </w:tblPr>
      <w:tblGrid>
        <w:gridCol w:w="1058"/>
        <w:gridCol w:w="731"/>
        <w:gridCol w:w="562"/>
        <w:gridCol w:w="562"/>
        <w:gridCol w:w="704"/>
        <w:gridCol w:w="965"/>
        <w:gridCol w:w="701"/>
        <w:gridCol w:w="1234"/>
        <w:gridCol w:w="564"/>
        <w:gridCol w:w="828"/>
        <w:gridCol w:w="697"/>
        <w:gridCol w:w="754"/>
        <w:gridCol w:w="1284"/>
      </w:tblGrid>
      <w:tr w:rsidR="00767C2D" w14:paraId="65B1BB76" w14:textId="77777777">
        <w:trPr>
          <w:trHeight w:val="605"/>
        </w:trPr>
        <w:tc>
          <w:tcPr>
            <w:tcW w:w="1059" w:type="dxa"/>
            <w:tcBorders>
              <w:top w:val="single" w:sz="4" w:space="0" w:color="000000"/>
              <w:left w:val="single" w:sz="4" w:space="0" w:color="000000"/>
              <w:bottom w:val="single" w:sz="4" w:space="0" w:color="000000"/>
              <w:right w:val="single" w:sz="4" w:space="0" w:color="000000"/>
            </w:tcBorders>
          </w:tcPr>
          <w:p w14:paraId="3DC49B21" w14:textId="77777777" w:rsidR="00767C2D" w:rsidRDefault="00DF43A3">
            <w:pPr>
              <w:spacing w:after="0" w:line="259" w:lineRule="auto"/>
              <w:ind w:left="0" w:right="63" w:firstLine="0"/>
              <w:jc w:val="center"/>
            </w:pPr>
            <w:r>
              <w:rPr>
                <w:b/>
              </w:rPr>
              <w:t xml:space="preserve">Date </w:t>
            </w:r>
            <w:r>
              <w:t xml:space="preserve"> </w:t>
            </w:r>
          </w:p>
        </w:tc>
        <w:tc>
          <w:tcPr>
            <w:tcW w:w="732" w:type="dxa"/>
            <w:tcBorders>
              <w:top w:val="single" w:sz="4" w:space="0" w:color="000000"/>
              <w:left w:val="single" w:sz="4" w:space="0" w:color="000000"/>
              <w:bottom w:val="single" w:sz="4" w:space="0" w:color="000000"/>
              <w:right w:val="single" w:sz="4" w:space="0" w:color="000000"/>
            </w:tcBorders>
          </w:tcPr>
          <w:p w14:paraId="3A801356" w14:textId="77777777" w:rsidR="00767C2D" w:rsidRDefault="00DF43A3">
            <w:pPr>
              <w:spacing w:after="0" w:line="259" w:lineRule="auto"/>
              <w:ind w:left="0" w:right="63" w:firstLine="0"/>
              <w:jc w:val="center"/>
            </w:pPr>
            <w:r>
              <w:rPr>
                <w:b/>
              </w:rPr>
              <w:t xml:space="preserve">RN </w:t>
            </w:r>
            <w: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E72959E" w14:textId="77777777" w:rsidR="00767C2D" w:rsidRDefault="00DF43A3">
            <w:pPr>
              <w:spacing w:after="0" w:line="259" w:lineRule="auto"/>
              <w:ind w:left="0" w:right="107" w:firstLine="0"/>
              <w:jc w:val="center"/>
            </w:pPr>
            <w:r>
              <w:rPr>
                <w:b/>
              </w:rPr>
              <w:t xml:space="preserve">JH </w:t>
            </w:r>
          </w:p>
        </w:tc>
        <w:tc>
          <w:tcPr>
            <w:tcW w:w="562" w:type="dxa"/>
            <w:tcBorders>
              <w:top w:val="single" w:sz="4" w:space="0" w:color="000000"/>
              <w:left w:val="single" w:sz="4" w:space="0" w:color="000000"/>
              <w:bottom w:val="single" w:sz="4" w:space="0" w:color="000000"/>
              <w:right w:val="single" w:sz="4" w:space="0" w:color="000000"/>
            </w:tcBorders>
          </w:tcPr>
          <w:p w14:paraId="6CE2C442" w14:textId="77777777" w:rsidR="00767C2D" w:rsidRDefault="00DF43A3">
            <w:pPr>
              <w:spacing w:after="0" w:line="259" w:lineRule="auto"/>
              <w:ind w:left="26" w:firstLine="0"/>
            </w:pPr>
            <w:r>
              <w:rPr>
                <w:b/>
              </w:rPr>
              <w:t xml:space="preserve">MS </w:t>
            </w:r>
            <w:r>
              <w:t xml:space="preserve"> </w:t>
            </w:r>
          </w:p>
        </w:tc>
        <w:tc>
          <w:tcPr>
            <w:tcW w:w="704" w:type="dxa"/>
            <w:tcBorders>
              <w:top w:val="single" w:sz="4" w:space="0" w:color="000000"/>
              <w:left w:val="single" w:sz="4" w:space="0" w:color="000000"/>
              <w:bottom w:val="single" w:sz="4" w:space="0" w:color="000000"/>
              <w:right w:val="single" w:sz="4" w:space="0" w:color="000000"/>
            </w:tcBorders>
          </w:tcPr>
          <w:p w14:paraId="52900D77" w14:textId="77777777" w:rsidR="00767C2D" w:rsidRDefault="00DF43A3">
            <w:pPr>
              <w:spacing w:after="0" w:line="259" w:lineRule="auto"/>
              <w:ind w:left="51" w:firstLine="0"/>
            </w:pPr>
            <w:r>
              <w:rPr>
                <w:b/>
              </w:rPr>
              <w:t xml:space="preserve">WM </w:t>
            </w: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B6160E0" w14:textId="77777777" w:rsidR="00767C2D" w:rsidRDefault="00DF43A3">
            <w:pPr>
              <w:spacing w:after="0" w:line="259" w:lineRule="auto"/>
              <w:ind w:left="0" w:right="61" w:firstLine="0"/>
              <w:jc w:val="center"/>
            </w:pPr>
            <w:r>
              <w:rPr>
                <w:b/>
              </w:rPr>
              <w:t xml:space="preserve">DW </w:t>
            </w:r>
          </w:p>
        </w:tc>
        <w:tc>
          <w:tcPr>
            <w:tcW w:w="701" w:type="dxa"/>
            <w:tcBorders>
              <w:top w:val="single" w:sz="4" w:space="0" w:color="000000"/>
              <w:left w:val="single" w:sz="4" w:space="0" w:color="000000"/>
              <w:bottom w:val="single" w:sz="4" w:space="0" w:color="000000"/>
              <w:right w:val="single" w:sz="4" w:space="0" w:color="000000"/>
            </w:tcBorders>
          </w:tcPr>
          <w:p w14:paraId="61CE58A0" w14:textId="77777777" w:rsidR="00767C2D" w:rsidRDefault="00DF43A3">
            <w:pPr>
              <w:spacing w:after="0" w:line="259" w:lineRule="auto"/>
              <w:ind w:left="0" w:right="107" w:firstLine="0"/>
              <w:jc w:val="center"/>
            </w:pPr>
            <w:r>
              <w:rPr>
                <w:b/>
              </w:rPr>
              <w:t xml:space="preserve">DH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42AD7A7" w14:textId="77777777" w:rsidR="00767C2D" w:rsidRDefault="00DF43A3">
            <w:pPr>
              <w:spacing w:after="0" w:line="259" w:lineRule="auto"/>
              <w:ind w:left="0" w:right="60" w:firstLine="0"/>
              <w:jc w:val="center"/>
            </w:pPr>
            <w:r>
              <w:rPr>
                <w:b/>
              </w:rPr>
              <w:t xml:space="preserve">Sue W </w:t>
            </w: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AA0003A" w14:textId="77777777" w:rsidR="00767C2D" w:rsidRPr="00C71DAD" w:rsidRDefault="00DF43A3">
            <w:pPr>
              <w:spacing w:after="0" w:line="259" w:lineRule="auto"/>
              <w:ind w:left="0" w:firstLine="0"/>
              <w:rPr>
                <w:b/>
                <w:bCs/>
              </w:rPr>
            </w:pPr>
            <w:r w:rsidRPr="00C71DAD">
              <w:rPr>
                <w:b/>
                <w:bCs/>
              </w:rPr>
              <w:t xml:space="preserve">JF </w:t>
            </w:r>
          </w:p>
        </w:tc>
        <w:tc>
          <w:tcPr>
            <w:tcW w:w="828" w:type="dxa"/>
            <w:tcBorders>
              <w:top w:val="single" w:sz="4" w:space="0" w:color="000000"/>
              <w:left w:val="single" w:sz="4" w:space="0" w:color="000000"/>
              <w:bottom w:val="single" w:sz="4" w:space="0" w:color="000000"/>
              <w:right w:val="single" w:sz="4" w:space="0" w:color="000000"/>
            </w:tcBorders>
          </w:tcPr>
          <w:p w14:paraId="273593C1" w14:textId="77777777" w:rsidR="00767C2D" w:rsidRDefault="00DF43A3">
            <w:pPr>
              <w:spacing w:after="0" w:line="259" w:lineRule="auto"/>
              <w:ind w:left="0" w:right="56" w:firstLine="0"/>
              <w:jc w:val="center"/>
            </w:pPr>
            <w:r>
              <w:rPr>
                <w:b/>
              </w:rPr>
              <w:t xml:space="preserve">AA </w:t>
            </w:r>
            <w:r>
              <w:t xml:space="preserve"> </w:t>
            </w:r>
          </w:p>
        </w:tc>
        <w:tc>
          <w:tcPr>
            <w:tcW w:w="697" w:type="dxa"/>
            <w:tcBorders>
              <w:top w:val="single" w:sz="4" w:space="0" w:color="000000"/>
              <w:left w:val="single" w:sz="4" w:space="0" w:color="000000"/>
              <w:bottom w:val="single" w:sz="4" w:space="0" w:color="000000"/>
              <w:right w:val="single" w:sz="4" w:space="0" w:color="000000"/>
            </w:tcBorders>
          </w:tcPr>
          <w:p w14:paraId="4D720F0E" w14:textId="77777777" w:rsidR="00767C2D" w:rsidRDefault="00DF43A3">
            <w:pPr>
              <w:spacing w:after="0" w:line="259" w:lineRule="auto"/>
              <w:ind w:left="0" w:right="64" w:firstLine="0"/>
              <w:jc w:val="center"/>
            </w:pPr>
            <w:r>
              <w:rPr>
                <w:b/>
              </w:rPr>
              <w:t xml:space="preserve">VR </w:t>
            </w: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BB871EA" w14:textId="77777777" w:rsidR="00767C2D" w:rsidRDefault="00DF43A3">
            <w:pPr>
              <w:spacing w:after="0" w:line="259" w:lineRule="auto"/>
              <w:ind w:left="0" w:right="84" w:firstLine="0"/>
              <w:jc w:val="center"/>
            </w:pPr>
            <w:r>
              <w:rPr>
                <w:b/>
              </w:rPr>
              <w:t xml:space="preserve">MG </w:t>
            </w: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5DF6F213" w14:textId="77777777" w:rsidR="00767C2D" w:rsidRDefault="00DF43A3">
            <w:pPr>
              <w:spacing w:after="0" w:line="259" w:lineRule="auto"/>
              <w:ind w:left="0" w:firstLine="0"/>
              <w:jc w:val="center"/>
            </w:pPr>
            <w:r>
              <w:rPr>
                <w:b/>
              </w:rPr>
              <w:t xml:space="preserve">Total Attendance </w:t>
            </w:r>
            <w:r>
              <w:t xml:space="preserve"> </w:t>
            </w:r>
          </w:p>
        </w:tc>
      </w:tr>
      <w:tr w:rsidR="00767C2D" w14:paraId="13872DAD"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6E7181AB" w14:textId="77777777" w:rsidR="00767C2D" w:rsidRDefault="00DF43A3">
            <w:pPr>
              <w:spacing w:after="0" w:line="259" w:lineRule="auto"/>
              <w:ind w:left="0" w:right="65" w:firstLine="0"/>
              <w:jc w:val="center"/>
            </w:pPr>
            <w:r>
              <w:t xml:space="preserve">18/5/23 </w:t>
            </w:r>
          </w:p>
        </w:tc>
        <w:tc>
          <w:tcPr>
            <w:tcW w:w="732" w:type="dxa"/>
            <w:tcBorders>
              <w:top w:val="single" w:sz="4" w:space="0" w:color="000000"/>
              <w:left w:val="single" w:sz="4" w:space="0" w:color="000000"/>
              <w:bottom w:val="single" w:sz="4" w:space="0" w:color="000000"/>
              <w:right w:val="single" w:sz="4" w:space="0" w:color="000000"/>
            </w:tcBorders>
          </w:tcPr>
          <w:p w14:paraId="13887B3A"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75EC2E84" w14:textId="77777777" w:rsidR="00767C2D" w:rsidRDefault="00DF43A3">
            <w:pPr>
              <w:spacing w:after="0" w:line="259" w:lineRule="auto"/>
              <w:ind w:left="50" w:firstLine="0"/>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00C184FA"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1B172A96"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62C98612" w14:textId="77777777" w:rsidR="00767C2D" w:rsidRDefault="00DF43A3">
            <w:pPr>
              <w:spacing w:after="0" w:line="259" w:lineRule="auto"/>
              <w:ind w:left="0" w:right="62" w:firstLine="0"/>
              <w:jc w:val="center"/>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6829541D" w14:textId="77777777" w:rsidR="00767C2D" w:rsidRDefault="00DF43A3">
            <w:pPr>
              <w:spacing w:after="0" w:line="259" w:lineRule="auto"/>
              <w:ind w:left="0" w:right="66" w:firstLine="0"/>
              <w:jc w:val="center"/>
            </w:pPr>
            <w:r>
              <w:t xml:space="preserve">X </w:t>
            </w:r>
          </w:p>
        </w:tc>
        <w:tc>
          <w:tcPr>
            <w:tcW w:w="1234" w:type="dxa"/>
            <w:tcBorders>
              <w:top w:val="single" w:sz="4" w:space="0" w:color="000000"/>
              <w:left w:val="single" w:sz="4" w:space="0" w:color="000000"/>
              <w:bottom w:val="single" w:sz="4" w:space="0" w:color="000000"/>
              <w:right w:val="single" w:sz="4" w:space="0" w:color="000000"/>
            </w:tcBorders>
          </w:tcPr>
          <w:p w14:paraId="148CD087"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79288569" w14:textId="77777777" w:rsidR="00767C2D" w:rsidRDefault="00DF43A3">
            <w:pPr>
              <w:spacing w:after="0" w:line="259" w:lineRule="auto"/>
              <w:ind w:left="0" w:right="64" w:firstLine="0"/>
              <w:jc w:val="center"/>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2292FA18" w14:textId="77777777" w:rsidR="00767C2D" w:rsidRDefault="00DF43A3">
            <w:pPr>
              <w:spacing w:after="0" w:line="259" w:lineRule="auto"/>
              <w:ind w:left="0" w:right="59" w:firstLine="0"/>
              <w:jc w:val="center"/>
            </w:pPr>
            <w: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7B912263"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09E12E99" w14:textId="77777777" w:rsidR="00767C2D" w:rsidRDefault="00DF43A3">
            <w:pPr>
              <w:spacing w:after="0" w:line="259" w:lineRule="auto"/>
              <w:ind w:left="0" w:right="62" w:firstLine="0"/>
              <w:jc w:val="center"/>
            </w:pPr>
            <w:r>
              <w:t xml:space="preserve">X </w:t>
            </w:r>
          </w:p>
        </w:tc>
        <w:tc>
          <w:tcPr>
            <w:tcW w:w="1284" w:type="dxa"/>
            <w:tcBorders>
              <w:top w:val="single" w:sz="4" w:space="0" w:color="000000"/>
              <w:left w:val="single" w:sz="4" w:space="0" w:color="000000"/>
              <w:bottom w:val="single" w:sz="4" w:space="0" w:color="000000"/>
              <w:right w:val="single" w:sz="4" w:space="0" w:color="000000"/>
            </w:tcBorders>
          </w:tcPr>
          <w:p w14:paraId="1EC55629" w14:textId="77777777" w:rsidR="00767C2D" w:rsidRDefault="00DF43A3">
            <w:pPr>
              <w:spacing w:after="0" w:line="259" w:lineRule="auto"/>
              <w:ind w:left="0" w:right="62" w:firstLine="0"/>
              <w:jc w:val="center"/>
            </w:pPr>
            <w:r>
              <w:t xml:space="preserve">11 </w:t>
            </w:r>
          </w:p>
        </w:tc>
      </w:tr>
      <w:tr w:rsidR="00767C2D" w14:paraId="53E4255D" w14:textId="77777777">
        <w:trPr>
          <w:trHeight w:val="384"/>
        </w:trPr>
        <w:tc>
          <w:tcPr>
            <w:tcW w:w="1059" w:type="dxa"/>
            <w:tcBorders>
              <w:top w:val="single" w:sz="4" w:space="0" w:color="000000"/>
              <w:left w:val="single" w:sz="4" w:space="0" w:color="000000"/>
              <w:bottom w:val="single" w:sz="4" w:space="0" w:color="000000"/>
              <w:right w:val="single" w:sz="4" w:space="0" w:color="000000"/>
            </w:tcBorders>
          </w:tcPr>
          <w:p w14:paraId="43F003F7" w14:textId="77777777" w:rsidR="00767C2D" w:rsidRDefault="00DF43A3">
            <w:pPr>
              <w:spacing w:after="0" w:line="259" w:lineRule="auto"/>
              <w:ind w:left="0" w:right="65" w:firstLine="0"/>
              <w:jc w:val="center"/>
            </w:pPr>
            <w:r>
              <w:t xml:space="preserve">13/7/23 </w:t>
            </w:r>
          </w:p>
        </w:tc>
        <w:tc>
          <w:tcPr>
            <w:tcW w:w="732" w:type="dxa"/>
            <w:tcBorders>
              <w:top w:val="single" w:sz="4" w:space="0" w:color="000000"/>
              <w:left w:val="single" w:sz="4" w:space="0" w:color="000000"/>
              <w:bottom w:val="single" w:sz="4" w:space="0" w:color="000000"/>
              <w:right w:val="single" w:sz="4" w:space="0" w:color="000000"/>
            </w:tcBorders>
          </w:tcPr>
          <w:p w14:paraId="69D4E475"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274D5285" w14:textId="77777777" w:rsidR="00767C2D" w:rsidRDefault="00DF43A3">
            <w:pPr>
              <w:spacing w:after="0" w:line="259" w:lineRule="auto"/>
              <w:ind w:left="50" w:firstLine="0"/>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5C636F03"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6DA6B6DB"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2FC1D78F" w14:textId="77777777" w:rsidR="00767C2D" w:rsidRDefault="00DF43A3">
            <w:pPr>
              <w:spacing w:after="0" w:line="259" w:lineRule="auto"/>
              <w:ind w:left="0" w:firstLine="0"/>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3A776749" w14:textId="77777777" w:rsidR="00767C2D" w:rsidRDefault="00DF43A3">
            <w:pPr>
              <w:spacing w:after="0" w:line="259" w:lineRule="auto"/>
              <w:ind w:left="0" w:right="65" w:firstLine="0"/>
              <w:jc w:val="center"/>
            </w:pPr>
            <w:r>
              <w:t xml:space="preserve">Ap </w:t>
            </w:r>
          </w:p>
        </w:tc>
        <w:tc>
          <w:tcPr>
            <w:tcW w:w="1234" w:type="dxa"/>
            <w:tcBorders>
              <w:top w:val="single" w:sz="4" w:space="0" w:color="000000"/>
              <w:left w:val="single" w:sz="4" w:space="0" w:color="000000"/>
              <w:bottom w:val="single" w:sz="4" w:space="0" w:color="000000"/>
              <w:right w:val="single" w:sz="4" w:space="0" w:color="000000"/>
            </w:tcBorders>
          </w:tcPr>
          <w:p w14:paraId="11C2294C"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60B710EA" w14:textId="77777777" w:rsidR="00767C2D" w:rsidRDefault="00DF43A3">
            <w:pPr>
              <w:spacing w:after="0" w:line="259" w:lineRule="auto"/>
              <w:ind w:left="0" w:firstLine="0"/>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6A10C5B6" w14:textId="77777777" w:rsidR="00767C2D" w:rsidRDefault="00DF43A3">
            <w:pPr>
              <w:spacing w:after="0" w:line="259" w:lineRule="auto"/>
              <w:ind w:left="0" w:right="59" w:firstLine="0"/>
              <w:jc w:val="center"/>
            </w:pPr>
            <w: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207DB5C1"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11B27067" w14:textId="77777777" w:rsidR="00767C2D" w:rsidRDefault="00DF43A3">
            <w:pPr>
              <w:spacing w:after="0" w:line="259" w:lineRule="auto"/>
              <w:ind w:left="0" w:right="62" w:firstLine="0"/>
              <w:jc w:val="center"/>
            </w:pPr>
            <w:r>
              <w:t xml:space="preserve">X </w:t>
            </w:r>
          </w:p>
        </w:tc>
        <w:tc>
          <w:tcPr>
            <w:tcW w:w="1284" w:type="dxa"/>
            <w:tcBorders>
              <w:top w:val="single" w:sz="4" w:space="0" w:color="000000"/>
              <w:left w:val="single" w:sz="4" w:space="0" w:color="000000"/>
              <w:bottom w:val="single" w:sz="4" w:space="0" w:color="000000"/>
              <w:right w:val="single" w:sz="4" w:space="0" w:color="000000"/>
            </w:tcBorders>
          </w:tcPr>
          <w:p w14:paraId="058ED73E" w14:textId="77777777" w:rsidR="00767C2D" w:rsidRDefault="00DF43A3">
            <w:pPr>
              <w:spacing w:after="0" w:line="259" w:lineRule="auto"/>
              <w:ind w:left="0" w:right="62" w:firstLine="0"/>
              <w:jc w:val="center"/>
            </w:pPr>
            <w:r>
              <w:t xml:space="preserve">10 </w:t>
            </w:r>
          </w:p>
        </w:tc>
      </w:tr>
      <w:tr w:rsidR="00767C2D" w14:paraId="6C315618"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727A3155" w14:textId="77777777" w:rsidR="00767C2D" w:rsidRDefault="00DF43A3">
            <w:pPr>
              <w:spacing w:after="0" w:line="259" w:lineRule="auto"/>
              <w:ind w:left="0" w:right="67" w:firstLine="0"/>
              <w:jc w:val="center"/>
            </w:pPr>
            <w:r>
              <w:t xml:space="preserve">7/9/23 </w:t>
            </w:r>
          </w:p>
        </w:tc>
        <w:tc>
          <w:tcPr>
            <w:tcW w:w="732" w:type="dxa"/>
            <w:tcBorders>
              <w:top w:val="single" w:sz="4" w:space="0" w:color="000000"/>
              <w:left w:val="single" w:sz="4" w:space="0" w:color="000000"/>
              <w:bottom w:val="single" w:sz="4" w:space="0" w:color="000000"/>
              <w:right w:val="single" w:sz="4" w:space="0" w:color="000000"/>
            </w:tcBorders>
          </w:tcPr>
          <w:p w14:paraId="54C36DD5"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68596A34" w14:textId="77777777" w:rsidR="00767C2D" w:rsidRDefault="00DF43A3">
            <w:pPr>
              <w:spacing w:after="0" w:line="259" w:lineRule="auto"/>
              <w:ind w:left="50" w:firstLine="0"/>
            </w:pPr>
            <w:r>
              <w:t xml:space="preserve">Ap </w:t>
            </w:r>
          </w:p>
        </w:tc>
        <w:tc>
          <w:tcPr>
            <w:tcW w:w="562" w:type="dxa"/>
            <w:tcBorders>
              <w:top w:val="single" w:sz="4" w:space="0" w:color="000000"/>
              <w:left w:val="single" w:sz="4" w:space="0" w:color="000000"/>
              <w:bottom w:val="single" w:sz="4" w:space="0" w:color="000000"/>
              <w:right w:val="single" w:sz="4" w:space="0" w:color="000000"/>
            </w:tcBorders>
          </w:tcPr>
          <w:p w14:paraId="494C4753"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0E590D5A"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0961F324" w14:textId="77777777" w:rsidR="00767C2D" w:rsidRDefault="00DF43A3">
            <w:pPr>
              <w:spacing w:after="0" w:line="259" w:lineRule="auto"/>
              <w:ind w:left="0" w:firstLine="0"/>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0DB95D76" w14:textId="77777777" w:rsidR="00767C2D" w:rsidRDefault="00DF43A3">
            <w:pPr>
              <w:spacing w:after="0" w:line="259" w:lineRule="auto"/>
              <w:ind w:left="0" w:right="66" w:firstLine="0"/>
              <w:jc w:val="center"/>
            </w:pPr>
            <w:r>
              <w:t xml:space="preserve">X </w:t>
            </w:r>
          </w:p>
        </w:tc>
        <w:tc>
          <w:tcPr>
            <w:tcW w:w="1234" w:type="dxa"/>
            <w:tcBorders>
              <w:top w:val="single" w:sz="4" w:space="0" w:color="000000"/>
              <w:left w:val="single" w:sz="4" w:space="0" w:color="000000"/>
              <w:bottom w:val="single" w:sz="4" w:space="0" w:color="000000"/>
              <w:right w:val="single" w:sz="4" w:space="0" w:color="000000"/>
            </w:tcBorders>
          </w:tcPr>
          <w:p w14:paraId="1B431FE2"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792AD46D" w14:textId="77777777" w:rsidR="00767C2D" w:rsidRDefault="00DF43A3">
            <w:pPr>
              <w:spacing w:after="0" w:line="259" w:lineRule="auto"/>
              <w:ind w:left="0" w:firstLine="0"/>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7B2443B1" w14:textId="77777777" w:rsidR="00767C2D" w:rsidRDefault="00DF43A3">
            <w:pPr>
              <w:spacing w:after="0" w:line="259" w:lineRule="auto"/>
              <w:ind w:left="0" w:right="63" w:firstLine="0"/>
              <w:jc w:val="center"/>
            </w:pPr>
            <w:r>
              <w:t xml:space="preserve">Ap </w:t>
            </w:r>
          </w:p>
        </w:tc>
        <w:tc>
          <w:tcPr>
            <w:tcW w:w="697" w:type="dxa"/>
            <w:tcBorders>
              <w:top w:val="single" w:sz="4" w:space="0" w:color="000000"/>
              <w:left w:val="single" w:sz="4" w:space="0" w:color="000000"/>
              <w:bottom w:val="single" w:sz="4" w:space="0" w:color="000000"/>
              <w:right w:val="single" w:sz="4" w:space="0" w:color="000000"/>
            </w:tcBorders>
          </w:tcPr>
          <w:p w14:paraId="3945E54C"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497A6229" w14:textId="77777777" w:rsidR="00767C2D" w:rsidRDefault="00DF43A3">
            <w:pPr>
              <w:spacing w:after="0" w:line="259" w:lineRule="auto"/>
              <w:ind w:left="0" w:right="60" w:firstLine="0"/>
              <w:jc w:val="center"/>
            </w:pPr>
            <w:r>
              <w:t xml:space="preserve">Ap </w:t>
            </w:r>
          </w:p>
        </w:tc>
        <w:tc>
          <w:tcPr>
            <w:tcW w:w="1284" w:type="dxa"/>
            <w:tcBorders>
              <w:top w:val="single" w:sz="4" w:space="0" w:color="000000"/>
              <w:left w:val="single" w:sz="4" w:space="0" w:color="000000"/>
              <w:bottom w:val="single" w:sz="4" w:space="0" w:color="000000"/>
              <w:right w:val="single" w:sz="4" w:space="0" w:color="000000"/>
            </w:tcBorders>
          </w:tcPr>
          <w:p w14:paraId="771498A8" w14:textId="77777777" w:rsidR="00767C2D" w:rsidRDefault="00DF43A3">
            <w:pPr>
              <w:spacing w:after="0" w:line="259" w:lineRule="auto"/>
              <w:ind w:left="0" w:right="62" w:firstLine="0"/>
              <w:jc w:val="center"/>
            </w:pPr>
            <w:r>
              <w:t xml:space="preserve">8 </w:t>
            </w:r>
          </w:p>
        </w:tc>
      </w:tr>
      <w:tr w:rsidR="006C3E80" w14:paraId="431A250B"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6E23C5D6" w14:textId="7A32C8F6" w:rsidR="006C3E80" w:rsidRDefault="006C3E80">
            <w:pPr>
              <w:spacing w:after="0" w:line="259" w:lineRule="auto"/>
              <w:ind w:left="0" w:right="67" w:firstLine="0"/>
              <w:jc w:val="center"/>
            </w:pPr>
            <w:r>
              <w:t>19/10/23</w:t>
            </w:r>
          </w:p>
        </w:tc>
        <w:tc>
          <w:tcPr>
            <w:tcW w:w="732" w:type="dxa"/>
            <w:tcBorders>
              <w:top w:val="single" w:sz="4" w:space="0" w:color="000000"/>
              <w:left w:val="single" w:sz="4" w:space="0" w:color="000000"/>
              <w:bottom w:val="single" w:sz="4" w:space="0" w:color="000000"/>
              <w:right w:val="single" w:sz="4" w:space="0" w:color="000000"/>
            </w:tcBorders>
          </w:tcPr>
          <w:p w14:paraId="6D69A138" w14:textId="213A4EC0" w:rsidR="006C3E80" w:rsidRDefault="0096484C">
            <w:pPr>
              <w:spacing w:after="0" w:line="259" w:lineRule="auto"/>
              <w:ind w:left="0" w:right="64" w:firstLine="0"/>
              <w:jc w:val="center"/>
            </w:pPr>
            <w:r>
              <w:t>X</w:t>
            </w:r>
          </w:p>
        </w:tc>
        <w:tc>
          <w:tcPr>
            <w:tcW w:w="562" w:type="dxa"/>
            <w:tcBorders>
              <w:top w:val="single" w:sz="4" w:space="0" w:color="000000"/>
              <w:left w:val="single" w:sz="4" w:space="0" w:color="000000"/>
              <w:bottom w:val="single" w:sz="4" w:space="0" w:color="000000"/>
              <w:right w:val="single" w:sz="4" w:space="0" w:color="000000"/>
            </w:tcBorders>
          </w:tcPr>
          <w:p w14:paraId="085AD290" w14:textId="54EBD91E" w:rsidR="006C3E80" w:rsidRDefault="0096484C">
            <w:pPr>
              <w:spacing w:after="0" w:line="259" w:lineRule="auto"/>
              <w:ind w:left="50" w:firstLine="0"/>
            </w:pPr>
            <w:r>
              <w:t>X</w:t>
            </w:r>
          </w:p>
        </w:tc>
        <w:tc>
          <w:tcPr>
            <w:tcW w:w="562" w:type="dxa"/>
            <w:tcBorders>
              <w:top w:val="single" w:sz="4" w:space="0" w:color="000000"/>
              <w:left w:val="single" w:sz="4" w:space="0" w:color="000000"/>
              <w:bottom w:val="single" w:sz="4" w:space="0" w:color="000000"/>
              <w:right w:val="single" w:sz="4" w:space="0" w:color="000000"/>
            </w:tcBorders>
          </w:tcPr>
          <w:p w14:paraId="1F4CA379" w14:textId="76F524AB" w:rsidR="006C3E80" w:rsidRDefault="0096484C">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5A282588" w14:textId="358CACFB" w:rsidR="006C3E80" w:rsidRDefault="0096484C">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5134C4AC" w14:textId="70D4F292" w:rsidR="006C3E80" w:rsidRDefault="0096484C">
            <w:pPr>
              <w:spacing w:after="0" w:line="259" w:lineRule="auto"/>
              <w:ind w:left="0" w:firstLine="0"/>
            </w:pPr>
            <w:r>
              <w:t>X</w:t>
            </w:r>
          </w:p>
        </w:tc>
        <w:tc>
          <w:tcPr>
            <w:tcW w:w="701" w:type="dxa"/>
            <w:tcBorders>
              <w:top w:val="single" w:sz="4" w:space="0" w:color="000000"/>
              <w:left w:val="single" w:sz="4" w:space="0" w:color="000000"/>
              <w:bottom w:val="single" w:sz="4" w:space="0" w:color="000000"/>
              <w:right w:val="single" w:sz="4" w:space="0" w:color="000000"/>
            </w:tcBorders>
          </w:tcPr>
          <w:p w14:paraId="7069D465" w14:textId="346ABFA1" w:rsidR="006C3E80" w:rsidRDefault="0096484C">
            <w:pPr>
              <w:spacing w:after="0" w:line="259" w:lineRule="auto"/>
              <w:ind w:left="0" w:right="66" w:firstLine="0"/>
              <w:jc w:val="center"/>
            </w:pPr>
            <w:r>
              <w:t>X</w:t>
            </w:r>
          </w:p>
        </w:tc>
        <w:tc>
          <w:tcPr>
            <w:tcW w:w="1234" w:type="dxa"/>
            <w:tcBorders>
              <w:top w:val="single" w:sz="4" w:space="0" w:color="000000"/>
              <w:left w:val="single" w:sz="4" w:space="0" w:color="000000"/>
              <w:bottom w:val="single" w:sz="4" w:space="0" w:color="000000"/>
              <w:right w:val="single" w:sz="4" w:space="0" w:color="000000"/>
            </w:tcBorders>
          </w:tcPr>
          <w:p w14:paraId="270625B2" w14:textId="7E464F3D" w:rsidR="006C3E80" w:rsidRDefault="0096484C">
            <w:pPr>
              <w:spacing w:after="0" w:line="259" w:lineRule="auto"/>
              <w:ind w:left="0" w:right="56" w:firstLine="0"/>
              <w:jc w:val="center"/>
            </w:pPr>
            <w:r>
              <w:t>X</w:t>
            </w:r>
          </w:p>
        </w:tc>
        <w:tc>
          <w:tcPr>
            <w:tcW w:w="564" w:type="dxa"/>
            <w:tcBorders>
              <w:top w:val="single" w:sz="4" w:space="0" w:color="000000"/>
              <w:left w:val="single" w:sz="4" w:space="0" w:color="000000"/>
              <w:bottom w:val="single" w:sz="4" w:space="0" w:color="000000"/>
              <w:right w:val="single" w:sz="4" w:space="0" w:color="000000"/>
            </w:tcBorders>
          </w:tcPr>
          <w:p w14:paraId="31E0F302" w14:textId="6A5AC980" w:rsidR="006C3E80" w:rsidRDefault="0096484C">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1DD7694C" w14:textId="37F11488" w:rsidR="006C3E80" w:rsidRDefault="0096484C">
            <w:pPr>
              <w:spacing w:after="0" w:line="259" w:lineRule="auto"/>
              <w:ind w:left="0" w:right="63" w:firstLine="0"/>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BEF4CB8" w14:textId="36AD87DD" w:rsidR="006C3E80" w:rsidRDefault="0096484C">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565F0CF4" w14:textId="3A41F6B0" w:rsidR="006C3E80" w:rsidRDefault="0096484C">
            <w:pPr>
              <w:spacing w:after="0" w:line="259" w:lineRule="auto"/>
              <w:ind w:left="0" w:right="60" w:firstLine="0"/>
              <w:jc w:val="center"/>
            </w:pPr>
            <w:r>
              <w:t>X</w:t>
            </w:r>
          </w:p>
        </w:tc>
        <w:tc>
          <w:tcPr>
            <w:tcW w:w="1284" w:type="dxa"/>
            <w:tcBorders>
              <w:top w:val="single" w:sz="4" w:space="0" w:color="000000"/>
              <w:left w:val="single" w:sz="4" w:space="0" w:color="000000"/>
              <w:bottom w:val="single" w:sz="4" w:space="0" w:color="000000"/>
              <w:right w:val="single" w:sz="4" w:space="0" w:color="000000"/>
            </w:tcBorders>
          </w:tcPr>
          <w:p w14:paraId="1780CBE1" w14:textId="432EF726" w:rsidR="006C3E80" w:rsidRDefault="0096484C">
            <w:pPr>
              <w:spacing w:after="0" w:line="259" w:lineRule="auto"/>
              <w:ind w:left="0" w:right="62" w:firstLine="0"/>
              <w:jc w:val="center"/>
            </w:pPr>
            <w:r>
              <w:t>11</w:t>
            </w:r>
          </w:p>
        </w:tc>
      </w:tr>
      <w:tr w:rsidR="00B6566E" w14:paraId="5A6E08C4"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0F43733A" w14:textId="053EEC42" w:rsidR="00B6566E" w:rsidRDefault="00B6566E">
            <w:pPr>
              <w:spacing w:after="0" w:line="259" w:lineRule="auto"/>
              <w:ind w:left="0" w:right="67" w:firstLine="0"/>
              <w:jc w:val="center"/>
            </w:pPr>
            <w:r>
              <w:t>7/1</w:t>
            </w:r>
            <w:r w:rsidR="007F3327">
              <w:t>2</w:t>
            </w:r>
            <w:r>
              <w:t>/23</w:t>
            </w:r>
          </w:p>
        </w:tc>
        <w:tc>
          <w:tcPr>
            <w:tcW w:w="732" w:type="dxa"/>
            <w:tcBorders>
              <w:top w:val="single" w:sz="4" w:space="0" w:color="000000"/>
              <w:left w:val="single" w:sz="4" w:space="0" w:color="000000"/>
              <w:bottom w:val="single" w:sz="4" w:space="0" w:color="000000"/>
              <w:right w:val="single" w:sz="4" w:space="0" w:color="000000"/>
            </w:tcBorders>
          </w:tcPr>
          <w:p w14:paraId="29A82315" w14:textId="0C073BEA" w:rsidR="00B6566E" w:rsidRDefault="00C71DAD">
            <w:pPr>
              <w:spacing w:after="0" w:line="259" w:lineRule="auto"/>
              <w:ind w:left="0" w:right="64" w:firstLine="0"/>
              <w:jc w:val="center"/>
            </w:pPr>
            <w:r>
              <w:t>X</w:t>
            </w:r>
          </w:p>
        </w:tc>
        <w:tc>
          <w:tcPr>
            <w:tcW w:w="562" w:type="dxa"/>
            <w:tcBorders>
              <w:top w:val="single" w:sz="4" w:space="0" w:color="000000"/>
              <w:left w:val="single" w:sz="4" w:space="0" w:color="000000"/>
              <w:bottom w:val="single" w:sz="4" w:space="0" w:color="000000"/>
              <w:right w:val="single" w:sz="4" w:space="0" w:color="000000"/>
            </w:tcBorders>
          </w:tcPr>
          <w:p w14:paraId="32569A25" w14:textId="0C923762" w:rsidR="00B6566E" w:rsidRDefault="00C71DAD">
            <w:pPr>
              <w:spacing w:after="0" w:line="259" w:lineRule="auto"/>
              <w:ind w:left="50" w:firstLine="0"/>
            </w:pPr>
            <w:r>
              <w:t>X</w:t>
            </w:r>
          </w:p>
        </w:tc>
        <w:tc>
          <w:tcPr>
            <w:tcW w:w="562" w:type="dxa"/>
            <w:tcBorders>
              <w:top w:val="single" w:sz="4" w:space="0" w:color="000000"/>
              <w:left w:val="single" w:sz="4" w:space="0" w:color="000000"/>
              <w:bottom w:val="single" w:sz="4" w:space="0" w:color="000000"/>
              <w:right w:val="single" w:sz="4" w:space="0" w:color="000000"/>
            </w:tcBorders>
          </w:tcPr>
          <w:p w14:paraId="3F645C27" w14:textId="606366FE" w:rsidR="00B6566E" w:rsidRDefault="00C71DAD">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08300E6D" w14:textId="6073078C" w:rsidR="00B6566E" w:rsidRDefault="00C71DAD">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36A61F4D" w14:textId="37F56791" w:rsidR="00B6566E" w:rsidRDefault="00C71DAD">
            <w:pPr>
              <w:spacing w:after="0" w:line="259" w:lineRule="auto"/>
              <w:ind w:left="0" w:firstLine="0"/>
            </w:pPr>
            <w:r>
              <w:t>X</w:t>
            </w:r>
          </w:p>
        </w:tc>
        <w:tc>
          <w:tcPr>
            <w:tcW w:w="701" w:type="dxa"/>
            <w:tcBorders>
              <w:top w:val="single" w:sz="4" w:space="0" w:color="000000"/>
              <w:left w:val="single" w:sz="4" w:space="0" w:color="000000"/>
              <w:bottom w:val="single" w:sz="4" w:space="0" w:color="000000"/>
              <w:right w:val="single" w:sz="4" w:space="0" w:color="000000"/>
            </w:tcBorders>
          </w:tcPr>
          <w:p w14:paraId="1E0B8D30" w14:textId="0D9245F1" w:rsidR="00B6566E" w:rsidRDefault="00C71DAD">
            <w:pPr>
              <w:spacing w:after="0" w:line="259" w:lineRule="auto"/>
              <w:ind w:left="0" w:right="66" w:firstLine="0"/>
              <w:jc w:val="center"/>
            </w:pPr>
            <w:r>
              <w:t>Ap</w:t>
            </w:r>
          </w:p>
        </w:tc>
        <w:tc>
          <w:tcPr>
            <w:tcW w:w="1234" w:type="dxa"/>
            <w:tcBorders>
              <w:top w:val="single" w:sz="4" w:space="0" w:color="000000"/>
              <w:left w:val="single" w:sz="4" w:space="0" w:color="000000"/>
              <w:bottom w:val="single" w:sz="4" w:space="0" w:color="000000"/>
              <w:right w:val="single" w:sz="4" w:space="0" w:color="000000"/>
            </w:tcBorders>
          </w:tcPr>
          <w:p w14:paraId="3C343777" w14:textId="5900CA94" w:rsidR="00B6566E" w:rsidRDefault="00C71DAD">
            <w:pPr>
              <w:spacing w:after="0" w:line="259" w:lineRule="auto"/>
              <w:ind w:left="0" w:right="56" w:firstLine="0"/>
              <w:jc w:val="center"/>
            </w:pPr>
            <w:r>
              <w:t>Ap</w:t>
            </w:r>
          </w:p>
        </w:tc>
        <w:tc>
          <w:tcPr>
            <w:tcW w:w="564" w:type="dxa"/>
            <w:tcBorders>
              <w:top w:val="single" w:sz="4" w:space="0" w:color="000000"/>
              <w:left w:val="single" w:sz="4" w:space="0" w:color="000000"/>
              <w:bottom w:val="single" w:sz="4" w:space="0" w:color="000000"/>
              <w:right w:val="single" w:sz="4" w:space="0" w:color="000000"/>
            </w:tcBorders>
          </w:tcPr>
          <w:p w14:paraId="3A409F95" w14:textId="0E6872E6" w:rsidR="00B6566E" w:rsidRDefault="00C71DAD">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5C36D851" w14:textId="77873103" w:rsidR="00B6566E" w:rsidRDefault="00C71DAD">
            <w:pPr>
              <w:spacing w:after="0" w:line="259" w:lineRule="auto"/>
              <w:ind w:left="0" w:right="63" w:firstLine="0"/>
              <w:jc w:val="center"/>
            </w:pPr>
            <w:r>
              <w:t>Ap</w:t>
            </w:r>
          </w:p>
        </w:tc>
        <w:tc>
          <w:tcPr>
            <w:tcW w:w="697" w:type="dxa"/>
            <w:tcBorders>
              <w:top w:val="single" w:sz="4" w:space="0" w:color="000000"/>
              <w:left w:val="single" w:sz="4" w:space="0" w:color="000000"/>
              <w:bottom w:val="single" w:sz="4" w:space="0" w:color="000000"/>
              <w:right w:val="single" w:sz="4" w:space="0" w:color="000000"/>
            </w:tcBorders>
          </w:tcPr>
          <w:p w14:paraId="3F157650" w14:textId="18703CC6" w:rsidR="00B6566E" w:rsidRDefault="00C71DAD">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3568C191" w14:textId="1575F5E7" w:rsidR="00B6566E" w:rsidRDefault="00C71DAD">
            <w:pPr>
              <w:spacing w:after="0" w:line="259" w:lineRule="auto"/>
              <w:ind w:left="0" w:right="60" w:firstLine="0"/>
              <w:jc w:val="center"/>
            </w:pPr>
            <w:r>
              <w:t>Ap</w:t>
            </w:r>
          </w:p>
        </w:tc>
        <w:tc>
          <w:tcPr>
            <w:tcW w:w="1284" w:type="dxa"/>
            <w:tcBorders>
              <w:top w:val="single" w:sz="4" w:space="0" w:color="000000"/>
              <w:left w:val="single" w:sz="4" w:space="0" w:color="000000"/>
              <w:bottom w:val="single" w:sz="4" w:space="0" w:color="000000"/>
              <w:right w:val="single" w:sz="4" w:space="0" w:color="000000"/>
            </w:tcBorders>
          </w:tcPr>
          <w:p w14:paraId="0ED69DBD" w14:textId="69675B88" w:rsidR="00B6566E" w:rsidRDefault="00C71DAD">
            <w:pPr>
              <w:spacing w:after="0" w:line="259" w:lineRule="auto"/>
              <w:ind w:left="0" w:right="62" w:firstLine="0"/>
              <w:jc w:val="center"/>
            </w:pPr>
            <w:r>
              <w:t>7</w:t>
            </w:r>
          </w:p>
        </w:tc>
      </w:tr>
      <w:tr w:rsidR="003E0451" w14:paraId="24F0E927"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3A5B6CF8" w14:textId="04782D1A" w:rsidR="003E0451" w:rsidRDefault="003E0451">
            <w:pPr>
              <w:spacing w:after="0" w:line="259" w:lineRule="auto"/>
              <w:ind w:left="0" w:right="67" w:firstLine="0"/>
              <w:jc w:val="center"/>
            </w:pPr>
            <w:r>
              <w:t>25/1/24</w:t>
            </w:r>
          </w:p>
        </w:tc>
        <w:tc>
          <w:tcPr>
            <w:tcW w:w="732" w:type="dxa"/>
            <w:tcBorders>
              <w:top w:val="single" w:sz="4" w:space="0" w:color="000000"/>
              <w:left w:val="single" w:sz="4" w:space="0" w:color="000000"/>
              <w:bottom w:val="single" w:sz="4" w:space="0" w:color="000000"/>
              <w:right w:val="single" w:sz="4" w:space="0" w:color="000000"/>
            </w:tcBorders>
          </w:tcPr>
          <w:p w14:paraId="60703358" w14:textId="2F5A2EB3" w:rsidR="003E0451" w:rsidRDefault="00A17916">
            <w:pPr>
              <w:spacing w:after="0" w:line="259" w:lineRule="auto"/>
              <w:ind w:left="0" w:right="64" w:firstLine="0"/>
              <w:jc w:val="center"/>
            </w:pPr>
            <w:r>
              <w:t>Ap</w:t>
            </w:r>
          </w:p>
        </w:tc>
        <w:tc>
          <w:tcPr>
            <w:tcW w:w="562" w:type="dxa"/>
            <w:tcBorders>
              <w:top w:val="single" w:sz="4" w:space="0" w:color="000000"/>
              <w:left w:val="single" w:sz="4" w:space="0" w:color="000000"/>
              <w:bottom w:val="single" w:sz="4" w:space="0" w:color="000000"/>
              <w:right w:val="single" w:sz="4" w:space="0" w:color="000000"/>
            </w:tcBorders>
          </w:tcPr>
          <w:p w14:paraId="4B6E9B39" w14:textId="6E684164" w:rsidR="003E0451" w:rsidRDefault="00A17916">
            <w:pPr>
              <w:spacing w:after="0" w:line="259" w:lineRule="auto"/>
              <w:ind w:left="50" w:firstLine="0"/>
            </w:pPr>
            <w:r>
              <w:t>Ap</w:t>
            </w:r>
          </w:p>
        </w:tc>
        <w:tc>
          <w:tcPr>
            <w:tcW w:w="562" w:type="dxa"/>
            <w:tcBorders>
              <w:top w:val="single" w:sz="4" w:space="0" w:color="000000"/>
              <w:left w:val="single" w:sz="4" w:space="0" w:color="000000"/>
              <w:bottom w:val="single" w:sz="4" w:space="0" w:color="000000"/>
              <w:right w:val="single" w:sz="4" w:space="0" w:color="000000"/>
            </w:tcBorders>
          </w:tcPr>
          <w:p w14:paraId="6D45B4E4" w14:textId="777C77D3" w:rsidR="003E0451" w:rsidRDefault="00A17916">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26399135" w14:textId="0D5F62D2" w:rsidR="003E0451" w:rsidRDefault="0035699A">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098453D5" w14:textId="506FD64A" w:rsidR="003E0451" w:rsidRDefault="00CF0B00">
            <w:pPr>
              <w:spacing w:after="0" w:line="259" w:lineRule="auto"/>
              <w:ind w:left="0" w:firstLine="0"/>
            </w:pPr>
            <w:r>
              <w:t>Ap</w:t>
            </w:r>
          </w:p>
        </w:tc>
        <w:tc>
          <w:tcPr>
            <w:tcW w:w="701" w:type="dxa"/>
            <w:tcBorders>
              <w:top w:val="single" w:sz="4" w:space="0" w:color="000000"/>
              <w:left w:val="single" w:sz="4" w:space="0" w:color="000000"/>
              <w:bottom w:val="single" w:sz="4" w:space="0" w:color="000000"/>
              <w:right w:val="single" w:sz="4" w:space="0" w:color="000000"/>
            </w:tcBorders>
          </w:tcPr>
          <w:p w14:paraId="3490C0FC" w14:textId="7962AD64" w:rsidR="003E0451" w:rsidRDefault="0035699A">
            <w:pPr>
              <w:spacing w:after="0" w:line="259" w:lineRule="auto"/>
              <w:ind w:left="0" w:right="66" w:firstLine="0"/>
              <w:jc w:val="center"/>
            </w:pPr>
            <w:r>
              <w:t>X</w:t>
            </w:r>
          </w:p>
        </w:tc>
        <w:tc>
          <w:tcPr>
            <w:tcW w:w="1234" w:type="dxa"/>
            <w:tcBorders>
              <w:top w:val="single" w:sz="4" w:space="0" w:color="000000"/>
              <w:left w:val="single" w:sz="4" w:space="0" w:color="000000"/>
              <w:bottom w:val="single" w:sz="4" w:space="0" w:color="000000"/>
              <w:right w:val="single" w:sz="4" w:space="0" w:color="000000"/>
            </w:tcBorders>
          </w:tcPr>
          <w:p w14:paraId="30485CA3" w14:textId="57F85B03" w:rsidR="003E0451" w:rsidRDefault="0035699A">
            <w:pPr>
              <w:spacing w:after="0" w:line="259" w:lineRule="auto"/>
              <w:ind w:left="0" w:right="56" w:firstLine="0"/>
              <w:jc w:val="center"/>
            </w:pPr>
            <w:r>
              <w:t>X</w:t>
            </w:r>
          </w:p>
        </w:tc>
        <w:tc>
          <w:tcPr>
            <w:tcW w:w="564" w:type="dxa"/>
            <w:tcBorders>
              <w:top w:val="single" w:sz="4" w:space="0" w:color="000000"/>
              <w:left w:val="single" w:sz="4" w:space="0" w:color="000000"/>
              <w:bottom w:val="single" w:sz="4" w:space="0" w:color="000000"/>
              <w:right w:val="single" w:sz="4" w:space="0" w:color="000000"/>
            </w:tcBorders>
          </w:tcPr>
          <w:p w14:paraId="6316B1EE" w14:textId="59A2BD7A" w:rsidR="003E0451" w:rsidRDefault="0035699A">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78B4D3B2" w14:textId="534BDDBE" w:rsidR="003E0451" w:rsidRDefault="0035699A">
            <w:pPr>
              <w:spacing w:after="0" w:line="259" w:lineRule="auto"/>
              <w:ind w:left="0" w:right="63" w:firstLine="0"/>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4C2A4481" w14:textId="2086957F" w:rsidR="003E0451" w:rsidRDefault="0035699A">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0C92F7FC" w14:textId="6621E9F3" w:rsidR="003E0451" w:rsidRDefault="0035699A">
            <w:pPr>
              <w:spacing w:after="0" w:line="259" w:lineRule="auto"/>
              <w:ind w:left="0" w:right="60" w:firstLine="0"/>
              <w:jc w:val="center"/>
            </w:pPr>
            <w:r>
              <w:t>X</w:t>
            </w:r>
          </w:p>
        </w:tc>
        <w:tc>
          <w:tcPr>
            <w:tcW w:w="1284" w:type="dxa"/>
            <w:tcBorders>
              <w:top w:val="single" w:sz="4" w:space="0" w:color="000000"/>
              <w:left w:val="single" w:sz="4" w:space="0" w:color="000000"/>
              <w:bottom w:val="single" w:sz="4" w:space="0" w:color="000000"/>
              <w:right w:val="single" w:sz="4" w:space="0" w:color="000000"/>
            </w:tcBorders>
          </w:tcPr>
          <w:p w14:paraId="7D404055" w14:textId="3E18EDB0" w:rsidR="003E0451" w:rsidRDefault="0035699A">
            <w:pPr>
              <w:spacing w:after="0" w:line="259" w:lineRule="auto"/>
              <w:ind w:left="0" w:right="62" w:firstLine="0"/>
              <w:jc w:val="center"/>
            </w:pPr>
            <w:r>
              <w:t>8</w:t>
            </w:r>
          </w:p>
        </w:tc>
      </w:tr>
    </w:tbl>
    <w:p w14:paraId="3BC0DAAB" w14:textId="77777777" w:rsidR="00767C2D" w:rsidRDefault="00DF43A3">
      <w:pPr>
        <w:spacing w:after="2" w:line="259" w:lineRule="auto"/>
        <w:ind w:left="14" w:firstLine="0"/>
      </w:pPr>
      <w:r>
        <w:t xml:space="preserve">  </w:t>
      </w:r>
    </w:p>
    <w:p w14:paraId="7091A703" w14:textId="77777777" w:rsidR="00767C2D" w:rsidRDefault="00DF43A3">
      <w:pPr>
        <w:spacing w:after="0" w:line="259" w:lineRule="auto"/>
        <w:ind w:left="14" w:firstLine="0"/>
      </w:pPr>
      <w:r>
        <w:t xml:space="preserve"> </w:t>
      </w:r>
    </w:p>
    <w:p w14:paraId="1EC11694" w14:textId="77777777" w:rsidR="00767C2D" w:rsidRDefault="00DF43A3">
      <w:pPr>
        <w:pStyle w:val="Heading3"/>
        <w:spacing w:after="4" w:line="259" w:lineRule="auto"/>
        <w:ind w:left="14" w:firstLine="0"/>
      </w:pPr>
      <w:r>
        <w:rPr>
          <w:b w:val="0"/>
          <w:u w:val="single" w:color="000000"/>
        </w:rPr>
        <w:t>Crime and Disorder Implications</w:t>
      </w:r>
      <w:r>
        <w:rPr>
          <w:b w:val="0"/>
        </w:rPr>
        <w:t xml:space="preserve"> </w:t>
      </w:r>
    </w:p>
    <w:p w14:paraId="708BE23C" w14:textId="77777777" w:rsidR="00767C2D" w:rsidRDefault="00DF43A3">
      <w:pPr>
        <w:ind w:left="19" w:right="16"/>
      </w:pPr>
      <w:r>
        <w:t xml:space="preserve">Section 17 of the Crime and Disorder Act 1998 places a duty on local authorities to consider the crime and disorder implications when exercising its functions with due regard to the likely effect of the exercise of those functions and to do all that is reasonably can to prevent crime and disorder in its area. Where relevant any decisions made at the Parish Council meeting have taken this duty of Care into consideration </w:t>
      </w:r>
    </w:p>
    <w:p w14:paraId="1B83BE5E" w14:textId="77777777" w:rsidR="003655B7" w:rsidRPr="00ED4BCB" w:rsidRDefault="00414D2C" w:rsidP="003655B7">
      <w:pPr>
        <w:widowControl w:val="0"/>
        <w:tabs>
          <w:tab w:val="left" w:pos="90"/>
        </w:tabs>
        <w:autoSpaceDE w:val="0"/>
        <w:autoSpaceDN w:val="0"/>
        <w:adjustRightInd w:val="0"/>
        <w:rPr>
          <w:rFonts w:asciiTheme="minorHAnsi" w:eastAsiaTheme="minorEastAsia" w:hAnsiTheme="minorHAnsi" w:cstheme="minorHAnsi"/>
          <w:b/>
          <w:bCs/>
          <w:szCs w:val="20"/>
        </w:rPr>
      </w:pPr>
      <w:r w:rsidRPr="00256B07">
        <w:rPr>
          <w:rFonts w:asciiTheme="minorHAnsi" w:hAnsiTheme="minorHAnsi" w:cstheme="minorHAnsi"/>
          <w:sz w:val="22"/>
        </w:rPr>
        <w:t> </w:t>
      </w:r>
      <w:proofErr w:type="spellStart"/>
      <w:r w:rsidR="003655B7" w:rsidRPr="00ED4BCB">
        <w:rPr>
          <w:rFonts w:asciiTheme="minorHAnsi" w:eastAsiaTheme="minorEastAsia" w:hAnsiTheme="minorHAnsi" w:cstheme="minorHAnsi"/>
          <w:b/>
          <w:bCs/>
          <w:szCs w:val="20"/>
        </w:rPr>
        <w:t>Lapley</w:t>
      </w:r>
      <w:proofErr w:type="spellEnd"/>
      <w:r w:rsidR="003655B7" w:rsidRPr="00ED4BCB">
        <w:rPr>
          <w:rFonts w:asciiTheme="minorHAnsi" w:eastAsiaTheme="minorEastAsia" w:hAnsiTheme="minorHAnsi" w:cstheme="minorHAnsi"/>
          <w:b/>
          <w:bCs/>
          <w:szCs w:val="20"/>
        </w:rPr>
        <w:t xml:space="preserve"> Stretton &amp; Wheaton Aston Parish Council</w:t>
      </w:r>
    </w:p>
    <w:p w14:paraId="282AEC79" w14:textId="77777777" w:rsidR="003655B7" w:rsidRPr="00ED4BCB" w:rsidRDefault="003655B7" w:rsidP="003655B7">
      <w:pPr>
        <w:widowControl w:val="0"/>
        <w:tabs>
          <w:tab w:val="left" w:pos="90"/>
          <w:tab w:val="left" w:pos="7845"/>
        </w:tabs>
        <w:autoSpaceDE w:val="0"/>
        <w:autoSpaceDN w:val="0"/>
        <w:adjustRightInd w:val="0"/>
        <w:spacing w:before="61"/>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Income transactions - receipts approval list</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Start of year </w:t>
      </w:r>
      <w:proofErr w:type="gramStart"/>
      <w:r w:rsidRPr="00ED4BCB">
        <w:rPr>
          <w:rFonts w:asciiTheme="minorHAnsi" w:eastAsiaTheme="minorEastAsia" w:hAnsiTheme="minorHAnsi" w:cstheme="minorHAnsi"/>
          <w:b/>
          <w:bCs/>
          <w:szCs w:val="20"/>
        </w:rPr>
        <w:t>01/04/23</w:t>
      </w:r>
      <w:proofErr w:type="gramEnd"/>
    </w:p>
    <w:p w14:paraId="11BEAD02" w14:textId="77777777" w:rsidR="003655B7" w:rsidRPr="00ED4BCB" w:rsidRDefault="003655B7" w:rsidP="003655B7">
      <w:pPr>
        <w:widowControl w:val="0"/>
        <w:tabs>
          <w:tab w:val="right" w:pos="744"/>
          <w:tab w:val="right" w:pos="1695"/>
          <w:tab w:val="right" w:pos="2936"/>
          <w:tab w:val="left" w:pos="3026"/>
          <w:tab w:val="right" w:pos="4730"/>
          <w:tab w:val="left" w:pos="4820"/>
          <w:tab w:val="left" w:pos="5876"/>
          <w:tab w:val="right" w:pos="10549"/>
        </w:tabs>
        <w:autoSpaceDE w:val="0"/>
        <w:autoSpaceDN w:val="0"/>
        <w:adjustRightInd w:val="0"/>
        <w:spacing w:before="137"/>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Tn no</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Ref.</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Gross</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Heading</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Cttee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Invoice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Details</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Ref. </w:t>
      </w:r>
    </w:p>
    <w:p w14:paraId="5AFFF167" w14:textId="77777777" w:rsidR="003655B7" w:rsidRPr="00ED4BCB" w:rsidRDefault="003655B7" w:rsidP="003655B7">
      <w:pPr>
        <w:widowControl w:val="0"/>
        <w:tabs>
          <w:tab w:val="left" w:pos="4763"/>
          <w:tab w:val="right" w:pos="10549"/>
        </w:tabs>
        <w:autoSpaceDE w:val="0"/>
        <w:autoSpaceDN w:val="0"/>
        <w:adjustRightInd w:val="0"/>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date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Total</w:t>
      </w:r>
    </w:p>
    <w:p w14:paraId="27DCE7CB" w14:textId="77777777" w:rsidR="003655B7" w:rsidRPr="00ED4BCB" w:rsidRDefault="003655B7" w:rsidP="003655B7">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433"/>
        <w:rPr>
          <w:rFonts w:asciiTheme="minorHAnsi" w:eastAsiaTheme="minorEastAsia" w:hAnsiTheme="minorHAnsi" w:cstheme="minorHAnsi"/>
          <w:color w:val="080000"/>
          <w:szCs w:val="20"/>
        </w:rPr>
      </w:pPr>
      <w:r w:rsidRPr="00ED4BCB">
        <w:rPr>
          <w:rFonts w:asciiTheme="minorHAnsi" w:eastAsiaTheme="minorEastAsia" w:hAnsiTheme="minorHAnsi" w:cstheme="minorHAnsi"/>
          <w:szCs w:val="20"/>
        </w:rPr>
        <w:tab/>
        <w:t>9</w:t>
      </w:r>
      <w:r w:rsidRPr="00ED4BCB">
        <w:rPr>
          <w:rFonts w:asciiTheme="minorHAnsi" w:eastAsiaTheme="minorEastAsia" w:hAnsiTheme="minorHAnsi" w:cstheme="minorHAnsi"/>
          <w:szCs w:val="20"/>
        </w:rPr>
        <w:tab/>
        <w:t>bacs17112</w:t>
      </w:r>
      <w:r w:rsidRPr="00ED4BCB">
        <w:rPr>
          <w:rFonts w:asciiTheme="minorHAnsi" w:eastAsiaTheme="minorEastAsia" w:hAnsiTheme="minorHAnsi" w:cstheme="minorHAnsi"/>
          <w:szCs w:val="20"/>
        </w:rPr>
        <w:tab/>
        <w:t>£9,595.00</w:t>
      </w:r>
      <w:r w:rsidRPr="00ED4BCB">
        <w:rPr>
          <w:rFonts w:asciiTheme="minorHAnsi" w:eastAsiaTheme="minorEastAsia" w:hAnsiTheme="minorHAnsi" w:cstheme="minorHAnsi"/>
          <w:szCs w:val="20"/>
        </w:rPr>
        <w:tab/>
        <w:t>20/5</w:t>
      </w:r>
      <w:r w:rsidRPr="00ED4BCB">
        <w:rPr>
          <w:rFonts w:asciiTheme="minorHAnsi" w:eastAsiaTheme="minorEastAsia" w:hAnsiTheme="minorHAnsi" w:cstheme="minorHAnsi"/>
          <w:szCs w:val="20"/>
        </w:rPr>
        <w:tab/>
        <w:t>PC</w:t>
      </w:r>
      <w:r w:rsidRPr="00ED4BCB">
        <w:rPr>
          <w:rFonts w:asciiTheme="minorHAnsi" w:eastAsiaTheme="minorEastAsia" w:hAnsiTheme="minorHAnsi" w:cstheme="minorHAnsi"/>
          <w:szCs w:val="20"/>
        </w:rPr>
        <w:tab/>
        <w:t>17/11/23</w:t>
      </w:r>
      <w:r w:rsidRPr="00ED4BCB">
        <w:rPr>
          <w:rFonts w:asciiTheme="minorHAnsi" w:eastAsiaTheme="minorEastAsia" w:hAnsiTheme="minorHAnsi" w:cstheme="minorHAnsi"/>
          <w:szCs w:val="20"/>
        </w:rPr>
        <w:tab/>
        <w:t xml:space="preserve">National Lottery - grant funding received for </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color w:val="080000"/>
          <w:szCs w:val="20"/>
        </w:rPr>
        <w:t>£9,595.00</w:t>
      </w:r>
    </w:p>
    <w:p w14:paraId="60B51562" w14:textId="77777777" w:rsidR="003655B7" w:rsidRPr="00ED4BCB" w:rsidRDefault="003655B7" w:rsidP="003655B7">
      <w:pPr>
        <w:widowControl w:val="0"/>
        <w:tabs>
          <w:tab w:val="right" w:pos="1687"/>
          <w:tab w:val="left" w:pos="5873"/>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3nl</w:t>
      </w:r>
      <w:r w:rsidRPr="00ED4BCB">
        <w:rPr>
          <w:rFonts w:asciiTheme="minorHAnsi" w:eastAsiaTheme="minorEastAsia" w:hAnsiTheme="minorHAnsi" w:cstheme="minorHAnsi"/>
          <w:szCs w:val="20"/>
        </w:rPr>
        <w:tab/>
        <w:t xml:space="preserve">allotment project, added to the budget </w:t>
      </w:r>
      <w:proofErr w:type="gramStart"/>
      <w:r w:rsidRPr="00ED4BCB">
        <w:rPr>
          <w:rFonts w:asciiTheme="minorHAnsi" w:eastAsiaTheme="minorEastAsia" w:hAnsiTheme="minorHAnsi" w:cstheme="minorHAnsi"/>
          <w:szCs w:val="20"/>
        </w:rPr>
        <w:t>heading</w:t>
      </w:r>
      <w:proofErr w:type="gramEnd"/>
      <w:r w:rsidRPr="00ED4BCB">
        <w:rPr>
          <w:rFonts w:asciiTheme="minorHAnsi" w:eastAsiaTheme="minorEastAsia" w:hAnsiTheme="minorHAnsi" w:cstheme="minorHAnsi"/>
          <w:szCs w:val="20"/>
        </w:rPr>
        <w:t xml:space="preserve"> </w:t>
      </w:r>
    </w:p>
    <w:p w14:paraId="1E024B1D" w14:textId="77777777" w:rsidR="003655B7" w:rsidRPr="00ED4BCB" w:rsidRDefault="003655B7" w:rsidP="003655B7">
      <w:pPr>
        <w:widowControl w:val="0"/>
        <w:tabs>
          <w:tab w:val="left" w:pos="5873"/>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for when </w:t>
      </w:r>
      <w:proofErr w:type="spellStart"/>
      <w:r w:rsidRPr="00ED4BCB">
        <w:rPr>
          <w:rFonts w:asciiTheme="minorHAnsi" w:eastAsiaTheme="minorEastAsia" w:hAnsiTheme="minorHAnsi" w:cstheme="minorHAnsi"/>
          <w:szCs w:val="20"/>
        </w:rPr>
        <w:t>pmts</w:t>
      </w:r>
      <w:proofErr w:type="spellEnd"/>
      <w:r w:rsidRPr="00ED4BCB">
        <w:rPr>
          <w:rFonts w:asciiTheme="minorHAnsi" w:eastAsiaTheme="minorEastAsia" w:hAnsiTheme="minorHAnsi" w:cstheme="minorHAnsi"/>
          <w:szCs w:val="20"/>
        </w:rPr>
        <w:t xml:space="preserve"> are due</w:t>
      </w:r>
    </w:p>
    <w:p w14:paraId="59084A56" w14:textId="77777777" w:rsidR="003655B7" w:rsidRPr="00ED4BCB" w:rsidRDefault="003655B7" w:rsidP="003655B7">
      <w:pPr>
        <w:widowControl w:val="0"/>
        <w:tabs>
          <w:tab w:val="left" w:pos="90"/>
          <w:tab w:val="right" w:pos="2933"/>
        </w:tabs>
        <w:autoSpaceDE w:val="0"/>
        <w:autoSpaceDN w:val="0"/>
        <w:adjustRightInd w:val="0"/>
        <w:spacing w:before="136"/>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w:t>
      </w:r>
    </w:p>
    <w:p w14:paraId="2E18A4ED" w14:textId="2434DC7D" w:rsidR="003655B7" w:rsidRPr="00ED4BCB" w:rsidRDefault="003655B7" w:rsidP="003655B7">
      <w:pPr>
        <w:rPr>
          <w:rFonts w:asciiTheme="minorHAnsi" w:eastAsiaTheme="minorEastAsia" w:hAnsiTheme="minorHAnsi" w:cstheme="minorHAnsi"/>
          <w:szCs w:val="20"/>
        </w:rPr>
      </w:pPr>
      <w:r w:rsidRPr="00ED4BCB">
        <w:rPr>
          <w:rFonts w:asciiTheme="minorHAnsi" w:eastAsiaTheme="minorEastAsia" w:hAnsiTheme="minorHAnsi" w:cstheme="minorHAnsi"/>
          <w:szCs w:val="20"/>
        </w:rPr>
        <w:tab/>
      </w:r>
    </w:p>
    <w:p w14:paraId="027BF038"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proofErr w:type="spellStart"/>
      <w:r w:rsidRPr="00ED4BCB">
        <w:rPr>
          <w:rFonts w:asciiTheme="minorHAnsi" w:eastAsiaTheme="minorEastAsia" w:hAnsiTheme="minorHAnsi" w:cstheme="minorHAnsi"/>
          <w:szCs w:val="20"/>
        </w:rPr>
        <w:t>Lapley</w:t>
      </w:r>
      <w:proofErr w:type="spellEnd"/>
      <w:r w:rsidRPr="00ED4BCB">
        <w:rPr>
          <w:rFonts w:asciiTheme="minorHAnsi" w:eastAsiaTheme="minorEastAsia" w:hAnsiTheme="minorHAnsi" w:cstheme="minorHAnsi"/>
          <w:szCs w:val="20"/>
        </w:rPr>
        <w:t xml:space="preserve"> Stretton &amp; Wheaton Aston Parish Council</w:t>
      </w:r>
    </w:p>
    <w:p w14:paraId="67BB38D5" w14:textId="77777777" w:rsidR="003655B7" w:rsidRPr="00ED4BCB" w:rsidRDefault="003655B7" w:rsidP="003655B7">
      <w:pPr>
        <w:widowControl w:val="0"/>
        <w:tabs>
          <w:tab w:val="left" w:pos="90"/>
          <w:tab w:val="left" w:pos="8055"/>
        </w:tabs>
        <w:autoSpaceDE w:val="0"/>
        <w:autoSpaceDN w:val="0"/>
        <w:adjustRightInd w:val="0"/>
        <w:spacing w:before="61"/>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 xml:space="preserve">Expenditure transactions - payments approval list    </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Start of year </w:t>
      </w:r>
      <w:proofErr w:type="gramStart"/>
      <w:r w:rsidRPr="00ED4BCB">
        <w:rPr>
          <w:rFonts w:asciiTheme="minorHAnsi" w:eastAsiaTheme="minorEastAsia" w:hAnsiTheme="minorHAnsi" w:cstheme="minorHAnsi"/>
          <w:b/>
          <w:bCs/>
          <w:szCs w:val="20"/>
        </w:rPr>
        <w:t>01/04/23</w:t>
      </w:r>
      <w:proofErr w:type="gramEnd"/>
    </w:p>
    <w:p w14:paraId="14802ED5" w14:textId="77777777" w:rsidR="003655B7" w:rsidRPr="00ED4BCB" w:rsidRDefault="003655B7" w:rsidP="003655B7">
      <w:pPr>
        <w:widowControl w:val="0"/>
        <w:tabs>
          <w:tab w:val="left" w:pos="90"/>
          <w:tab w:val="right" w:pos="1699"/>
          <w:tab w:val="right" w:pos="2931"/>
          <w:tab w:val="right" w:pos="4245"/>
          <w:tab w:val="left" w:pos="4335"/>
          <w:tab w:val="left" w:pos="5292"/>
          <w:tab w:val="left" w:pos="6364"/>
          <w:tab w:val="left" w:pos="7560"/>
          <w:tab w:val="right" w:pos="12808"/>
        </w:tabs>
        <w:autoSpaceDE w:val="0"/>
        <w:autoSpaceDN w:val="0"/>
        <w:adjustRightInd w:val="0"/>
        <w:spacing w:before="422"/>
        <w:rPr>
          <w:rFonts w:asciiTheme="minorHAnsi" w:eastAsiaTheme="minorEastAsia" w:hAnsiTheme="minorHAnsi" w:cstheme="minorHAnsi"/>
          <w:szCs w:val="20"/>
        </w:rPr>
      </w:pPr>
      <w:r w:rsidRPr="00ED4BCB">
        <w:rPr>
          <w:rFonts w:asciiTheme="minorHAnsi" w:eastAsiaTheme="minorEastAsia" w:hAnsiTheme="minorHAnsi" w:cstheme="minorHAnsi"/>
          <w:szCs w:val="20"/>
        </w:rPr>
        <w:tab/>
        <w:t>No</w:t>
      </w:r>
      <w:r w:rsidRPr="00ED4BCB">
        <w:rPr>
          <w:rFonts w:asciiTheme="minorHAnsi" w:eastAsiaTheme="minorEastAsia" w:hAnsiTheme="minorHAnsi" w:cstheme="minorHAnsi"/>
          <w:szCs w:val="20"/>
        </w:rPr>
        <w:tab/>
        <w:t>Payment</w:t>
      </w:r>
      <w:r w:rsidRPr="00ED4BCB">
        <w:rPr>
          <w:rFonts w:asciiTheme="minorHAnsi" w:eastAsiaTheme="minorEastAsia" w:hAnsiTheme="minorHAnsi" w:cstheme="minorHAnsi"/>
          <w:szCs w:val="20"/>
        </w:rPr>
        <w:tab/>
        <w:t>Gross</w:t>
      </w:r>
      <w:r w:rsidRPr="00ED4BCB">
        <w:rPr>
          <w:rFonts w:asciiTheme="minorHAnsi" w:eastAsiaTheme="minorEastAsia" w:hAnsiTheme="minorHAnsi" w:cstheme="minorHAnsi"/>
          <w:szCs w:val="20"/>
        </w:rPr>
        <w:tab/>
        <w:t>To pay</w:t>
      </w:r>
      <w:r w:rsidRPr="00ED4BCB">
        <w:rPr>
          <w:rFonts w:asciiTheme="minorHAnsi" w:eastAsiaTheme="minorEastAsia" w:hAnsiTheme="minorHAnsi" w:cstheme="minorHAnsi"/>
          <w:szCs w:val="20"/>
        </w:rPr>
        <w:tab/>
        <w:t>Heading</w:t>
      </w:r>
      <w:r w:rsidRPr="00ED4BCB">
        <w:rPr>
          <w:rFonts w:asciiTheme="minorHAnsi" w:eastAsiaTheme="minorEastAsia" w:hAnsiTheme="minorHAnsi" w:cstheme="minorHAnsi"/>
          <w:szCs w:val="20"/>
        </w:rPr>
        <w:tab/>
        <w:t>Invoice</w:t>
      </w:r>
      <w:r w:rsidRPr="00ED4BCB">
        <w:rPr>
          <w:rFonts w:asciiTheme="minorHAnsi" w:eastAsiaTheme="minorEastAsia" w:hAnsiTheme="minorHAnsi" w:cstheme="minorHAnsi"/>
          <w:szCs w:val="20"/>
        </w:rPr>
        <w:tab/>
        <w:t>Invoice</w:t>
      </w:r>
      <w:r w:rsidRPr="00ED4BCB">
        <w:rPr>
          <w:rFonts w:asciiTheme="minorHAnsi" w:eastAsiaTheme="minorEastAsia" w:hAnsiTheme="minorHAnsi" w:cstheme="minorHAnsi"/>
          <w:szCs w:val="20"/>
        </w:rPr>
        <w:tab/>
        <w:t>Details</w:t>
      </w:r>
      <w:r w:rsidRPr="00ED4BCB">
        <w:rPr>
          <w:rFonts w:asciiTheme="minorHAnsi" w:eastAsiaTheme="minorEastAsia" w:hAnsiTheme="minorHAnsi" w:cstheme="minorHAnsi"/>
          <w:szCs w:val="20"/>
        </w:rPr>
        <w:tab/>
        <w:t>Cheque</w:t>
      </w:r>
    </w:p>
    <w:p w14:paraId="149157A1" w14:textId="77777777" w:rsidR="003655B7" w:rsidRPr="00ED4BCB" w:rsidRDefault="003655B7" w:rsidP="003655B7">
      <w:pPr>
        <w:widowControl w:val="0"/>
        <w:tabs>
          <w:tab w:val="right" w:pos="1699"/>
          <w:tab w:val="left" w:pos="5292"/>
          <w:tab w:val="left" w:pos="6364"/>
          <w:tab w:val="right" w:pos="1280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Reference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p>
    <w:p w14:paraId="26DB8272"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206</w:t>
      </w:r>
      <w:r w:rsidRPr="00ED4BCB">
        <w:rPr>
          <w:rFonts w:asciiTheme="minorHAnsi" w:eastAsiaTheme="minorEastAsia" w:hAnsiTheme="minorHAnsi" w:cstheme="minorHAnsi"/>
          <w:szCs w:val="20"/>
        </w:rPr>
        <w:tab/>
        <w:t>215533373</w:t>
      </w:r>
      <w:r w:rsidRPr="00ED4BCB">
        <w:rPr>
          <w:rFonts w:asciiTheme="minorHAnsi" w:eastAsiaTheme="minorEastAsia" w:hAnsiTheme="minorHAnsi" w:cstheme="minorHAnsi"/>
          <w:szCs w:val="20"/>
        </w:rPr>
        <w:tab/>
        <w:t>£200.00</w:t>
      </w:r>
      <w:r w:rsidRPr="00ED4BCB">
        <w:rPr>
          <w:rFonts w:asciiTheme="minorHAnsi" w:eastAsiaTheme="minorEastAsia" w:hAnsiTheme="minorHAnsi" w:cstheme="minorHAnsi"/>
          <w:szCs w:val="20"/>
        </w:rPr>
        <w:tab/>
        <w:t>£200.00</w:t>
      </w:r>
      <w:r w:rsidRPr="00ED4BCB">
        <w:rPr>
          <w:rFonts w:asciiTheme="minorHAnsi" w:eastAsiaTheme="minorEastAsia" w:hAnsiTheme="minorHAnsi" w:cstheme="minorHAnsi"/>
          <w:szCs w:val="20"/>
        </w:rPr>
        <w:tab/>
        <w:t>130/2/3</w:t>
      </w:r>
      <w:r w:rsidRPr="00ED4BCB">
        <w:rPr>
          <w:rFonts w:asciiTheme="minorHAnsi" w:eastAsiaTheme="minorEastAsia" w:hAnsiTheme="minorHAnsi" w:cstheme="minorHAnsi"/>
          <w:szCs w:val="20"/>
        </w:rPr>
        <w:tab/>
        <w:t>01/11/23</w:t>
      </w:r>
      <w:r w:rsidRPr="00ED4BCB">
        <w:rPr>
          <w:rFonts w:asciiTheme="minorHAnsi" w:eastAsiaTheme="minorEastAsia" w:hAnsiTheme="minorHAnsi" w:cstheme="minorHAnsi"/>
          <w:szCs w:val="20"/>
        </w:rPr>
        <w:tab/>
        <w:t>Felix Forge - Repair to Remembrance Soldier</w:t>
      </w:r>
      <w:r w:rsidRPr="00ED4BCB">
        <w:rPr>
          <w:rFonts w:asciiTheme="minorHAnsi" w:eastAsiaTheme="minorEastAsia" w:hAnsiTheme="minorHAnsi" w:cstheme="minorHAnsi"/>
          <w:szCs w:val="20"/>
        </w:rPr>
        <w:tab/>
        <w:t>£200.00</w:t>
      </w:r>
    </w:p>
    <w:p w14:paraId="4E2829C7" w14:textId="77777777" w:rsidR="003655B7" w:rsidRPr="00ED4BCB" w:rsidRDefault="003655B7" w:rsidP="003655B7">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209</w:t>
      </w:r>
      <w:r w:rsidRPr="00ED4BCB">
        <w:rPr>
          <w:rFonts w:asciiTheme="minorHAnsi" w:eastAsiaTheme="minorEastAsia" w:hAnsiTheme="minorHAnsi" w:cstheme="minorHAnsi"/>
          <w:szCs w:val="20"/>
        </w:rPr>
        <w:tab/>
        <w:t>928332895</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100/19/4</w:t>
      </w:r>
      <w:r w:rsidRPr="00ED4BCB">
        <w:rPr>
          <w:rFonts w:asciiTheme="minorHAnsi" w:eastAsiaTheme="minorEastAsia" w:hAnsiTheme="minorHAnsi" w:cstheme="minorHAnsi"/>
          <w:szCs w:val="20"/>
        </w:rPr>
        <w:tab/>
        <w:t>01/11/23</w:t>
      </w:r>
      <w:r w:rsidRPr="00ED4BCB">
        <w:rPr>
          <w:rFonts w:asciiTheme="minorHAnsi" w:eastAsiaTheme="minorEastAsia" w:hAnsiTheme="minorHAnsi" w:cstheme="minorHAnsi"/>
          <w:szCs w:val="20"/>
        </w:rPr>
        <w:tab/>
        <w:t>INV-D-02311</w:t>
      </w:r>
      <w:r w:rsidRPr="00ED4BCB">
        <w:rPr>
          <w:rFonts w:asciiTheme="minorHAnsi" w:eastAsiaTheme="minorEastAsia" w:hAnsiTheme="minorHAnsi" w:cstheme="minorHAnsi"/>
          <w:szCs w:val="20"/>
        </w:rPr>
        <w:tab/>
        <w:t xml:space="preserve">Cloudy It - </w:t>
      </w:r>
      <w:r w:rsidRPr="00ED4BCB">
        <w:rPr>
          <w:rFonts w:asciiTheme="minorHAnsi" w:eastAsiaTheme="minorEastAsia" w:hAnsiTheme="minorHAnsi" w:cstheme="minorHAnsi"/>
          <w:szCs w:val="20"/>
        </w:rPr>
        <w:tab/>
        <w:t>£239.09</w:t>
      </w:r>
    </w:p>
    <w:p w14:paraId="75D79360"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210</w:t>
      </w:r>
      <w:r w:rsidRPr="00ED4BCB">
        <w:rPr>
          <w:rFonts w:asciiTheme="minorHAnsi" w:eastAsiaTheme="minorEastAsia" w:hAnsiTheme="minorHAnsi" w:cstheme="minorHAnsi"/>
          <w:szCs w:val="20"/>
        </w:rPr>
        <w:tab/>
        <w:t>£774.00</w:t>
      </w:r>
      <w:r w:rsidRPr="00ED4BCB">
        <w:rPr>
          <w:rFonts w:asciiTheme="minorHAnsi" w:eastAsiaTheme="minorEastAsia" w:hAnsiTheme="minorHAnsi" w:cstheme="minorHAnsi"/>
          <w:szCs w:val="20"/>
        </w:rPr>
        <w:tab/>
        <w:t>£774.00</w:t>
      </w:r>
      <w:r w:rsidRPr="00ED4BCB">
        <w:rPr>
          <w:rFonts w:asciiTheme="minorHAnsi" w:eastAsiaTheme="minorEastAsia" w:hAnsiTheme="minorHAnsi" w:cstheme="minorHAnsi"/>
          <w:szCs w:val="20"/>
        </w:rPr>
        <w:tab/>
        <w:t>140/8/1</w:t>
      </w:r>
      <w:r w:rsidRPr="00ED4BCB">
        <w:rPr>
          <w:rFonts w:asciiTheme="minorHAnsi" w:eastAsiaTheme="minorEastAsia" w:hAnsiTheme="minorHAnsi" w:cstheme="minorHAnsi"/>
          <w:szCs w:val="20"/>
        </w:rPr>
        <w:tab/>
        <w:t>01/11/23</w:t>
      </w:r>
      <w:r w:rsidRPr="00ED4BCB">
        <w:rPr>
          <w:rFonts w:asciiTheme="minorHAnsi" w:eastAsiaTheme="minorEastAsia" w:hAnsiTheme="minorHAnsi" w:cstheme="minorHAnsi"/>
          <w:szCs w:val="20"/>
        </w:rPr>
        <w:tab/>
        <w:t xml:space="preserve">ROSPA Play Safely - Load testing at Primrose Play </w:t>
      </w:r>
    </w:p>
    <w:p w14:paraId="6A3DD324"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Area for goal posts and surface impact testing</w:t>
      </w:r>
    </w:p>
    <w:p w14:paraId="60DA034A"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55"/>
        <w:rPr>
          <w:rFonts w:asciiTheme="minorHAnsi" w:eastAsiaTheme="minorEastAsia" w:hAnsiTheme="minorHAnsi" w:cstheme="minorHAnsi"/>
          <w:szCs w:val="20"/>
        </w:rPr>
      </w:pPr>
      <w:r w:rsidRPr="00ED4BCB">
        <w:rPr>
          <w:rFonts w:asciiTheme="minorHAnsi" w:eastAsiaTheme="minorEastAsia" w:hAnsiTheme="minorHAnsi" w:cstheme="minorHAnsi"/>
          <w:szCs w:val="20"/>
        </w:rPr>
        <w:tab/>
        <w:t>196</w:t>
      </w:r>
      <w:r w:rsidRPr="00ED4BCB">
        <w:rPr>
          <w:rFonts w:asciiTheme="minorHAnsi" w:eastAsiaTheme="minorEastAsia" w:hAnsiTheme="minorHAnsi" w:cstheme="minorHAnsi"/>
          <w:szCs w:val="20"/>
        </w:rPr>
        <w:tab/>
        <w:t>940142955</w:t>
      </w:r>
      <w:r w:rsidRPr="00ED4BCB">
        <w:rPr>
          <w:rFonts w:asciiTheme="minorHAnsi" w:eastAsiaTheme="minorEastAsia" w:hAnsiTheme="minorHAnsi" w:cstheme="minorHAnsi"/>
          <w:szCs w:val="20"/>
        </w:rPr>
        <w:tab/>
        <w:t>£144.53</w:t>
      </w:r>
      <w:r w:rsidRPr="00ED4BCB">
        <w:rPr>
          <w:rFonts w:asciiTheme="minorHAnsi" w:eastAsiaTheme="minorEastAsia" w:hAnsiTheme="minorHAnsi" w:cstheme="minorHAnsi"/>
          <w:szCs w:val="20"/>
        </w:rPr>
        <w:tab/>
        <w:t>£144.53</w:t>
      </w:r>
      <w:r w:rsidRPr="00ED4BCB">
        <w:rPr>
          <w:rFonts w:asciiTheme="minorHAnsi" w:eastAsiaTheme="minorEastAsia" w:hAnsiTheme="minorHAnsi" w:cstheme="minorHAnsi"/>
          <w:szCs w:val="20"/>
        </w:rPr>
        <w:tab/>
        <w:t>100/12</w:t>
      </w:r>
      <w:r w:rsidRPr="00ED4BCB">
        <w:rPr>
          <w:rFonts w:asciiTheme="minorHAnsi" w:eastAsiaTheme="minorEastAsia" w:hAnsiTheme="minorHAnsi" w:cstheme="minorHAnsi"/>
          <w:szCs w:val="20"/>
        </w:rPr>
        <w:tab/>
        <w:t>05/11/23</w:t>
      </w:r>
      <w:r w:rsidRPr="00ED4BCB">
        <w:rPr>
          <w:rFonts w:asciiTheme="minorHAnsi" w:eastAsiaTheme="minorEastAsia" w:hAnsiTheme="minorHAnsi" w:cstheme="minorHAnsi"/>
          <w:szCs w:val="20"/>
        </w:rPr>
        <w:tab/>
        <w:t xml:space="preserve">Ricoh U K Limited - </w:t>
      </w:r>
      <w:r w:rsidRPr="00ED4BCB">
        <w:rPr>
          <w:rFonts w:asciiTheme="minorHAnsi" w:eastAsiaTheme="minorEastAsia" w:hAnsiTheme="minorHAnsi" w:cstheme="minorHAnsi"/>
          <w:szCs w:val="20"/>
        </w:rPr>
        <w:tab/>
        <w:t>£144.53</w:t>
      </w:r>
    </w:p>
    <w:p w14:paraId="26BD0759" w14:textId="77777777" w:rsidR="003655B7" w:rsidRPr="00ED4BCB" w:rsidRDefault="003655B7" w:rsidP="003655B7">
      <w:pPr>
        <w:widowControl w:val="0"/>
        <w:tabs>
          <w:tab w:val="left" w:pos="90"/>
          <w:tab w:val="right" w:pos="2931"/>
          <w:tab w:val="right" w:pos="4245"/>
          <w:tab w:val="left" w:pos="4335"/>
          <w:tab w:val="left" w:pos="5288"/>
          <w:tab w:val="left" w:pos="6360"/>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203</w:t>
      </w:r>
      <w:r w:rsidRPr="00ED4BCB">
        <w:rPr>
          <w:rFonts w:asciiTheme="minorHAnsi" w:eastAsiaTheme="minorEastAsia" w:hAnsiTheme="minorHAnsi" w:cstheme="minorHAnsi"/>
          <w:szCs w:val="20"/>
        </w:rPr>
        <w:tab/>
        <w:t>£111.06</w:t>
      </w:r>
      <w:r w:rsidRPr="00ED4BCB">
        <w:rPr>
          <w:rFonts w:asciiTheme="minorHAnsi" w:eastAsiaTheme="minorEastAsia" w:hAnsiTheme="minorHAnsi" w:cstheme="minorHAnsi"/>
          <w:szCs w:val="20"/>
        </w:rPr>
        <w:tab/>
        <w:t>£111.06</w:t>
      </w:r>
      <w:r w:rsidRPr="00ED4BCB">
        <w:rPr>
          <w:rFonts w:asciiTheme="minorHAnsi" w:eastAsiaTheme="minorEastAsia" w:hAnsiTheme="minorHAnsi" w:cstheme="minorHAnsi"/>
          <w:szCs w:val="20"/>
        </w:rPr>
        <w:tab/>
        <w:t>120/5</w:t>
      </w:r>
      <w:r w:rsidRPr="00ED4BCB">
        <w:rPr>
          <w:rFonts w:asciiTheme="minorHAnsi" w:eastAsiaTheme="minorEastAsia" w:hAnsiTheme="minorHAnsi" w:cstheme="minorHAnsi"/>
          <w:szCs w:val="20"/>
        </w:rPr>
        <w:tab/>
        <w:t>06/11/23</w:t>
      </w:r>
      <w:r w:rsidRPr="00ED4BCB">
        <w:rPr>
          <w:rFonts w:asciiTheme="minorHAnsi" w:eastAsiaTheme="minorEastAsia" w:hAnsiTheme="minorHAnsi" w:cstheme="minorHAnsi"/>
          <w:szCs w:val="20"/>
        </w:rPr>
        <w:tab/>
        <w:t>26197</w:t>
      </w:r>
      <w:r w:rsidRPr="00ED4BCB">
        <w:rPr>
          <w:rFonts w:asciiTheme="minorHAnsi" w:eastAsiaTheme="minorEastAsia" w:hAnsiTheme="minorHAnsi" w:cstheme="minorHAnsi"/>
          <w:szCs w:val="20"/>
        </w:rPr>
        <w:tab/>
        <w:t>JRB Enterprises Ltd - Dog poo bags</w:t>
      </w:r>
    </w:p>
    <w:p w14:paraId="3CCFB687"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225</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081123st</w:t>
      </w:r>
      <w:proofErr w:type="gramEnd"/>
      <w:r w:rsidRPr="00ED4BCB">
        <w:rPr>
          <w:rFonts w:asciiTheme="minorHAnsi" w:eastAsiaTheme="minorEastAsia" w:hAnsiTheme="minorHAnsi" w:cstheme="minorHAnsi"/>
          <w:szCs w:val="20"/>
        </w:rPr>
        <w:tab/>
        <w:t>£2,447.94</w:t>
      </w:r>
      <w:r w:rsidRPr="00ED4BCB">
        <w:rPr>
          <w:rFonts w:asciiTheme="minorHAnsi" w:eastAsiaTheme="minorEastAsia" w:hAnsiTheme="minorHAnsi" w:cstheme="minorHAnsi"/>
          <w:szCs w:val="20"/>
        </w:rPr>
        <w:tab/>
        <w:t>£2,447.94</w:t>
      </w:r>
      <w:r w:rsidRPr="00ED4BCB">
        <w:rPr>
          <w:rFonts w:asciiTheme="minorHAnsi" w:eastAsiaTheme="minorEastAsia" w:hAnsiTheme="minorHAnsi" w:cstheme="minorHAnsi"/>
          <w:szCs w:val="20"/>
        </w:rPr>
        <w:tab/>
        <w:t>130/2/4</w:t>
      </w:r>
      <w:r w:rsidRPr="00ED4BCB">
        <w:rPr>
          <w:rFonts w:asciiTheme="minorHAnsi" w:eastAsiaTheme="minorEastAsia" w:hAnsiTheme="minorHAnsi" w:cstheme="minorHAnsi"/>
          <w:szCs w:val="20"/>
        </w:rPr>
        <w:tab/>
        <w:t>08/11/23</w:t>
      </w:r>
      <w:r w:rsidRPr="00ED4BCB">
        <w:rPr>
          <w:rFonts w:asciiTheme="minorHAnsi" w:eastAsiaTheme="minorEastAsia" w:hAnsiTheme="minorHAnsi" w:cstheme="minorHAnsi"/>
          <w:szCs w:val="20"/>
        </w:rPr>
        <w:tab/>
        <w:t>Severn Trent Water - new connection for allotments</w:t>
      </w:r>
      <w:r w:rsidRPr="00ED4BCB">
        <w:rPr>
          <w:rFonts w:asciiTheme="minorHAnsi" w:eastAsiaTheme="minorEastAsia" w:hAnsiTheme="minorHAnsi" w:cstheme="minorHAnsi"/>
          <w:szCs w:val="20"/>
        </w:rPr>
        <w:tab/>
        <w:t>£2,447.94</w:t>
      </w:r>
    </w:p>
    <w:p w14:paraId="079A20AE" w14:textId="77777777" w:rsidR="003655B7" w:rsidRPr="00ED4BCB" w:rsidRDefault="003655B7" w:rsidP="003655B7">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201</w:t>
      </w:r>
      <w:r w:rsidRPr="00ED4BCB">
        <w:rPr>
          <w:rFonts w:asciiTheme="minorHAnsi" w:eastAsiaTheme="minorEastAsia" w:hAnsiTheme="minorHAnsi" w:cstheme="minorHAnsi"/>
          <w:szCs w:val="20"/>
        </w:rPr>
        <w:tab/>
        <w:t>675408923</w:t>
      </w:r>
      <w:r w:rsidRPr="00ED4BCB">
        <w:rPr>
          <w:rFonts w:asciiTheme="minorHAnsi" w:eastAsiaTheme="minorEastAsia" w:hAnsiTheme="minorHAnsi" w:cstheme="minorHAnsi"/>
          <w:szCs w:val="20"/>
        </w:rPr>
        <w:tab/>
        <w:t>£4,875.60</w:t>
      </w:r>
      <w:r w:rsidRPr="00ED4BCB">
        <w:rPr>
          <w:rFonts w:asciiTheme="minorHAnsi" w:eastAsiaTheme="minorEastAsia" w:hAnsiTheme="minorHAnsi" w:cstheme="minorHAnsi"/>
          <w:szCs w:val="20"/>
        </w:rPr>
        <w:tab/>
        <w:t>£4,875.60</w:t>
      </w:r>
      <w:r w:rsidRPr="00ED4BCB">
        <w:rPr>
          <w:rFonts w:asciiTheme="minorHAnsi" w:eastAsiaTheme="minorEastAsia" w:hAnsiTheme="minorHAnsi" w:cstheme="minorHAnsi"/>
          <w:szCs w:val="20"/>
        </w:rPr>
        <w:tab/>
        <w:t>130/2/3</w:t>
      </w:r>
      <w:r w:rsidRPr="00ED4BCB">
        <w:rPr>
          <w:rFonts w:asciiTheme="minorHAnsi" w:eastAsiaTheme="minorEastAsia" w:hAnsiTheme="minorHAnsi" w:cstheme="minorHAnsi"/>
          <w:szCs w:val="20"/>
        </w:rPr>
        <w:tab/>
        <w:t>10/11/23</w:t>
      </w:r>
      <w:r w:rsidRPr="00ED4BCB">
        <w:rPr>
          <w:rFonts w:asciiTheme="minorHAnsi" w:eastAsiaTheme="minorEastAsia" w:hAnsiTheme="minorHAnsi" w:cstheme="minorHAnsi"/>
          <w:szCs w:val="20"/>
        </w:rPr>
        <w:tab/>
        <w:t>190300</w:t>
      </w:r>
      <w:r w:rsidRPr="00ED4BCB">
        <w:rPr>
          <w:rFonts w:asciiTheme="minorHAnsi" w:eastAsiaTheme="minorEastAsia" w:hAnsiTheme="minorHAnsi" w:cstheme="minorHAnsi"/>
          <w:szCs w:val="20"/>
        </w:rPr>
        <w:tab/>
        <w:t>David Ogilvie - Benches and memorial plaque</w:t>
      </w:r>
      <w:r w:rsidRPr="00ED4BCB">
        <w:rPr>
          <w:rFonts w:asciiTheme="minorHAnsi" w:eastAsiaTheme="minorEastAsia" w:hAnsiTheme="minorHAnsi" w:cstheme="minorHAnsi"/>
          <w:szCs w:val="20"/>
        </w:rPr>
        <w:tab/>
        <w:t>£4,875.60</w:t>
      </w:r>
    </w:p>
    <w:p w14:paraId="3EE45933" w14:textId="77777777" w:rsidR="003655B7" w:rsidRPr="00ED4BCB" w:rsidRDefault="003655B7" w:rsidP="003655B7">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204</w:t>
      </w:r>
      <w:r w:rsidRPr="00ED4BCB">
        <w:rPr>
          <w:rFonts w:asciiTheme="minorHAnsi" w:eastAsiaTheme="minorEastAsia" w:hAnsiTheme="minorHAnsi" w:cstheme="minorHAnsi"/>
          <w:szCs w:val="20"/>
        </w:rPr>
        <w:tab/>
        <w:t>DD</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100/10</w:t>
      </w:r>
      <w:r w:rsidRPr="00ED4BCB">
        <w:rPr>
          <w:rFonts w:asciiTheme="minorHAnsi" w:eastAsiaTheme="minorEastAsia" w:hAnsiTheme="minorHAnsi" w:cstheme="minorHAnsi"/>
          <w:szCs w:val="20"/>
        </w:rPr>
        <w:tab/>
        <w:t>11/11/23</w:t>
      </w:r>
      <w:r w:rsidRPr="00ED4BCB">
        <w:rPr>
          <w:rFonts w:asciiTheme="minorHAnsi" w:eastAsiaTheme="minorEastAsia" w:hAnsiTheme="minorHAnsi" w:cstheme="minorHAnsi"/>
          <w:szCs w:val="20"/>
        </w:rPr>
        <w:tab/>
        <w:t>MO1897</w:t>
      </w:r>
      <w:r w:rsidRPr="00ED4BCB">
        <w:rPr>
          <w:rFonts w:asciiTheme="minorHAnsi" w:eastAsiaTheme="minorEastAsia" w:hAnsiTheme="minorHAnsi" w:cstheme="minorHAnsi"/>
          <w:szCs w:val="20"/>
        </w:rPr>
        <w:tab/>
        <w:t>British Telecom - Monthly Business Bill</w:t>
      </w:r>
      <w:r w:rsidRPr="00ED4BCB">
        <w:rPr>
          <w:rFonts w:asciiTheme="minorHAnsi" w:eastAsiaTheme="minorEastAsia" w:hAnsiTheme="minorHAnsi" w:cstheme="minorHAnsi"/>
          <w:szCs w:val="20"/>
        </w:rPr>
        <w:tab/>
        <w:t>£57.22</w:t>
      </w:r>
    </w:p>
    <w:p w14:paraId="593ED6E3" w14:textId="77777777" w:rsidR="003655B7" w:rsidRPr="00ED4BCB" w:rsidRDefault="003655B7" w:rsidP="003655B7">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202</w:t>
      </w:r>
      <w:r w:rsidRPr="00ED4BCB">
        <w:rPr>
          <w:rFonts w:asciiTheme="minorHAnsi" w:eastAsiaTheme="minorEastAsia" w:hAnsiTheme="minorHAnsi" w:cstheme="minorHAnsi"/>
          <w:szCs w:val="20"/>
        </w:rPr>
        <w:tab/>
        <w:t>752505247</w:t>
      </w:r>
      <w:r w:rsidRPr="00ED4BCB">
        <w:rPr>
          <w:rFonts w:asciiTheme="minorHAnsi" w:eastAsiaTheme="minorEastAsia" w:hAnsiTheme="minorHAnsi" w:cstheme="minorHAnsi"/>
          <w:szCs w:val="20"/>
        </w:rPr>
        <w:tab/>
        <w:t>£76.00</w:t>
      </w:r>
      <w:r w:rsidRPr="00ED4BCB">
        <w:rPr>
          <w:rFonts w:asciiTheme="minorHAnsi" w:eastAsiaTheme="minorEastAsia" w:hAnsiTheme="minorHAnsi" w:cstheme="minorHAnsi"/>
          <w:szCs w:val="20"/>
        </w:rPr>
        <w:tab/>
        <w:t>£76.00</w:t>
      </w:r>
      <w:r w:rsidRPr="00ED4BCB">
        <w:rPr>
          <w:rFonts w:asciiTheme="minorHAnsi" w:eastAsiaTheme="minorEastAsia" w:hAnsiTheme="minorHAnsi" w:cstheme="minorHAnsi"/>
          <w:szCs w:val="20"/>
        </w:rPr>
        <w:tab/>
        <w:t>160/1/2</w:t>
      </w:r>
      <w:r w:rsidRPr="00ED4BCB">
        <w:rPr>
          <w:rFonts w:asciiTheme="minorHAnsi" w:eastAsiaTheme="minorEastAsia" w:hAnsiTheme="minorHAnsi" w:cstheme="minorHAnsi"/>
          <w:szCs w:val="20"/>
        </w:rPr>
        <w:tab/>
        <w:t>13/11/23</w:t>
      </w:r>
      <w:r w:rsidRPr="00ED4BCB">
        <w:rPr>
          <w:rFonts w:asciiTheme="minorHAnsi" w:eastAsiaTheme="minorEastAsia" w:hAnsiTheme="minorHAnsi" w:cstheme="minorHAnsi"/>
          <w:szCs w:val="20"/>
        </w:rPr>
        <w:tab/>
        <w:t>00005814</w:t>
      </w:r>
      <w:r w:rsidRPr="00ED4BCB">
        <w:rPr>
          <w:rFonts w:asciiTheme="minorHAnsi" w:eastAsiaTheme="minorEastAsia" w:hAnsiTheme="minorHAnsi" w:cstheme="minorHAnsi"/>
          <w:szCs w:val="20"/>
        </w:rPr>
        <w:tab/>
        <w:t>Pink Print - Event Handout printing</w:t>
      </w:r>
      <w:r w:rsidRPr="00ED4BCB">
        <w:rPr>
          <w:rFonts w:asciiTheme="minorHAnsi" w:eastAsiaTheme="minorEastAsia" w:hAnsiTheme="minorHAnsi" w:cstheme="minorHAnsi"/>
          <w:szCs w:val="20"/>
        </w:rPr>
        <w:tab/>
        <w:t>£76.00</w:t>
      </w:r>
    </w:p>
    <w:p w14:paraId="5AC6A8BE"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205</w:t>
      </w:r>
      <w:r w:rsidRPr="00ED4BCB">
        <w:rPr>
          <w:rFonts w:asciiTheme="minorHAnsi" w:eastAsiaTheme="minorEastAsia" w:hAnsiTheme="minorHAnsi" w:cstheme="minorHAnsi"/>
          <w:szCs w:val="20"/>
        </w:rPr>
        <w:tab/>
        <w:t>£960.00</w:t>
      </w:r>
      <w:r w:rsidRPr="00ED4BCB">
        <w:rPr>
          <w:rFonts w:asciiTheme="minorHAnsi" w:eastAsiaTheme="minorEastAsia" w:hAnsiTheme="minorHAnsi" w:cstheme="minorHAnsi"/>
          <w:szCs w:val="20"/>
        </w:rPr>
        <w:tab/>
        <w:t>£960.00</w:t>
      </w:r>
      <w:r w:rsidRPr="00ED4BCB">
        <w:rPr>
          <w:rFonts w:asciiTheme="minorHAnsi" w:eastAsiaTheme="minorEastAsia" w:hAnsiTheme="minorHAnsi" w:cstheme="minorHAnsi"/>
          <w:szCs w:val="20"/>
        </w:rPr>
        <w:tab/>
        <w:t>160/1/2</w:t>
      </w:r>
      <w:r w:rsidRPr="00ED4BCB">
        <w:rPr>
          <w:rFonts w:asciiTheme="minorHAnsi" w:eastAsiaTheme="minorEastAsia" w:hAnsiTheme="minorHAnsi" w:cstheme="minorHAnsi"/>
          <w:szCs w:val="20"/>
        </w:rPr>
        <w:tab/>
        <w:t>13/11/23</w:t>
      </w:r>
      <w:r w:rsidRPr="00ED4BCB">
        <w:rPr>
          <w:rFonts w:asciiTheme="minorHAnsi" w:eastAsiaTheme="minorEastAsia" w:hAnsiTheme="minorHAnsi" w:cstheme="minorHAnsi"/>
          <w:szCs w:val="20"/>
        </w:rPr>
        <w:tab/>
        <w:t xml:space="preserve">HRJ Gould. Ltd - Supply and </w:t>
      </w:r>
      <w:proofErr w:type="spellStart"/>
      <w:r w:rsidRPr="00ED4BCB">
        <w:rPr>
          <w:rFonts w:asciiTheme="minorHAnsi" w:eastAsiaTheme="minorEastAsia" w:hAnsiTheme="minorHAnsi" w:cstheme="minorHAnsi"/>
          <w:szCs w:val="20"/>
        </w:rPr>
        <w:t>delier</w:t>
      </w:r>
      <w:proofErr w:type="spellEnd"/>
      <w:r w:rsidRPr="00ED4BCB">
        <w:rPr>
          <w:rFonts w:asciiTheme="minorHAnsi" w:eastAsiaTheme="minorEastAsia" w:hAnsiTheme="minorHAnsi" w:cstheme="minorHAnsi"/>
          <w:szCs w:val="20"/>
        </w:rPr>
        <w:t xml:space="preserve"> Christmas Tree</w:t>
      </w:r>
    </w:p>
    <w:p w14:paraId="1244588B"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207</w:t>
      </w:r>
      <w:r w:rsidRPr="00ED4BCB">
        <w:rPr>
          <w:rFonts w:asciiTheme="minorHAnsi" w:eastAsiaTheme="minorEastAsia" w:hAnsiTheme="minorHAnsi" w:cstheme="minorHAnsi"/>
          <w:szCs w:val="20"/>
        </w:rPr>
        <w:tab/>
        <w:t>£300.00</w:t>
      </w:r>
      <w:r w:rsidRPr="00ED4BCB">
        <w:rPr>
          <w:rFonts w:asciiTheme="minorHAnsi" w:eastAsiaTheme="minorEastAsia" w:hAnsiTheme="minorHAnsi" w:cstheme="minorHAnsi"/>
          <w:szCs w:val="20"/>
        </w:rPr>
        <w:tab/>
        <w:t>£300.00</w:t>
      </w:r>
      <w:r w:rsidRPr="00ED4BCB">
        <w:rPr>
          <w:rFonts w:asciiTheme="minorHAnsi" w:eastAsiaTheme="minorEastAsia" w:hAnsiTheme="minorHAnsi" w:cstheme="minorHAnsi"/>
          <w:szCs w:val="20"/>
        </w:rPr>
        <w:tab/>
        <w:t>130/2/3</w:t>
      </w:r>
      <w:r w:rsidRPr="00ED4BCB">
        <w:rPr>
          <w:rFonts w:asciiTheme="minorHAnsi" w:eastAsiaTheme="minorEastAsia" w:hAnsiTheme="minorHAnsi" w:cstheme="minorHAnsi"/>
          <w:szCs w:val="20"/>
        </w:rPr>
        <w:tab/>
        <w:t>14/11/23</w:t>
      </w:r>
      <w:r w:rsidRPr="00ED4BCB">
        <w:rPr>
          <w:rFonts w:asciiTheme="minorHAnsi" w:eastAsiaTheme="minorEastAsia" w:hAnsiTheme="minorHAnsi" w:cstheme="minorHAnsi"/>
          <w:szCs w:val="20"/>
        </w:rPr>
        <w:tab/>
        <w:t xml:space="preserve">Staffordshire County Council - AW missed </w:t>
      </w:r>
      <w:proofErr w:type="gramStart"/>
      <w:r w:rsidRPr="00ED4BCB">
        <w:rPr>
          <w:rFonts w:asciiTheme="minorHAnsi" w:eastAsiaTheme="minorEastAsia" w:hAnsiTheme="minorHAnsi" w:cstheme="minorHAnsi"/>
          <w:szCs w:val="20"/>
        </w:rPr>
        <w:t>paying</w:t>
      </w:r>
      <w:proofErr w:type="gramEnd"/>
      <w:r w:rsidRPr="00ED4BCB">
        <w:rPr>
          <w:rFonts w:asciiTheme="minorHAnsi" w:eastAsiaTheme="minorEastAsia" w:hAnsiTheme="minorHAnsi" w:cstheme="minorHAnsi"/>
          <w:szCs w:val="20"/>
        </w:rPr>
        <w:t xml:space="preserve"> </w:t>
      </w:r>
    </w:p>
    <w:p w14:paraId="630585F7"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VAT on payment in October. Spoken with Carol </w:t>
      </w:r>
    </w:p>
    <w:p w14:paraId="65F13AC8"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Soulsby Officer at SSC and to Send VAT in Nov</w:t>
      </w:r>
    </w:p>
    <w:p w14:paraId="7268F3A1"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60"/>
        <w:rPr>
          <w:rFonts w:asciiTheme="minorHAnsi" w:eastAsiaTheme="minorEastAsia" w:hAnsiTheme="minorHAnsi" w:cstheme="minorHAnsi"/>
          <w:szCs w:val="20"/>
        </w:rPr>
      </w:pPr>
      <w:r w:rsidRPr="00ED4BCB">
        <w:rPr>
          <w:rFonts w:asciiTheme="minorHAnsi" w:eastAsiaTheme="minorEastAsia" w:hAnsiTheme="minorHAnsi" w:cstheme="minorHAnsi"/>
          <w:szCs w:val="20"/>
        </w:rPr>
        <w:tab/>
        <w:t>211</w:t>
      </w:r>
      <w:r w:rsidRPr="00ED4BCB">
        <w:rPr>
          <w:rFonts w:asciiTheme="minorHAnsi" w:eastAsiaTheme="minorEastAsia" w:hAnsiTheme="minorHAnsi" w:cstheme="minorHAnsi"/>
          <w:szCs w:val="20"/>
        </w:rPr>
        <w:tab/>
        <w:t>598096545</w:t>
      </w:r>
      <w:r w:rsidRPr="00ED4BCB">
        <w:rPr>
          <w:rFonts w:asciiTheme="minorHAnsi" w:eastAsiaTheme="minorEastAsia" w:hAnsiTheme="minorHAnsi" w:cstheme="minorHAnsi"/>
          <w:szCs w:val="20"/>
        </w:rPr>
        <w:tab/>
        <w:t>£50.28</w:t>
      </w:r>
      <w:r w:rsidRPr="00ED4BCB">
        <w:rPr>
          <w:rFonts w:asciiTheme="minorHAnsi" w:eastAsiaTheme="minorEastAsia" w:hAnsiTheme="minorHAnsi" w:cstheme="minorHAnsi"/>
          <w:szCs w:val="20"/>
        </w:rPr>
        <w:tab/>
        <w:t>£50.28</w:t>
      </w:r>
      <w:r w:rsidRPr="00ED4BCB">
        <w:rPr>
          <w:rFonts w:asciiTheme="minorHAnsi" w:eastAsiaTheme="minorEastAsia" w:hAnsiTheme="minorHAnsi" w:cstheme="minorHAnsi"/>
          <w:szCs w:val="20"/>
        </w:rPr>
        <w:tab/>
        <w:t>100/9</w:t>
      </w:r>
      <w:r w:rsidRPr="00ED4BCB">
        <w:rPr>
          <w:rFonts w:asciiTheme="minorHAnsi" w:eastAsiaTheme="minorEastAsia" w:hAnsiTheme="minorHAnsi" w:cstheme="minorHAnsi"/>
          <w:szCs w:val="20"/>
        </w:rPr>
        <w:tab/>
        <w:t>14/11/23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Espo</w:t>
      </w:r>
      <w:proofErr w:type="spellEnd"/>
      <w:r w:rsidRPr="00ED4BCB">
        <w:rPr>
          <w:rFonts w:asciiTheme="minorHAnsi" w:eastAsiaTheme="minorEastAsia" w:hAnsiTheme="minorHAnsi" w:cstheme="minorHAnsi"/>
          <w:szCs w:val="20"/>
        </w:rPr>
        <w:t xml:space="preserve"> - Stationery</w:t>
      </w:r>
      <w:r w:rsidRPr="00ED4BCB">
        <w:rPr>
          <w:rFonts w:asciiTheme="minorHAnsi" w:eastAsiaTheme="minorEastAsia" w:hAnsiTheme="minorHAnsi" w:cstheme="minorHAnsi"/>
          <w:szCs w:val="20"/>
        </w:rPr>
        <w:tab/>
        <w:t>£50.28</w:t>
      </w:r>
    </w:p>
    <w:p w14:paraId="3F5753AF"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214</w:t>
      </w:r>
      <w:r w:rsidRPr="00ED4BCB">
        <w:rPr>
          <w:rFonts w:asciiTheme="minorHAnsi" w:eastAsiaTheme="minorEastAsia" w:hAnsiTheme="minorHAnsi" w:cstheme="minorHAnsi"/>
          <w:szCs w:val="20"/>
        </w:rPr>
        <w:tab/>
        <w:t>657622884</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120/1/1</w:t>
      </w:r>
      <w:r w:rsidRPr="00ED4BCB">
        <w:rPr>
          <w:rFonts w:asciiTheme="minorHAnsi" w:eastAsiaTheme="minorEastAsia" w:hAnsiTheme="minorHAnsi" w:cstheme="minorHAnsi"/>
          <w:szCs w:val="20"/>
        </w:rPr>
        <w:tab/>
        <w:t>14/11/23</w:t>
      </w:r>
      <w:r w:rsidRPr="00ED4BCB">
        <w:rPr>
          <w:rFonts w:asciiTheme="minorHAnsi" w:eastAsiaTheme="minorEastAsia" w:hAnsiTheme="minorHAnsi" w:cstheme="minorHAnsi"/>
          <w:szCs w:val="20"/>
        </w:rPr>
        <w:tab/>
        <w:t>Ditton Services - Grounds maintenance November</w:t>
      </w:r>
      <w:r w:rsidRPr="00ED4BCB">
        <w:rPr>
          <w:rFonts w:asciiTheme="minorHAnsi" w:eastAsiaTheme="minorEastAsia" w:hAnsiTheme="minorHAnsi" w:cstheme="minorHAnsi"/>
          <w:szCs w:val="20"/>
        </w:rPr>
        <w:tab/>
        <w:t>£1,291.99</w:t>
      </w:r>
    </w:p>
    <w:p w14:paraId="14324581" w14:textId="77777777" w:rsidR="003655B7" w:rsidRPr="00ED4BCB" w:rsidRDefault="003655B7" w:rsidP="003655B7">
      <w:pPr>
        <w:widowControl w:val="0"/>
        <w:tabs>
          <w:tab w:val="right" w:pos="1689"/>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6</w:t>
      </w:r>
    </w:p>
    <w:p w14:paraId="67A1330A"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55"/>
        <w:rPr>
          <w:rFonts w:asciiTheme="minorHAnsi" w:eastAsiaTheme="minorEastAsia" w:hAnsiTheme="minorHAnsi" w:cstheme="minorHAnsi"/>
          <w:szCs w:val="20"/>
        </w:rPr>
      </w:pPr>
      <w:r w:rsidRPr="00ED4BCB">
        <w:rPr>
          <w:rFonts w:asciiTheme="minorHAnsi" w:eastAsiaTheme="minorEastAsia" w:hAnsiTheme="minorHAnsi" w:cstheme="minorHAnsi"/>
          <w:szCs w:val="20"/>
        </w:rPr>
        <w:tab/>
        <w:t>215</w:t>
      </w:r>
      <w:r w:rsidRPr="00ED4BCB">
        <w:rPr>
          <w:rFonts w:asciiTheme="minorHAnsi" w:eastAsiaTheme="minorEastAsia" w:hAnsiTheme="minorHAnsi" w:cstheme="minorHAnsi"/>
          <w:szCs w:val="20"/>
        </w:rPr>
        <w:tab/>
        <w:t>60878414</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120/1/1</w:t>
      </w:r>
      <w:r w:rsidRPr="00ED4BCB">
        <w:rPr>
          <w:rFonts w:asciiTheme="minorHAnsi" w:eastAsiaTheme="minorEastAsia" w:hAnsiTheme="minorHAnsi" w:cstheme="minorHAnsi"/>
          <w:szCs w:val="20"/>
        </w:rPr>
        <w:tab/>
        <w:t>14/11/23</w:t>
      </w:r>
      <w:r w:rsidRPr="00ED4BCB">
        <w:rPr>
          <w:rFonts w:asciiTheme="minorHAnsi" w:eastAsiaTheme="minorEastAsia" w:hAnsiTheme="minorHAnsi" w:cstheme="minorHAnsi"/>
          <w:szCs w:val="20"/>
        </w:rPr>
        <w:tab/>
        <w:t>Ditton Services - Grounds Maintenance - November</w:t>
      </w:r>
      <w:r w:rsidRPr="00ED4BCB">
        <w:rPr>
          <w:rFonts w:asciiTheme="minorHAnsi" w:eastAsiaTheme="minorEastAsia" w:hAnsiTheme="minorHAnsi" w:cstheme="minorHAnsi"/>
          <w:szCs w:val="20"/>
        </w:rPr>
        <w:tab/>
        <w:t>£1,291.99</w:t>
      </w:r>
    </w:p>
    <w:p w14:paraId="2E2FE3EC"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222</w:t>
      </w:r>
      <w:r w:rsidRPr="00ED4BCB">
        <w:rPr>
          <w:rFonts w:asciiTheme="minorHAnsi" w:eastAsiaTheme="minorEastAsia" w:hAnsiTheme="minorHAnsi" w:cstheme="minorHAnsi"/>
          <w:szCs w:val="20"/>
        </w:rPr>
        <w:tab/>
        <w:t>245314742</w:t>
      </w:r>
      <w:r w:rsidRPr="00ED4BCB">
        <w:rPr>
          <w:rFonts w:asciiTheme="minorHAnsi" w:eastAsiaTheme="minorEastAsia" w:hAnsiTheme="minorHAnsi" w:cstheme="minorHAnsi"/>
          <w:szCs w:val="20"/>
        </w:rPr>
        <w:tab/>
        <w:t>£100.00</w:t>
      </w:r>
      <w:r w:rsidRPr="00ED4BCB">
        <w:rPr>
          <w:rFonts w:asciiTheme="minorHAnsi" w:eastAsiaTheme="minorEastAsia" w:hAnsiTheme="minorHAnsi" w:cstheme="minorHAnsi"/>
          <w:szCs w:val="20"/>
        </w:rPr>
        <w:tab/>
        <w:t>£100.00</w:t>
      </w:r>
      <w:r w:rsidRPr="00ED4BCB">
        <w:rPr>
          <w:rFonts w:asciiTheme="minorHAnsi" w:eastAsiaTheme="minorEastAsia" w:hAnsiTheme="minorHAnsi" w:cstheme="minorHAnsi"/>
          <w:szCs w:val="20"/>
        </w:rPr>
        <w:tab/>
        <w:t>180/4</w:t>
      </w:r>
      <w:r w:rsidRPr="00ED4BCB">
        <w:rPr>
          <w:rFonts w:asciiTheme="minorHAnsi" w:eastAsiaTheme="minorEastAsia" w:hAnsiTheme="minorHAnsi" w:cstheme="minorHAnsi"/>
          <w:szCs w:val="20"/>
        </w:rPr>
        <w:tab/>
        <w:t>14/11/23</w:t>
      </w:r>
      <w:r w:rsidRPr="00ED4BCB">
        <w:rPr>
          <w:rFonts w:asciiTheme="minorHAnsi" w:eastAsiaTheme="minorEastAsia" w:hAnsiTheme="minorHAnsi" w:cstheme="minorHAnsi"/>
          <w:szCs w:val="20"/>
        </w:rPr>
        <w:tab/>
        <w:t>British Legion - Remembrance Wreaths</w:t>
      </w:r>
      <w:r w:rsidRPr="00ED4BCB">
        <w:rPr>
          <w:rFonts w:asciiTheme="minorHAnsi" w:eastAsiaTheme="minorEastAsia" w:hAnsiTheme="minorHAnsi" w:cstheme="minorHAnsi"/>
          <w:szCs w:val="20"/>
        </w:rPr>
        <w:tab/>
        <w:t>£100.00</w:t>
      </w:r>
    </w:p>
    <w:p w14:paraId="7E478DAD"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197</w:t>
      </w:r>
      <w:r w:rsidRPr="00ED4BCB">
        <w:rPr>
          <w:rFonts w:asciiTheme="minorHAnsi" w:eastAsiaTheme="minorEastAsia" w:hAnsiTheme="minorHAnsi" w:cstheme="minorHAnsi"/>
          <w:szCs w:val="20"/>
        </w:rPr>
        <w:tab/>
        <w:t>702455030</w:t>
      </w:r>
      <w:r w:rsidRPr="00ED4BCB">
        <w:rPr>
          <w:rFonts w:asciiTheme="minorHAnsi" w:eastAsiaTheme="minorEastAsia" w:hAnsiTheme="minorHAnsi" w:cstheme="minorHAnsi"/>
          <w:szCs w:val="20"/>
        </w:rPr>
        <w:tab/>
        <w:t>£1,980.00</w:t>
      </w:r>
      <w:r w:rsidRPr="00ED4BCB">
        <w:rPr>
          <w:rFonts w:asciiTheme="minorHAnsi" w:eastAsiaTheme="minorEastAsia" w:hAnsiTheme="minorHAnsi" w:cstheme="minorHAnsi"/>
          <w:szCs w:val="20"/>
        </w:rPr>
        <w:tab/>
        <w:t>£1,980.00</w:t>
      </w:r>
      <w:r w:rsidRPr="00ED4BCB">
        <w:rPr>
          <w:rFonts w:asciiTheme="minorHAnsi" w:eastAsiaTheme="minorEastAsia" w:hAnsiTheme="minorHAnsi" w:cstheme="minorHAnsi"/>
          <w:szCs w:val="20"/>
        </w:rPr>
        <w:tab/>
        <w:t>130/2/4</w:t>
      </w:r>
      <w:r w:rsidRPr="00ED4BCB">
        <w:rPr>
          <w:rFonts w:asciiTheme="minorHAnsi" w:eastAsiaTheme="minorEastAsia" w:hAnsiTheme="minorHAnsi" w:cstheme="minorHAnsi"/>
          <w:szCs w:val="20"/>
        </w:rPr>
        <w:tab/>
        <w:t>15/11/23</w:t>
      </w:r>
      <w:r w:rsidRPr="00ED4BCB">
        <w:rPr>
          <w:rFonts w:asciiTheme="minorHAnsi" w:eastAsiaTheme="minorEastAsia" w:hAnsiTheme="minorHAnsi" w:cstheme="minorHAnsi"/>
          <w:szCs w:val="20"/>
        </w:rPr>
        <w:tab/>
        <w:t xml:space="preserve">J &amp; E Utility Services - </w:t>
      </w:r>
      <w:proofErr w:type="spellStart"/>
      <w:r w:rsidRPr="00ED4BCB">
        <w:rPr>
          <w:rFonts w:asciiTheme="minorHAnsi" w:eastAsiaTheme="minorEastAsia" w:hAnsiTheme="minorHAnsi" w:cstheme="minorHAnsi"/>
          <w:szCs w:val="20"/>
        </w:rPr>
        <w:t>Broadholes</w:t>
      </w:r>
      <w:proofErr w:type="spellEnd"/>
      <w:r w:rsidRPr="00ED4BCB">
        <w:rPr>
          <w:rFonts w:asciiTheme="minorHAnsi" w:eastAsiaTheme="minorEastAsia" w:hAnsiTheme="minorHAnsi" w:cstheme="minorHAnsi"/>
          <w:szCs w:val="20"/>
        </w:rPr>
        <w:t xml:space="preserve"> Lane Allotments </w:t>
      </w:r>
      <w:r w:rsidRPr="00ED4BCB">
        <w:rPr>
          <w:rFonts w:asciiTheme="minorHAnsi" w:eastAsiaTheme="minorEastAsia" w:hAnsiTheme="minorHAnsi" w:cstheme="minorHAnsi"/>
          <w:szCs w:val="20"/>
        </w:rPr>
        <w:tab/>
        <w:t>£1,980.00</w:t>
      </w:r>
    </w:p>
    <w:p w14:paraId="1A1327DA" w14:textId="388A142D"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Water Trough and water connection </w:t>
      </w:r>
      <w:r w:rsidR="00F771D6" w:rsidRPr="00ED4BCB">
        <w:rPr>
          <w:rFonts w:asciiTheme="minorHAnsi" w:eastAsiaTheme="minorEastAsia" w:hAnsiTheme="minorHAnsi" w:cstheme="minorHAnsi"/>
          <w:szCs w:val="20"/>
        </w:rPr>
        <w:t>installation</w:t>
      </w:r>
    </w:p>
    <w:p w14:paraId="6BEC8F5D" w14:textId="77777777" w:rsidR="003655B7" w:rsidRPr="00ED4BCB" w:rsidRDefault="003655B7" w:rsidP="003655B7">
      <w:pPr>
        <w:widowControl w:val="0"/>
        <w:tabs>
          <w:tab w:val="left" w:pos="90"/>
          <w:tab w:val="right" w:pos="2931"/>
          <w:tab w:val="right" w:pos="4245"/>
          <w:tab w:val="left" w:pos="4335"/>
          <w:tab w:val="left" w:pos="5288"/>
          <w:tab w:val="left" w:pos="6360"/>
          <w:tab w:val="left" w:pos="7598"/>
        </w:tabs>
        <w:autoSpaceDE w:val="0"/>
        <w:autoSpaceDN w:val="0"/>
        <w:adjustRightInd w:val="0"/>
        <w:spacing w:before="155"/>
        <w:rPr>
          <w:rFonts w:asciiTheme="minorHAnsi" w:eastAsiaTheme="minorEastAsia" w:hAnsiTheme="minorHAnsi" w:cstheme="minorHAnsi"/>
          <w:szCs w:val="20"/>
        </w:rPr>
      </w:pPr>
      <w:r w:rsidRPr="00ED4BCB">
        <w:rPr>
          <w:rFonts w:asciiTheme="minorHAnsi" w:eastAsiaTheme="minorEastAsia" w:hAnsiTheme="minorHAnsi" w:cstheme="minorHAnsi"/>
          <w:szCs w:val="20"/>
        </w:rPr>
        <w:tab/>
        <w:t>198</w:t>
      </w:r>
      <w:r w:rsidRPr="00ED4BCB">
        <w:rPr>
          <w:rFonts w:asciiTheme="minorHAnsi" w:eastAsiaTheme="minorEastAsia" w:hAnsiTheme="minorHAnsi" w:cstheme="minorHAnsi"/>
          <w:szCs w:val="20"/>
        </w:rPr>
        <w:tab/>
        <w:t>£696.00</w:t>
      </w:r>
      <w:r w:rsidRPr="00ED4BCB">
        <w:rPr>
          <w:rFonts w:asciiTheme="minorHAnsi" w:eastAsiaTheme="minorEastAsia" w:hAnsiTheme="minorHAnsi" w:cstheme="minorHAnsi"/>
          <w:szCs w:val="20"/>
        </w:rPr>
        <w:tab/>
        <w:t>£696.00</w:t>
      </w:r>
      <w:r w:rsidRPr="00ED4BCB">
        <w:rPr>
          <w:rFonts w:asciiTheme="minorHAnsi" w:eastAsiaTheme="minorEastAsia" w:hAnsiTheme="minorHAnsi" w:cstheme="minorHAnsi"/>
          <w:szCs w:val="20"/>
        </w:rPr>
        <w:tab/>
        <w:t>130/2/3</w:t>
      </w:r>
      <w:r w:rsidRPr="00ED4BCB">
        <w:rPr>
          <w:rFonts w:asciiTheme="minorHAnsi" w:eastAsiaTheme="minorEastAsia" w:hAnsiTheme="minorHAnsi" w:cstheme="minorHAnsi"/>
          <w:szCs w:val="20"/>
        </w:rPr>
        <w:tab/>
        <w:t>15/11/23</w:t>
      </w:r>
      <w:r w:rsidRPr="00ED4BCB">
        <w:rPr>
          <w:rFonts w:asciiTheme="minorHAnsi" w:eastAsiaTheme="minorEastAsia" w:hAnsiTheme="minorHAnsi" w:cstheme="minorHAnsi"/>
          <w:szCs w:val="20"/>
        </w:rPr>
        <w:tab/>
        <w:t>73289</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Durolas</w:t>
      </w:r>
      <w:proofErr w:type="spellEnd"/>
      <w:r w:rsidRPr="00ED4BCB">
        <w:rPr>
          <w:rFonts w:asciiTheme="minorHAnsi" w:eastAsiaTheme="minorEastAsia" w:hAnsiTheme="minorHAnsi" w:cstheme="minorHAnsi"/>
          <w:szCs w:val="20"/>
        </w:rPr>
        <w:t xml:space="preserve"> Contractors Limited - Thermoplastic screed </w:t>
      </w:r>
    </w:p>
    <w:p w14:paraId="6D44D353"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for disabled parking bays at WA Village car park</w:t>
      </w:r>
    </w:p>
    <w:p w14:paraId="046C10C4"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5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208</w:t>
      </w:r>
      <w:r w:rsidRPr="00ED4BCB">
        <w:rPr>
          <w:rFonts w:asciiTheme="minorHAnsi" w:eastAsiaTheme="minorEastAsia" w:hAnsiTheme="minorHAnsi" w:cstheme="minorHAnsi"/>
          <w:szCs w:val="20"/>
        </w:rPr>
        <w:tab/>
        <w:t>961506209</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100/2</w:t>
      </w:r>
      <w:r w:rsidRPr="00ED4BCB">
        <w:rPr>
          <w:rFonts w:asciiTheme="minorHAnsi" w:eastAsiaTheme="minorEastAsia" w:hAnsiTheme="minorHAnsi" w:cstheme="minorHAnsi"/>
          <w:szCs w:val="20"/>
        </w:rPr>
        <w:tab/>
        <w:t>15/11/23</w:t>
      </w:r>
      <w:r w:rsidRPr="00ED4BCB">
        <w:rPr>
          <w:rFonts w:asciiTheme="minorHAnsi" w:eastAsiaTheme="minorEastAsia" w:hAnsiTheme="minorHAnsi" w:cstheme="minorHAnsi"/>
          <w:szCs w:val="20"/>
        </w:rPr>
        <w:tab/>
        <w:t xml:space="preserve">South Staffordshire District Council - Monthly Office </w:t>
      </w:r>
      <w:r w:rsidRPr="00ED4BCB">
        <w:rPr>
          <w:rFonts w:asciiTheme="minorHAnsi" w:eastAsiaTheme="minorEastAsia" w:hAnsiTheme="minorHAnsi" w:cstheme="minorHAnsi"/>
          <w:szCs w:val="20"/>
        </w:rPr>
        <w:tab/>
        <w:t>£320.00</w:t>
      </w:r>
    </w:p>
    <w:p w14:paraId="40CBDB30"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Rental</w:t>
      </w:r>
    </w:p>
    <w:p w14:paraId="67A48BD0" w14:textId="77777777" w:rsidR="003655B7" w:rsidRPr="00ED4BCB" w:rsidRDefault="003655B7" w:rsidP="003655B7">
      <w:pPr>
        <w:widowControl w:val="0"/>
        <w:tabs>
          <w:tab w:val="left" w:pos="90"/>
          <w:tab w:val="right" w:pos="2931"/>
          <w:tab w:val="right" w:pos="4245"/>
          <w:tab w:val="left" w:pos="5288"/>
          <w:tab w:val="left" w:pos="7598"/>
        </w:tabs>
        <w:autoSpaceDE w:val="0"/>
        <w:autoSpaceDN w:val="0"/>
        <w:adjustRightInd w:val="0"/>
        <w:spacing w:before="155"/>
        <w:rPr>
          <w:rFonts w:asciiTheme="minorHAnsi" w:eastAsiaTheme="minorEastAsia" w:hAnsiTheme="minorHAnsi" w:cstheme="minorHAnsi"/>
          <w:szCs w:val="20"/>
        </w:rPr>
      </w:pPr>
      <w:r w:rsidRPr="00ED4BCB">
        <w:rPr>
          <w:rFonts w:asciiTheme="minorHAnsi" w:eastAsiaTheme="minorEastAsia" w:hAnsiTheme="minorHAnsi" w:cstheme="minorHAnsi"/>
          <w:szCs w:val="20"/>
        </w:rPr>
        <w:tab/>
        <w:t>199</w:t>
      </w:r>
      <w:r w:rsidRPr="00ED4BCB">
        <w:rPr>
          <w:rFonts w:asciiTheme="minorHAnsi" w:eastAsiaTheme="minorEastAsia" w:hAnsiTheme="minorHAnsi" w:cstheme="minorHAnsi"/>
          <w:szCs w:val="20"/>
        </w:rPr>
        <w:tab/>
        <w:t>£219.00</w:t>
      </w:r>
      <w:r w:rsidRPr="00ED4BCB">
        <w:rPr>
          <w:rFonts w:asciiTheme="minorHAnsi" w:eastAsiaTheme="minorEastAsia" w:hAnsiTheme="minorHAnsi" w:cstheme="minorHAnsi"/>
          <w:szCs w:val="20"/>
        </w:rPr>
        <w:tab/>
        <w:t>£219.00</w:t>
      </w:r>
      <w:r w:rsidRPr="00ED4BCB">
        <w:rPr>
          <w:rFonts w:asciiTheme="minorHAnsi" w:eastAsiaTheme="minorEastAsia" w:hAnsiTheme="minorHAnsi" w:cstheme="minorHAnsi"/>
          <w:szCs w:val="20"/>
        </w:rPr>
        <w:tab/>
        <w:t>16/11/23</w:t>
      </w:r>
      <w:r w:rsidRPr="00ED4BCB">
        <w:rPr>
          <w:rFonts w:asciiTheme="minorHAnsi" w:eastAsiaTheme="minorEastAsia" w:hAnsiTheme="minorHAnsi" w:cstheme="minorHAnsi"/>
          <w:szCs w:val="20"/>
        </w:rPr>
        <w:tab/>
        <w:t xml:space="preserve">The Play Inspection Company Ltd - Annual Play Area </w:t>
      </w:r>
    </w:p>
    <w:p w14:paraId="2E94A06D"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Inspections</w:t>
      </w:r>
    </w:p>
    <w:p w14:paraId="16DB44BA"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139"/>
        <w:rPr>
          <w:rFonts w:asciiTheme="minorHAnsi" w:eastAsiaTheme="minorEastAsia" w:hAnsiTheme="minorHAnsi" w:cstheme="minorHAnsi"/>
          <w:szCs w:val="20"/>
        </w:rPr>
      </w:pPr>
      <w:r w:rsidRPr="00ED4BCB">
        <w:rPr>
          <w:rFonts w:asciiTheme="minorHAnsi" w:eastAsiaTheme="minorEastAsia" w:hAnsiTheme="minorHAnsi" w:cstheme="minorHAnsi"/>
          <w:szCs w:val="20"/>
        </w:rPr>
        <w:tab/>
        <w:t>1</w:t>
      </w:r>
      <w:r w:rsidRPr="00ED4BCB">
        <w:rPr>
          <w:rFonts w:asciiTheme="minorHAnsi" w:eastAsiaTheme="minorEastAsia" w:hAnsiTheme="minorHAnsi" w:cstheme="minorHAnsi"/>
          <w:szCs w:val="20"/>
        </w:rPr>
        <w:tab/>
        <w:t>£99.00</w:t>
      </w:r>
      <w:r w:rsidRPr="00ED4BCB">
        <w:rPr>
          <w:rFonts w:asciiTheme="minorHAnsi" w:eastAsiaTheme="minorEastAsia" w:hAnsiTheme="minorHAnsi" w:cstheme="minorHAnsi"/>
          <w:szCs w:val="20"/>
        </w:rPr>
        <w:tab/>
        <w:t>140/8/1</w:t>
      </w:r>
      <w:r w:rsidRPr="00ED4BCB">
        <w:rPr>
          <w:rFonts w:asciiTheme="minorHAnsi" w:eastAsiaTheme="minorEastAsia" w:hAnsiTheme="minorHAnsi" w:cstheme="minorHAnsi"/>
          <w:szCs w:val="20"/>
        </w:rPr>
        <w:tab/>
        <w:t>Primrose Bank Play Area</w:t>
      </w:r>
    </w:p>
    <w:p w14:paraId="74E83FDA"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w:t>
      </w:r>
      <w:r w:rsidRPr="00ED4BCB">
        <w:rPr>
          <w:rFonts w:asciiTheme="minorHAnsi" w:eastAsiaTheme="minorEastAsia" w:hAnsiTheme="minorHAnsi" w:cstheme="minorHAnsi"/>
          <w:szCs w:val="20"/>
        </w:rPr>
        <w:tab/>
        <w:t>£120.00</w:t>
      </w:r>
      <w:r w:rsidRPr="00ED4BCB">
        <w:rPr>
          <w:rFonts w:asciiTheme="minorHAnsi" w:eastAsiaTheme="minorEastAsia" w:hAnsiTheme="minorHAnsi" w:cstheme="minorHAnsi"/>
          <w:szCs w:val="20"/>
        </w:rPr>
        <w:tab/>
        <w:t>140/8/2</w:t>
      </w:r>
      <w:r w:rsidRPr="00ED4BCB">
        <w:rPr>
          <w:rFonts w:asciiTheme="minorHAnsi" w:eastAsiaTheme="minorEastAsia" w:hAnsiTheme="minorHAnsi" w:cstheme="minorHAnsi"/>
          <w:szCs w:val="20"/>
        </w:rPr>
        <w:tab/>
        <w:t>Marston Field Play Area</w:t>
      </w:r>
    </w:p>
    <w:p w14:paraId="0CE67573"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91"/>
        <w:rPr>
          <w:rFonts w:asciiTheme="minorHAnsi" w:eastAsiaTheme="minorEastAsia" w:hAnsiTheme="minorHAnsi" w:cstheme="minorHAnsi"/>
          <w:szCs w:val="20"/>
        </w:rPr>
      </w:pPr>
      <w:r w:rsidRPr="00ED4BCB">
        <w:rPr>
          <w:rFonts w:asciiTheme="minorHAnsi" w:eastAsiaTheme="minorEastAsia" w:hAnsiTheme="minorHAnsi" w:cstheme="minorHAnsi"/>
          <w:szCs w:val="20"/>
        </w:rPr>
        <w:tab/>
        <w:t>223</w:t>
      </w:r>
      <w:r w:rsidRPr="00ED4BCB">
        <w:rPr>
          <w:rFonts w:asciiTheme="minorHAnsi" w:eastAsiaTheme="minorEastAsia" w:hAnsiTheme="minorHAnsi" w:cstheme="minorHAnsi"/>
          <w:szCs w:val="20"/>
        </w:rPr>
        <w:tab/>
        <w:t>£35.55</w:t>
      </w:r>
      <w:r w:rsidRPr="00ED4BCB">
        <w:rPr>
          <w:rFonts w:asciiTheme="minorHAnsi" w:eastAsiaTheme="minorEastAsia" w:hAnsiTheme="minorHAnsi" w:cstheme="minorHAnsi"/>
          <w:szCs w:val="20"/>
        </w:rPr>
        <w:tab/>
        <w:t>£35.55</w:t>
      </w:r>
      <w:r w:rsidRPr="00ED4BCB">
        <w:rPr>
          <w:rFonts w:asciiTheme="minorHAnsi" w:eastAsiaTheme="minorEastAsia" w:hAnsiTheme="minorHAnsi" w:cstheme="minorHAnsi"/>
          <w:szCs w:val="20"/>
        </w:rPr>
        <w:tab/>
        <w:t>100/18/1</w:t>
      </w:r>
      <w:r w:rsidRPr="00ED4BCB">
        <w:rPr>
          <w:rFonts w:asciiTheme="minorHAnsi" w:eastAsiaTheme="minorEastAsia" w:hAnsiTheme="minorHAnsi" w:cstheme="minorHAnsi"/>
          <w:szCs w:val="20"/>
        </w:rPr>
        <w:tab/>
        <w:t>18/11/23</w:t>
      </w:r>
      <w:r w:rsidRPr="00ED4BCB">
        <w:rPr>
          <w:rFonts w:asciiTheme="minorHAnsi" w:eastAsiaTheme="minorEastAsia" w:hAnsiTheme="minorHAnsi" w:cstheme="minorHAnsi"/>
          <w:szCs w:val="20"/>
        </w:rPr>
        <w:tab/>
        <w:t>Mrs Amy Watson - Mileage</w:t>
      </w:r>
    </w:p>
    <w:p w14:paraId="00347BF2" w14:textId="77777777" w:rsidR="003655B7" w:rsidRPr="00ED4BCB" w:rsidRDefault="003655B7" w:rsidP="003655B7">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195</w:t>
      </w:r>
      <w:r w:rsidRPr="00ED4BCB">
        <w:rPr>
          <w:rFonts w:asciiTheme="minorHAnsi" w:eastAsiaTheme="minorEastAsia" w:hAnsiTheme="minorHAnsi" w:cstheme="minorHAnsi"/>
          <w:szCs w:val="20"/>
        </w:rPr>
        <w:tab/>
        <w:t>910878286</w:t>
      </w:r>
      <w:r w:rsidRPr="00ED4BCB">
        <w:rPr>
          <w:rFonts w:asciiTheme="minorHAnsi" w:eastAsiaTheme="minorEastAsia" w:hAnsiTheme="minorHAnsi" w:cstheme="minorHAnsi"/>
          <w:szCs w:val="20"/>
        </w:rPr>
        <w:tab/>
        <w:t>£4,129.20</w:t>
      </w:r>
      <w:r w:rsidRPr="00ED4BCB">
        <w:rPr>
          <w:rFonts w:asciiTheme="minorHAnsi" w:eastAsiaTheme="minorEastAsia" w:hAnsiTheme="minorHAnsi" w:cstheme="minorHAnsi"/>
          <w:szCs w:val="20"/>
        </w:rPr>
        <w:tab/>
        <w:t>£4,129.20</w:t>
      </w:r>
      <w:r w:rsidRPr="00ED4BCB">
        <w:rPr>
          <w:rFonts w:asciiTheme="minorHAnsi" w:eastAsiaTheme="minorEastAsia" w:hAnsiTheme="minorHAnsi" w:cstheme="minorHAnsi"/>
          <w:szCs w:val="20"/>
        </w:rPr>
        <w:tab/>
        <w:t>160/1/1</w:t>
      </w:r>
      <w:r w:rsidRPr="00ED4BCB">
        <w:rPr>
          <w:rFonts w:asciiTheme="minorHAnsi" w:eastAsiaTheme="minorEastAsia" w:hAnsiTheme="minorHAnsi" w:cstheme="minorHAnsi"/>
          <w:szCs w:val="20"/>
        </w:rPr>
        <w:tab/>
        <w:t>20/11/23</w:t>
      </w:r>
      <w:r w:rsidRPr="00ED4BCB">
        <w:rPr>
          <w:rFonts w:asciiTheme="minorHAnsi" w:eastAsiaTheme="minorEastAsia" w:hAnsiTheme="minorHAnsi" w:cstheme="minorHAnsi"/>
          <w:szCs w:val="20"/>
        </w:rPr>
        <w:tab/>
        <w:t>53256</w:t>
      </w:r>
      <w:r w:rsidRPr="00ED4BCB">
        <w:rPr>
          <w:rFonts w:asciiTheme="minorHAnsi" w:eastAsiaTheme="minorEastAsia" w:hAnsiTheme="minorHAnsi" w:cstheme="minorHAnsi"/>
          <w:szCs w:val="20"/>
        </w:rPr>
        <w:tab/>
        <w:t>Turnock Limited - Christmas Light Contract</w:t>
      </w:r>
      <w:r w:rsidRPr="00ED4BCB">
        <w:rPr>
          <w:rFonts w:asciiTheme="minorHAnsi" w:eastAsiaTheme="minorEastAsia" w:hAnsiTheme="minorHAnsi" w:cstheme="minorHAnsi"/>
          <w:szCs w:val="20"/>
        </w:rPr>
        <w:tab/>
        <w:t>£4,129.20</w:t>
      </w:r>
    </w:p>
    <w:p w14:paraId="7883AB1B"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200</w:t>
      </w:r>
      <w:r w:rsidRPr="00ED4BCB">
        <w:rPr>
          <w:rFonts w:asciiTheme="minorHAnsi" w:eastAsiaTheme="minorEastAsia" w:hAnsiTheme="minorHAnsi" w:cstheme="minorHAnsi"/>
          <w:szCs w:val="20"/>
        </w:rPr>
        <w:tab/>
        <w:t>24153647</w:t>
      </w:r>
      <w:r w:rsidRPr="00ED4BCB">
        <w:rPr>
          <w:rFonts w:asciiTheme="minorHAnsi" w:eastAsiaTheme="minorEastAsia" w:hAnsiTheme="minorHAnsi" w:cstheme="minorHAnsi"/>
          <w:szCs w:val="20"/>
        </w:rPr>
        <w:tab/>
        <w:t>£576.00</w:t>
      </w:r>
      <w:r w:rsidRPr="00ED4BCB">
        <w:rPr>
          <w:rFonts w:asciiTheme="minorHAnsi" w:eastAsiaTheme="minorEastAsia" w:hAnsiTheme="minorHAnsi" w:cstheme="minorHAnsi"/>
          <w:szCs w:val="20"/>
        </w:rPr>
        <w:tab/>
        <w:t>£576.00</w:t>
      </w:r>
      <w:r w:rsidRPr="00ED4BCB">
        <w:rPr>
          <w:rFonts w:asciiTheme="minorHAnsi" w:eastAsiaTheme="minorEastAsia" w:hAnsiTheme="minorHAnsi" w:cstheme="minorHAnsi"/>
          <w:szCs w:val="20"/>
        </w:rPr>
        <w:tab/>
        <w:t>190</w:t>
      </w:r>
      <w:r w:rsidRPr="00ED4BCB">
        <w:rPr>
          <w:rFonts w:asciiTheme="minorHAnsi" w:eastAsiaTheme="minorEastAsia" w:hAnsiTheme="minorHAnsi" w:cstheme="minorHAnsi"/>
          <w:szCs w:val="20"/>
        </w:rPr>
        <w:tab/>
        <w:t>22/11/23</w:t>
      </w:r>
      <w:r w:rsidRPr="00ED4BCB">
        <w:rPr>
          <w:rFonts w:asciiTheme="minorHAnsi" w:eastAsiaTheme="minorEastAsia" w:hAnsiTheme="minorHAnsi" w:cstheme="minorHAnsi"/>
          <w:szCs w:val="20"/>
        </w:rPr>
        <w:tab/>
        <w:t>SGS Systems Limited - CCTV</w:t>
      </w:r>
      <w:r w:rsidRPr="00ED4BCB">
        <w:rPr>
          <w:rFonts w:asciiTheme="minorHAnsi" w:eastAsiaTheme="minorEastAsia" w:hAnsiTheme="minorHAnsi" w:cstheme="minorHAnsi"/>
          <w:szCs w:val="20"/>
        </w:rPr>
        <w:tab/>
        <w:t>£576.00</w:t>
      </w:r>
    </w:p>
    <w:p w14:paraId="6E4833DA" w14:textId="77777777" w:rsidR="003655B7" w:rsidRPr="00ED4BCB" w:rsidRDefault="003655B7" w:rsidP="003655B7">
      <w:pPr>
        <w:widowControl w:val="0"/>
        <w:tabs>
          <w:tab w:val="right" w:pos="1699"/>
          <w:tab w:val="left" w:pos="5292"/>
          <w:tab w:val="left" w:pos="6364"/>
          <w:tab w:val="right" w:pos="1280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p>
    <w:p w14:paraId="62FA22F6"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1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224</w:t>
      </w:r>
      <w:r w:rsidRPr="00ED4BCB">
        <w:rPr>
          <w:rFonts w:asciiTheme="minorHAnsi" w:eastAsiaTheme="minorEastAsia" w:hAnsiTheme="minorHAnsi" w:cstheme="minorHAnsi"/>
          <w:szCs w:val="20"/>
        </w:rPr>
        <w:tab/>
        <w:t>£53.48</w:t>
      </w:r>
      <w:r w:rsidRPr="00ED4BCB">
        <w:rPr>
          <w:rFonts w:asciiTheme="minorHAnsi" w:eastAsiaTheme="minorEastAsia" w:hAnsiTheme="minorHAnsi" w:cstheme="minorHAnsi"/>
          <w:szCs w:val="20"/>
        </w:rPr>
        <w:tab/>
        <w:t>£53.48</w:t>
      </w:r>
      <w:r w:rsidRPr="00ED4BCB">
        <w:rPr>
          <w:rFonts w:asciiTheme="minorHAnsi" w:eastAsiaTheme="minorEastAsia" w:hAnsiTheme="minorHAnsi" w:cstheme="minorHAnsi"/>
          <w:szCs w:val="20"/>
        </w:rPr>
        <w:tab/>
        <w:t>100/10</w:t>
      </w:r>
      <w:r w:rsidRPr="00ED4BCB">
        <w:rPr>
          <w:rFonts w:asciiTheme="minorHAnsi" w:eastAsiaTheme="minorEastAsia" w:hAnsiTheme="minorHAnsi" w:cstheme="minorHAnsi"/>
          <w:szCs w:val="20"/>
        </w:rPr>
        <w:tab/>
        <w:t>09/12/23</w:t>
      </w:r>
      <w:r w:rsidRPr="00ED4BCB">
        <w:rPr>
          <w:rFonts w:asciiTheme="minorHAnsi" w:eastAsiaTheme="minorEastAsia" w:hAnsiTheme="minorHAnsi" w:cstheme="minorHAnsi"/>
          <w:szCs w:val="20"/>
        </w:rPr>
        <w:tab/>
        <w:t>EE - Mobile charges</w:t>
      </w:r>
    </w:p>
    <w:p w14:paraId="311C1F72" w14:textId="77777777" w:rsidR="003655B7" w:rsidRPr="00ED4BCB" w:rsidRDefault="003655B7" w:rsidP="003655B7">
      <w:pPr>
        <w:widowControl w:val="0"/>
        <w:tabs>
          <w:tab w:val="left" w:pos="90"/>
          <w:tab w:val="right" w:pos="2931"/>
          <w:tab w:val="right" w:pos="424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213</w:t>
      </w:r>
      <w:r w:rsidRPr="00ED4BCB">
        <w:rPr>
          <w:rFonts w:asciiTheme="minorHAnsi" w:eastAsiaTheme="minorEastAsia" w:hAnsiTheme="minorHAnsi" w:cstheme="minorHAnsi"/>
          <w:szCs w:val="20"/>
        </w:rPr>
        <w:tab/>
        <w:t>£21.05</w:t>
      </w:r>
      <w:r w:rsidRPr="00ED4BCB">
        <w:rPr>
          <w:rFonts w:asciiTheme="minorHAnsi" w:eastAsiaTheme="minorEastAsia" w:hAnsiTheme="minorHAnsi" w:cstheme="minorHAnsi"/>
          <w:szCs w:val="20"/>
        </w:rPr>
        <w:tab/>
        <w:t>£21.05</w:t>
      </w:r>
      <w:r w:rsidRPr="00ED4BCB">
        <w:rPr>
          <w:rFonts w:asciiTheme="minorHAnsi" w:eastAsiaTheme="minorEastAsia" w:hAnsiTheme="minorHAnsi" w:cstheme="minorHAnsi"/>
          <w:szCs w:val="20"/>
        </w:rPr>
        <w:tab/>
        <w:t>14/12/23</w:t>
      </w:r>
      <w:r w:rsidRPr="00ED4BCB">
        <w:rPr>
          <w:rFonts w:asciiTheme="minorHAnsi" w:eastAsiaTheme="minorEastAsia" w:hAnsiTheme="minorHAnsi" w:cstheme="minorHAnsi"/>
          <w:szCs w:val="20"/>
        </w:rPr>
        <w:tab/>
        <w:t xml:space="preserve">Mr. Malcolm Bissell - </w:t>
      </w:r>
    </w:p>
    <w:p w14:paraId="1EEF175B"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161"/>
        <w:rPr>
          <w:rFonts w:asciiTheme="minorHAnsi" w:eastAsiaTheme="minorEastAsia" w:hAnsiTheme="minorHAnsi" w:cstheme="minorHAnsi"/>
          <w:szCs w:val="20"/>
        </w:rPr>
      </w:pPr>
      <w:r w:rsidRPr="00ED4BCB">
        <w:rPr>
          <w:rFonts w:asciiTheme="minorHAnsi" w:eastAsiaTheme="minorEastAsia" w:hAnsiTheme="minorHAnsi" w:cstheme="minorHAnsi"/>
          <w:szCs w:val="20"/>
        </w:rPr>
        <w:tab/>
        <w:t>1</w:t>
      </w:r>
      <w:r w:rsidRPr="00ED4BCB">
        <w:rPr>
          <w:rFonts w:asciiTheme="minorHAnsi" w:eastAsiaTheme="minorEastAsia" w:hAnsiTheme="minorHAnsi" w:cstheme="minorHAnsi"/>
          <w:szCs w:val="20"/>
        </w:rPr>
        <w:tab/>
        <w:t>£12.15</w:t>
      </w:r>
      <w:r w:rsidRPr="00ED4BCB">
        <w:rPr>
          <w:rFonts w:asciiTheme="minorHAnsi" w:eastAsiaTheme="minorEastAsia" w:hAnsiTheme="minorHAnsi" w:cstheme="minorHAnsi"/>
          <w:szCs w:val="20"/>
        </w:rPr>
        <w:tab/>
        <w:t>100/18/1</w:t>
      </w:r>
      <w:r w:rsidRPr="00ED4BCB">
        <w:rPr>
          <w:rFonts w:asciiTheme="minorHAnsi" w:eastAsiaTheme="minorEastAsia" w:hAnsiTheme="minorHAnsi" w:cstheme="minorHAnsi"/>
          <w:szCs w:val="20"/>
        </w:rPr>
        <w:tab/>
        <w:t>Mileage</w:t>
      </w:r>
    </w:p>
    <w:p w14:paraId="555FC7B6"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w:t>
      </w:r>
      <w:r w:rsidRPr="00ED4BCB">
        <w:rPr>
          <w:rFonts w:asciiTheme="minorHAnsi" w:eastAsiaTheme="minorEastAsia" w:hAnsiTheme="minorHAnsi" w:cstheme="minorHAnsi"/>
          <w:szCs w:val="20"/>
        </w:rPr>
        <w:tab/>
        <w:t>£8.90</w:t>
      </w:r>
      <w:r w:rsidRPr="00ED4BCB">
        <w:rPr>
          <w:rFonts w:asciiTheme="minorHAnsi" w:eastAsiaTheme="minorEastAsia" w:hAnsiTheme="minorHAnsi" w:cstheme="minorHAnsi"/>
          <w:szCs w:val="20"/>
        </w:rPr>
        <w:tab/>
        <w:t>120/1/5</w:t>
      </w:r>
      <w:r w:rsidRPr="00ED4BCB">
        <w:rPr>
          <w:rFonts w:asciiTheme="minorHAnsi" w:eastAsiaTheme="minorEastAsia" w:hAnsiTheme="minorHAnsi" w:cstheme="minorHAnsi"/>
          <w:szCs w:val="20"/>
        </w:rPr>
        <w:tab/>
        <w:t>Timber for dog walk gates</w:t>
      </w:r>
    </w:p>
    <w:p w14:paraId="567D8029"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91"/>
        <w:rPr>
          <w:rFonts w:asciiTheme="minorHAnsi" w:eastAsiaTheme="minorEastAsia" w:hAnsiTheme="minorHAnsi" w:cstheme="minorHAnsi"/>
          <w:szCs w:val="20"/>
        </w:rPr>
      </w:pPr>
      <w:r w:rsidRPr="00ED4BCB">
        <w:rPr>
          <w:rFonts w:asciiTheme="minorHAnsi" w:eastAsiaTheme="minorEastAsia" w:hAnsiTheme="minorHAnsi" w:cstheme="minorHAnsi"/>
          <w:szCs w:val="20"/>
        </w:rPr>
        <w:tab/>
        <w:t>212</w:t>
      </w:r>
      <w:r w:rsidRPr="00ED4BCB">
        <w:rPr>
          <w:rFonts w:asciiTheme="minorHAnsi" w:eastAsiaTheme="minorEastAsia" w:hAnsiTheme="minorHAnsi" w:cstheme="minorHAnsi"/>
          <w:szCs w:val="20"/>
        </w:rPr>
        <w:tab/>
        <w:t>17877884</w:t>
      </w:r>
      <w:r w:rsidRPr="00ED4BCB">
        <w:rPr>
          <w:rFonts w:asciiTheme="minorHAnsi" w:eastAsiaTheme="minorEastAsia" w:hAnsiTheme="minorHAnsi" w:cstheme="minorHAnsi"/>
          <w:szCs w:val="20"/>
        </w:rPr>
        <w:tab/>
        <w:t>£1,230.00</w:t>
      </w:r>
      <w:r w:rsidRPr="00ED4BCB">
        <w:rPr>
          <w:rFonts w:asciiTheme="minorHAnsi" w:eastAsiaTheme="minorEastAsia" w:hAnsiTheme="minorHAnsi" w:cstheme="minorHAnsi"/>
          <w:szCs w:val="20"/>
        </w:rPr>
        <w:tab/>
        <w:t>£1,230.00</w:t>
      </w:r>
      <w:r w:rsidRPr="00ED4BCB">
        <w:rPr>
          <w:rFonts w:asciiTheme="minorHAnsi" w:eastAsiaTheme="minorEastAsia" w:hAnsiTheme="minorHAnsi" w:cstheme="minorHAnsi"/>
          <w:szCs w:val="20"/>
        </w:rPr>
        <w:tab/>
        <w:t>160/1/2</w:t>
      </w:r>
      <w:r w:rsidRPr="00ED4BCB">
        <w:rPr>
          <w:rFonts w:asciiTheme="minorHAnsi" w:eastAsiaTheme="minorEastAsia" w:hAnsiTheme="minorHAnsi" w:cstheme="minorHAnsi"/>
          <w:szCs w:val="20"/>
        </w:rPr>
        <w:tab/>
        <w:t>18/12/23</w:t>
      </w:r>
      <w:r w:rsidRPr="00ED4BCB">
        <w:rPr>
          <w:rFonts w:asciiTheme="minorHAnsi" w:eastAsiaTheme="minorEastAsia" w:hAnsiTheme="minorHAnsi" w:cstheme="minorHAnsi"/>
          <w:szCs w:val="20"/>
        </w:rPr>
        <w:tab/>
        <w:t xml:space="preserve">Dangerous Sheep Events - Stage for Christmas </w:t>
      </w:r>
      <w:r w:rsidRPr="00ED4BCB">
        <w:rPr>
          <w:rFonts w:asciiTheme="minorHAnsi" w:eastAsiaTheme="minorEastAsia" w:hAnsiTheme="minorHAnsi" w:cstheme="minorHAnsi"/>
          <w:szCs w:val="20"/>
        </w:rPr>
        <w:tab/>
        <w:t>£1,230.00</w:t>
      </w:r>
    </w:p>
    <w:p w14:paraId="27AA8614"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Lights Switch On</w:t>
      </w:r>
    </w:p>
    <w:p w14:paraId="53E6774B" w14:textId="77777777" w:rsidR="003655B7" w:rsidRPr="00ED4BCB" w:rsidRDefault="003655B7" w:rsidP="003655B7">
      <w:pPr>
        <w:widowControl w:val="0"/>
        <w:tabs>
          <w:tab w:val="left" w:pos="90"/>
          <w:tab w:val="right" w:pos="2931"/>
          <w:tab w:val="right" w:pos="4245"/>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Sub Total</w:t>
      </w:r>
      <w:r w:rsidRPr="00ED4BCB">
        <w:rPr>
          <w:rFonts w:asciiTheme="minorHAnsi" w:eastAsiaTheme="minorEastAsia" w:hAnsiTheme="minorHAnsi" w:cstheme="minorHAnsi"/>
          <w:szCs w:val="20"/>
        </w:rPr>
        <w:tab/>
        <w:t>£22,179.98</w:t>
      </w:r>
      <w:r w:rsidRPr="00ED4BCB">
        <w:rPr>
          <w:rFonts w:asciiTheme="minorHAnsi" w:eastAsiaTheme="minorEastAsia" w:hAnsiTheme="minorHAnsi" w:cstheme="minorHAnsi"/>
          <w:szCs w:val="20"/>
        </w:rPr>
        <w:tab/>
        <w:t>£22,179.98</w:t>
      </w:r>
    </w:p>
    <w:p w14:paraId="4B7B63C5" w14:textId="77777777" w:rsidR="003655B7" w:rsidRPr="00ED4BCB" w:rsidRDefault="003655B7" w:rsidP="003655B7">
      <w:pPr>
        <w:widowControl w:val="0"/>
        <w:tabs>
          <w:tab w:val="right" w:pos="2916"/>
          <w:tab w:val="right" w:pos="4245"/>
          <w:tab w:val="left" w:pos="5063"/>
        </w:tabs>
        <w:autoSpaceDE w:val="0"/>
        <w:autoSpaceDN w:val="0"/>
        <w:adjustRightInd w:val="0"/>
        <w:spacing w:before="165"/>
        <w:rPr>
          <w:rFonts w:asciiTheme="minorHAnsi" w:eastAsiaTheme="minorEastAsia" w:hAnsiTheme="minorHAnsi" w:cstheme="minorHAnsi"/>
          <w:szCs w:val="20"/>
        </w:rPr>
      </w:pPr>
      <w:r w:rsidRPr="00ED4BCB">
        <w:rPr>
          <w:rFonts w:asciiTheme="minorHAnsi" w:eastAsiaTheme="minorEastAsia" w:hAnsiTheme="minorHAnsi" w:cstheme="minorHAnsi"/>
          <w:szCs w:val="20"/>
        </w:rPr>
        <w:tab/>
        <w:t>£6,893.35</w:t>
      </w:r>
      <w:r w:rsidRPr="00ED4BCB">
        <w:rPr>
          <w:rFonts w:asciiTheme="minorHAnsi" w:eastAsiaTheme="minorEastAsia" w:hAnsiTheme="minorHAnsi" w:cstheme="minorHAnsi"/>
          <w:szCs w:val="20"/>
        </w:rPr>
        <w:tab/>
        <w:t>£6,893.35</w:t>
      </w:r>
      <w:r w:rsidRPr="00ED4BCB">
        <w:rPr>
          <w:rFonts w:asciiTheme="minorHAnsi" w:eastAsiaTheme="minorEastAsia" w:hAnsiTheme="minorHAnsi" w:cstheme="minorHAnsi"/>
          <w:szCs w:val="20"/>
        </w:rPr>
        <w:tab/>
        <w:t>Confidential</w:t>
      </w:r>
    </w:p>
    <w:p w14:paraId="57AF4924" w14:textId="77777777" w:rsidR="003655B7" w:rsidRPr="00ED4BCB" w:rsidRDefault="003655B7" w:rsidP="003655B7">
      <w:pPr>
        <w:widowControl w:val="0"/>
        <w:tabs>
          <w:tab w:val="left" w:pos="90"/>
          <w:tab w:val="right" w:pos="2916"/>
          <w:tab w:val="right" w:pos="4245"/>
        </w:tabs>
        <w:autoSpaceDE w:val="0"/>
        <w:autoSpaceDN w:val="0"/>
        <w:adjustRightInd w:val="0"/>
        <w:spacing w:before="164"/>
        <w:rPr>
          <w:rFonts w:asciiTheme="minorHAnsi" w:eastAsiaTheme="minorEastAsia" w:hAnsiTheme="minorHAnsi" w:cstheme="minorHAnsi"/>
          <w:szCs w:val="20"/>
        </w:rPr>
      </w:pPr>
      <w:r w:rsidRPr="00ED4BCB">
        <w:rPr>
          <w:rFonts w:asciiTheme="minorHAnsi" w:eastAsiaTheme="minorEastAsia" w:hAnsiTheme="minorHAnsi" w:cstheme="minorHAnsi"/>
          <w:b/>
          <w:bCs/>
          <w:szCs w:val="20"/>
        </w:rPr>
        <w:t>Total</w:t>
      </w:r>
      <w:r w:rsidRPr="00ED4BCB">
        <w:rPr>
          <w:rFonts w:asciiTheme="minorHAnsi" w:eastAsiaTheme="minorEastAsia" w:hAnsiTheme="minorHAnsi" w:cstheme="minorHAnsi"/>
          <w:szCs w:val="20"/>
        </w:rPr>
        <w:tab/>
        <w:t>£29,073.33</w:t>
      </w:r>
      <w:r w:rsidRPr="00ED4BCB">
        <w:rPr>
          <w:rFonts w:asciiTheme="minorHAnsi" w:eastAsiaTheme="minorEastAsia" w:hAnsiTheme="minorHAnsi" w:cstheme="minorHAnsi"/>
          <w:szCs w:val="20"/>
        </w:rPr>
        <w:tab/>
        <w:t>£29,073.33</w:t>
      </w:r>
    </w:p>
    <w:p w14:paraId="7A95DC57"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proofErr w:type="spellStart"/>
      <w:r w:rsidRPr="00ED4BCB">
        <w:rPr>
          <w:rFonts w:asciiTheme="minorHAnsi" w:eastAsiaTheme="minorEastAsia" w:hAnsiTheme="minorHAnsi" w:cstheme="minorHAnsi"/>
          <w:szCs w:val="20"/>
        </w:rPr>
        <w:t>Lapley</w:t>
      </w:r>
      <w:proofErr w:type="spellEnd"/>
      <w:r w:rsidRPr="00ED4BCB">
        <w:rPr>
          <w:rFonts w:asciiTheme="minorHAnsi" w:eastAsiaTheme="minorEastAsia" w:hAnsiTheme="minorHAnsi" w:cstheme="minorHAnsi"/>
          <w:szCs w:val="20"/>
        </w:rPr>
        <w:t xml:space="preserve"> Stretton &amp; Wheaton Aston Parish Council</w:t>
      </w:r>
    </w:p>
    <w:p w14:paraId="6232F5E2" w14:textId="77777777" w:rsidR="003655B7" w:rsidRPr="00ED4BCB" w:rsidRDefault="003655B7" w:rsidP="003655B7">
      <w:pPr>
        <w:widowControl w:val="0"/>
        <w:tabs>
          <w:tab w:val="left" w:pos="90"/>
          <w:tab w:val="left" w:pos="8055"/>
        </w:tabs>
        <w:autoSpaceDE w:val="0"/>
        <w:autoSpaceDN w:val="0"/>
        <w:adjustRightInd w:val="0"/>
        <w:spacing w:before="61"/>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 xml:space="preserve">Expenditure transactions - payments approval list    </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Start of year </w:t>
      </w:r>
      <w:proofErr w:type="gramStart"/>
      <w:r w:rsidRPr="00ED4BCB">
        <w:rPr>
          <w:rFonts w:asciiTheme="minorHAnsi" w:eastAsiaTheme="minorEastAsia" w:hAnsiTheme="minorHAnsi" w:cstheme="minorHAnsi"/>
          <w:b/>
          <w:bCs/>
          <w:szCs w:val="20"/>
        </w:rPr>
        <w:t>01/04/23</w:t>
      </w:r>
      <w:proofErr w:type="gramEnd"/>
    </w:p>
    <w:p w14:paraId="580FB7BE" w14:textId="77777777" w:rsidR="003655B7" w:rsidRPr="00ED4BCB" w:rsidRDefault="003655B7" w:rsidP="003655B7">
      <w:pPr>
        <w:widowControl w:val="0"/>
        <w:tabs>
          <w:tab w:val="left" w:pos="90"/>
          <w:tab w:val="right" w:pos="1699"/>
          <w:tab w:val="right" w:pos="2931"/>
          <w:tab w:val="right" w:pos="4245"/>
          <w:tab w:val="left" w:pos="4335"/>
          <w:tab w:val="left" w:pos="5292"/>
          <w:tab w:val="left" w:pos="6364"/>
          <w:tab w:val="left" w:pos="7560"/>
          <w:tab w:val="right" w:pos="12808"/>
        </w:tabs>
        <w:autoSpaceDE w:val="0"/>
        <w:autoSpaceDN w:val="0"/>
        <w:adjustRightInd w:val="0"/>
        <w:spacing w:before="422"/>
        <w:rPr>
          <w:rFonts w:asciiTheme="minorHAnsi" w:eastAsiaTheme="minorEastAsia" w:hAnsiTheme="minorHAnsi" w:cstheme="minorHAnsi"/>
          <w:szCs w:val="20"/>
        </w:rPr>
      </w:pPr>
      <w:r w:rsidRPr="00ED4BCB">
        <w:rPr>
          <w:rFonts w:asciiTheme="minorHAnsi" w:eastAsiaTheme="minorEastAsia" w:hAnsiTheme="minorHAnsi" w:cstheme="minorHAnsi"/>
          <w:szCs w:val="20"/>
        </w:rPr>
        <w:tab/>
        <w:t>No</w:t>
      </w:r>
      <w:r w:rsidRPr="00ED4BCB">
        <w:rPr>
          <w:rFonts w:asciiTheme="minorHAnsi" w:eastAsiaTheme="minorEastAsia" w:hAnsiTheme="minorHAnsi" w:cstheme="minorHAnsi"/>
          <w:szCs w:val="20"/>
        </w:rPr>
        <w:tab/>
        <w:t>Payment</w:t>
      </w:r>
      <w:r w:rsidRPr="00ED4BCB">
        <w:rPr>
          <w:rFonts w:asciiTheme="minorHAnsi" w:eastAsiaTheme="minorEastAsia" w:hAnsiTheme="minorHAnsi" w:cstheme="minorHAnsi"/>
          <w:szCs w:val="20"/>
        </w:rPr>
        <w:tab/>
        <w:t>Gross</w:t>
      </w:r>
      <w:r w:rsidRPr="00ED4BCB">
        <w:rPr>
          <w:rFonts w:asciiTheme="minorHAnsi" w:eastAsiaTheme="minorEastAsia" w:hAnsiTheme="minorHAnsi" w:cstheme="minorHAnsi"/>
          <w:szCs w:val="20"/>
        </w:rPr>
        <w:tab/>
        <w:t>To pay</w:t>
      </w:r>
      <w:r w:rsidRPr="00ED4BCB">
        <w:rPr>
          <w:rFonts w:asciiTheme="minorHAnsi" w:eastAsiaTheme="minorEastAsia" w:hAnsiTheme="minorHAnsi" w:cstheme="minorHAnsi"/>
          <w:szCs w:val="20"/>
        </w:rPr>
        <w:tab/>
        <w:t>Heading</w:t>
      </w:r>
      <w:r w:rsidRPr="00ED4BCB">
        <w:rPr>
          <w:rFonts w:asciiTheme="minorHAnsi" w:eastAsiaTheme="minorEastAsia" w:hAnsiTheme="minorHAnsi" w:cstheme="minorHAnsi"/>
          <w:szCs w:val="20"/>
        </w:rPr>
        <w:tab/>
        <w:t>Invoice</w:t>
      </w:r>
      <w:r w:rsidRPr="00ED4BCB">
        <w:rPr>
          <w:rFonts w:asciiTheme="minorHAnsi" w:eastAsiaTheme="minorEastAsia" w:hAnsiTheme="minorHAnsi" w:cstheme="minorHAnsi"/>
          <w:szCs w:val="20"/>
        </w:rPr>
        <w:tab/>
        <w:t>Invoice</w:t>
      </w:r>
      <w:r w:rsidRPr="00ED4BCB">
        <w:rPr>
          <w:rFonts w:asciiTheme="minorHAnsi" w:eastAsiaTheme="minorEastAsia" w:hAnsiTheme="minorHAnsi" w:cstheme="minorHAnsi"/>
          <w:szCs w:val="20"/>
        </w:rPr>
        <w:tab/>
        <w:t>Details</w:t>
      </w:r>
      <w:r w:rsidRPr="00ED4BCB">
        <w:rPr>
          <w:rFonts w:asciiTheme="minorHAnsi" w:eastAsiaTheme="minorEastAsia" w:hAnsiTheme="minorHAnsi" w:cstheme="minorHAnsi"/>
          <w:szCs w:val="20"/>
        </w:rPr>
        <w:tab/>
        <w:t>Cheque</w:t>
      </w:r>
    </w:p>
    <w:p w14:paraId="6E08C94A" w14:textId="77777777" w:rsidR="003655B7" w:rsidRPr="00ED4BCB" w:rsidRDefault="003655B7" w:rsidP="003655B7">
      <w:pPr>
        <w:widowControl w:val="0"/>
        <w:tabs>
          <w:tab w:val="right" w:pos="1699"/>
          <w:tab w:val="left" w:pos="5292"/>
          <w:tab w:val="left" w:pos="6364"/>
          <w:tab w:val="right" w:pos="1280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Reference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p>
    <w:p w14:paraId="621F10D8"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239</w:t>
      </w:r>
      <w:r w:rsidRPr="00ED4BCB">
        <w:rPr>
          <w:rFonts w:asciiTheme="minorHAnsi" w:eastAsiaTheme="minorEastAsia" w:hAnsiTheme="minorHAnsi" w:cstheme="minorHAnsi"/>
          <w:szCs w:val="20"/>
        </w:rPr>
        <w:tab/>
        <w:t>379335208</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100/2</w:t>
      </w:r>
      <w:r w:rsidRPr="00ED4BCB">
        <w:rPr>
          <w:rFonts w:asciiTheme="minorHAnsi" w:eastAsiaTheme="minorEastAsia" w:hAnsiTheme="minorHAnsi" w:cstheme="minorHAnsi"/>
          <w:szCs w:val="20"/>
        </w:rPr>
        <w:tab/>
        <w:t>01/12/23</w:t>
      </w:r>
      <w:r w:rsidRPr="00ED4BCB">
        <w:rPr>
          <w:rFonts w:asciiTheme="minorHAnsi" w:eastAsiaTheme="minorEastAsia" w:hAnsiTheme="minorHAnsi" w:cstheme="minorHAnsi"/>
          <w:szCs w:val="20"/>
        </w:rPr>
        <w:tab/>
        <w:t>South Staffordshire District Council - Office Rental</w:t>
      </w:r>
      <w:r w:rsidRPr="00ED4BCB">
        <w:rPr>
          <w:rFonts w:asciiTheme="minorHAnsi" w:eastAsiaTheme="minorEastAsia" w:hAnsiTheme="minorHAnsi" w:cstheme="minorHAnsi"/>
          <w:szCs w:val="20"/>
        </w:rPr>
        <w:tab/>
        <w:t>£320.00</w:t>
      </w:r>
    </w:p>
    <w:p w14:paraId="5CD61D23"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233</w:t>
      </w:r>
      <w:r w:rsidRPr="00ED4BCB">
        <w:rPr>
          <w:rFonts w:asciiTheme="minorHAnsi" w:eastAsiaTheme="minorEastAsia" w:hAnsiTheme="minorHAnsi" w:cstheme="minorHAnsi"/>
          <w:szCs w:val="20"/>
        </w:rPr>
        <w:tab/>
        <w:t>6787923</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100/19/4</w:t>
      </w:r>
      <w:r w:rsidRPr="00ED4BCB">
        <w:rPr>
          <w:rFonts w:asciiTheme="minorHAnsi" w:eastAsiaTheme="minorEastAsia" w:hAnsiTheme="minorHAnsi" w:cstheme="minorHAnsi"/>
          <w:szCs w:val="20"/>
        </w:rPr>
        <w:tab/>
        <w:t>03/12/23</w:t>
      </w:r>
      <w:r w:rsidRPr="00ED4BCB">
        <w:rPr>
          <w:rFonts w:asciiTheme="minorHAnsi" w:eastAsiaTheme="minorEastAsia" w:hAnsiTheme="minorHAnsi" w:cstheme="minorHAnsi"/>
          <w:szCs w:val="20"/>
        </w:rPr>
        <w:tab/>
        <w:t>Cloudy It - Cloudy IT</w:t>
      </w:r>
      <w:r w:rsidRPr="00ED4BCB">
        <w:rPr>
          <w:rFonts w:asciiTheme="minorHAnsi" w:eastAsiaTheme="minorEastAsia" w:hAnsiTheme="minorHAnsi" w:cstheme="minorHAnsi"/>
          <w:szCs w:val="20"/>
        </w:rPr>
        <w:tab/>
        <w:t>£239.09</w:t>
      </w:r>
    </w:p>
    <w:p w14:paraId="1D28AC6C"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230</w:t>
      </w:r>
      <w:r w:rsidRPr="00ED4BCB">
        <w:rPr>
          <w:rFonts w:asciiTheme="minorHAnsi" w:eastAsiaTheme="minorEastAsia" w:hAnsiTheme="minorHAnsi" w:cstheme="minorHAnsi"/>
          <w:szCs w:val="20"/>
        </w:rPr>
        <w:tab/>
        <w:t>20575003.5</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120/1/1</w:t>
      </w:r>
      <w:r w:rsidRPr="00ED4BCB">
        <w:rPr>
          <w:rFonts w:asciiTheme="minorHAnsi" w:eastAsiaTheme="minorEastAsia" w:hAnsiTheme="minorHAnsi" w:cstheme="minorHAnsi"/>
          <w:szCs w:val="20"/>
        </w:rPr>
        <w:tab/>
        <w:t>07/12/23</w:t>
      </w:r>
      <w:r w:rsidRPr="00ED4BCB">
        <w:rPr>
          <w:rFonts w:asciiTheme="minorHAnsi" w:eastAsiaTheme="minorEastAsia" w:hAnsiTheme="minorHAnsi" w:cstheme="minorHAnsi"/>
          <w:szCs w:val="20"/>
        </w:rPr>
        <w:tab/>
        <w:t>Ditton Services - Grounds Maintenance</w:t>
      </w:r>
      <w:r w:rsidRPr="00ED4BCB">
        <w:rPr>
          <w:rFonts w:asciiTheme="minorHAnsi" w:eastAsiaTheme="minorEastAsia" w:hAnsiTheme="minorHAnsi" w:cstheme="minorHAnsi"/>
          <w:szCs w:val="20"/>
        </w:rPr>
        <w:tab/>
        <w:t>£1,291.99</w:t>
      </w:r>
    </w:p>
    <w:p w14:paraId="3C6B6382"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245</w:t>
      </w:r>
      <w:r w:rsidRPr="00ED4BCB">
        <w:rPr>
          <w:rFonts w:asciiTheme="minorHAnsi" w:eastAsiaTheme="minorEastAsia" w:hAnsiTheme="minorHAnsi" w:cstheme="minorHAnsi"/>
          <w:szCs w:val="20"/>
        </w:rPr>
        <w:tab/>
        <w:t>£54.90</w:t>
      </w:r>
      <w:r w:rsidRPr="00ED4BCB">
        <w:rPr>
          <w:rFonts w:asciiTheme="minorHAnsi" w:eastAsiaTheme="minorEastAsia" w:hAnsiTheme="minorHAnsi" w:cstheme="minorHAnsi"/>
          <w:szCs w:val="20"/>
        </w:rPr>
        <w:tab/>
        <w:t>£54.90</w:t>
      </w:r>
      <w:r w:rsidRPr="00ED4BCB">
        <w:rPr>
          <w:rFonts w:asciiTheme="minorHAnsi" w:eastAsiaTheme="minorEastAsia" w:hAnsiTheme="minorHAnsi" w:cstheme="minorHAnsi"/>
          <w:szCs w:val="20"/>
        </w:rPr>
        <w:tab/>
        <w:t>100/10</w:t>
      </w:r>
      <w:r w:rsidRPr="00ED4BCB">
        <w:rPr>
          <w:rFonts w:asciiTheme="minorHAnsi" w:eastAsiaTheme="minorEastAsia" w:hAnsiTheme="minorHAnsi" w:cstheme="minorHAnsi"/>
          <w:szCs w:val="20"/>
        </w:rPr>
        <w:tab/>
        <w:t>09/12/23</w:t>
      </w:r>
      <w:r w:rsidRPr="00ED4BCB">
        <w:rPr>
          <w:rFonts w:asciiTheme="minorHAnsi" w:eastAsiaTheme="minorEastAsia" w:hAnsiTheme="minorHAnsi" w:cstheme="minorHAnsi"/>
          <w:szCs w:val="20"/>
        </w:rPr>
        <w:tab/>
        <w:t>EE - December 2023</w:t>
      </w:r>
    </w:p>
    <w:p w14:paraId="7ED53582"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227</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100/10</w:t>
      </w:r>
      <w:r w:rsidRPr="00ED4BCB">
        <w:rPr>
          <w:rFonts w:asciiTheme="minorHAnsi" w:eastAsiaTheme="minorEastAsia" w:hAnsiTheme="minorHAnsi" w:cstheme="minorHAnsi"/>
          <w:szCs w:val="20"/>
        </w:rPr>
        <w:tab/>
        <w:t>11/12/23</w:t>
      </w:r>
      <w:r w:rsidRPr="00ED4BCB">
        <w:rPr>
          <w:rFonts w:asciiTheme="minorHAnsi" w:eastAsiaTheme="minorEastAsia" w:hAnsiTheme="minorHAnsi" w:cstheme="minorHAnsi"/>
          <w:szCs w:val="20"/>
        </w:rPr>
        <w:tab/>
        <w:t>British Telecom - December bill</w:t>
      </w:r>
    </w:p>
    <w:p w14:paraId="5472C0C6"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231</w:t>
      </w:r>
      <w:r w:rsidRPr="00ED4BCB">
        <w:rPr>
          <w:rFonts w:asciiTheme="minorHAnsi" w:eastAsiaTheme="minorEastAsia" w:hAnsiTheme="minorHAnsi" w:cstheme="minorHAnsi"/>
          <w:szCs w:val="20"/>
        </w:rPr>
        <w:tab/>
        <w:t>42259897</w:t>
      </w:r>
      <w:r w:rsidRPr="00ED4BCB">
        <w:rPr>
          <w:rFonts w:asciiTheme="minorHAnsi" w:eastAsiaTheme="minorEastAsia" w:hAnsiTheme="minorHAnsi" w:cstheme="minorHAnsi"/>
          <w:szCs w:val="20"/>
        </w:rPr>
        <w:tab/>
        <w:t>£6.75</w:t>
      </w:r>
      <w:r w:rsidRPr="00ED4BCB">
        <w:rPr>
          <w:rFonts w:asciiTheme="minorHAnsi" w:eastAsiaTheme="minorEastAsia" w:hAnsiTheme="minorHAnsi" w:cstheme="minorHAnsi"/>
          <w:szCs w:val="20"/>
        </w:rPr>
        <w:tab/>
        <w:t>£6.75</w:t>
      </w:r>
      <w:r w:rsidRPr="00ED4BCB">
        <w:rPr>
          <w:rFonts w:asciiTheme="minorHAnsi" w:eastAsiaTheme="minorEastAsia" w:hAnsiTheme="minorHAnsi" w:cstheme="minorHAnsi"/>
          <w:szCs w:val="20"/>
        </w:rPr>
        <w:tab/>
        <w:t>100/18/1</w:t>
      </w:r>
      <w:r w:rsidRPr="00ED4BCB">
        <w:rPr>
          <w:rFonts w:asciiTheme="minorHAnsi" w:eastAsiaTheme="minorEastAsia" w:hAnsiTheme="minorHAnsi" w:cstheme="minorHAnsi"/>
          <w:szCs w:val="20"/>
        </w:rPr>
        <w:tab/>
        <w:t>12/12/23</w:t>
      </w:r>
      <w:r w:rsidRPr="00ED4BCB">
        <w:rPr>
          <w:rFonts w:asciiTheme="minorHAnsi" w:eastAsiaTheme="minorEastAsia" w:hAnsiTheme="minorHAnsi" w:cstheme="minorHAnsi"/>
          <w:szCs w:val="20"/>
        </w:rPr>
        <w:tab/>
        <w:t>Jessica Shulman - Mileage</w:t>
      </w:r>
      <w:r w:rsidRPr="00ED4BCB">
        <w:rPr>
          <w:rFonts w:asciiTheme="minorHAnsi" w:eastAsiaTheme="minorEastAsia" w:hAnsiTheme="minorHAnsi" w:cstheme="minorHAnsi"/>
          <w:szCs w:val="20"/>
        </w:rPr>
        <w:tab/>
        <w:t>£6.75</w:t>
      </w:r>
    </w:p>
    <w:p w14:paraId="515A5235"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226</w:t>
      </w:r>
      <w:r w:rsidRPr="00ED4BCB">
        <w:rPr>
          <w:rFonts w:asciiTheme="minorHAnsi" w:eastAsiaTheme="minorEastAsia" w:hAnsiTheme="minorHAnsi" w:cstheme="minorHAnsi"/>
          <w:szCs w:val="20"/>
        </w:rPr>
        <w:tab/>
        <w:t>215323709</w:t>
      </w:r>
      <w:r w:rsidRPr="00ED4BCB">
        <w:rPr>
          <w:rFonts w:asciiTheme="minorHAnsi" w:eastAsiaTheme="minorEastAsia" w:hAnsiTheme="minorHAnsi" w:cstheme="minorHAnsi"/>
          <w:szCs w:val="20"/>
        </w:rPr>
        <w:tab/>
        <w:t>£1,211.43</w:t>
      </w:r>
      <w:r w:rsidRPr="00ED4BCB">
        <w:rPr>
          <w:rFonts w:asciiTheme="minorHAnsi" w:eastAsiaTheme="minorEastAsia" w:hAnsiTheme="minorHAnsi" w:cstheme="minorHAnsi"/>
          <w:szCs w:val="20"/>
        </w:rPr>
        <w:tab/>
        <w:t>£1,211.43</w:t>
      </w:r>
      <w:r w:rsidRPr="00ED4BCB">
        <w:rPr>
          <w:rFonts w:asciiTheme="minorHAnsi" w:eastAsiaTheme="minorEastAsia" w:hAnsiTheme="minorHAnsi" w:cstheme="minorHAnsi"/>
          <w:szCs w:val="20"/>
        </w:rPr>
        <w:tab/>
        <w:t>140/7/1</w:t>
      </w:r>
      <w:r w:rsidRPr="00ED4BCB">
        <w:rPr>
          <w:rFonts w:asciiTheme="minorHAnsi" w:eastAsiaTheme="minorEastAsia" w:hAnsiTheme="minorHAnsi" w:cstheme="minorHAnsi"/>
          <w:szCs w:val="20"/>
        </w:rPr>
        <w:tab/>
        <w:t>13/12/23</w:t>
      </w:r>
      <w:r w:rsidRPr="00ED4BCB">
        <w:rPr>
          <w:rFonts w:asciiTheme="minorHAnsi" w:eastAsiaTheme="minorEastAsia" w:hAnsiTheme="minorHAnsi" w:cstheme="minorHAnsi"/>
          <w:szCs w:val="20"/>
        </w:rPr>
        <w:tab/>
        <w:t xml:space="preserve">Stafford's Handyman Services - </w:t>
      </w:r>
      <w:r w:rsidRPr="00ED4BCB">
        <w:rPr>
          <w:rFonts w:asciiTheme="minorHAnsi" w:eastAsiaTheme="minorEastAsia" w:hAnsiTheme="minorHAnsi" w:cstheme="minorHAnsi"/>
          <w:szCs w:val="20"/>
        </w:rPr>
        <w:tab/>
        <w:t>£1,211.43</w:t>
      </w:r>
    </w:p>
    <w:p w14:paraId="111092C6"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Painting the youth shelter at Marston Field Play Area</w:t>
      </w:r>
    </w:p>
    <w:p w14:paraId="43DB6F66" w14:textId="371C3BD2"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35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232</w:t>
      </w:r>
      <w:r w:rsidRPr="00ED4BCB">
        <w:rPr>
          <w:rFonts w:asciiTheme="minorHAnsi" w:eastAsiaTheme="minorEastAsia" w:hAnsiTheme="minorHAnsi" w:cstheme="minorHAnsi"/>
          <w:szCs w:val="20"/>
        </w:rPr>
        <w:tab/>
        <w:t>117165797</w:t>
      </w:r>
      <w:r w:rsidRPr="00ED4BCB">
        <w:rPr>
          <w:rFonts w:asciiTheme="minorHAnsi" w:eastAsiaTheme="minorEastAsia" w:hAnsiTheme="minorHAnsi" w:cstheme="minorHAnsi"/>
          <w:szCs w:val="20"/>
        </w:rPr>
        <w:tab/>
        <w:t>£20.00</w:t>
      </w:r>
      <w:r w:rsidRPr="00ED4BCB">
        <w:rPr>
          <w:rFonts w:asciiTheme="minorHAnsi" w:eastAsiaTheme="minorEastAsia" w:hAnsiTheme="minorHAnsi" w:cstheme="minorHAnsi"/>
          <w:szCs w:val="20"/>
        </w:rPr>
        <w:tab/>
        <w:t>£20.00</w:t>
      </w:r>
      <w:r w:rsidRPr="00ED4BCB">
        <w:rPr>
          <w:rFonts w:asciiTheme="minorHAnsi" w:eastAsiaTheme="minorEastAsia" w:hAnsiTheme="minorHAnsi" w:cstheme="minorHAnsi"/>
          <w:szCs w:val="20"/>
        </w:rPr>
        <w:tab/>
        <w:t>150/3</w:t>
      </w:r>
      <w:r w:rsidRPr="00ED4BCB">
        <w:rPr>
          <w:rFonts w:asciiTheme="minorHAnsi" w:eastAsiaTheme="minorEastAsia" w:hAnsiTheme="minorHAnsi" w:cstheme="minorHAnsi"/>
          <w:szCs w:val="20"/>
        </w:rPr>
        <w:tab/>
        <w:t>13/12/23</w:t>
      </w:r>
      <w:r w:rsidRPr="00ED4BCB">
        <w:rPr>
          <w:rFonts w:asciiTheme="minorHAnsi" w:eastAsiaTheme="minorEastAsia" w:hAnsiTheme="minorHAnsi" w:cstheme="minorHAnsi"/>
          <w:szCs w:val="20"/>
        </w:rPr>
        <w:tab/>
        <w:t xml:space="preserve">Staffs Playing Fields Association - Annual </w:t>
      </w:r>
      <w:r w:rsidR="00583303" w:rsidRPr="00ED4BCB">
        <w:rPr>
          <w:rFonts w:asciiTheme="minorHAnsi" w:eastAsiaTheme="minorEastAsia" w:hAnsiTheme="minorHAnsi" w:cstheme="minorHAnsi"/>
          <w:szCs w:val="20"/>
        </w:rPr>
        <w:t>Subscription</w:t>
      </w:r>
      <w:r w:rsidRPr="00ED4BCB">
        <w:rPr>
          <w:rFonts w:asciiTheme="minorHAnsi" w:eastAsiaTheme="minorEastAsia" w:hAnsiTheme="minorHAnsi" w:cstheme="minorHAnsi"/>
          <w:szCs w:val="20"/>
        </w:rPr>
        <w:tab/>
        <w:t>£20.00</w:t>
      </w:r>
    </w:p>
    <w:p w14:paraId="544D821B"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317"/>
        <w:rPr>
          <w:rFonts w:asciiTheme="minorHAnsi" w:eastAsiaTheme="minorEastAsia" w:hAnsiTheme="minorHAnsi" w:cstheme="minorHAnsi"/>
          <w:szCs w:val="20"/>
        </w:rPr>
      </w:pPr>
      <w:r w:rsidRPr="00ED4BCB">
        <w:rPr>
          <w:rFonts w:asciiTheme="minorHAnsi" w:eastAsiaTheme="minorEastAsia" w:hAnsiTheme="minorHAnsi" w:cstheme="minorHAnsi"/>
          <w:szCs w:val="20"/>
        </w:rPr>
        <w:tab/>
        <w:t>240</w:t>
      </w:r>
      <w:r w:rsidRPr="00ED4BCB">
        <w:rPr>
          <w:rFonts w:asciiTheme="minorHAnsi" w:eastAsiaTheme="minorEastAsia" w:hAnsiTheme="minorHAnsi" w:cstheme="minorHAnsi"/>
          <w:szCs w:val="20"/>
        </w:rPr>
        <w:tab/>
        <w:t>110111626</w:t>
      </w:r>
      <w:r w:rsidRPr="00ED4BCB">
        <w:rPr>
          <w:rFonts w:asciiTheme="minorHAnsi" w:eastAsiaTheme="minorEastAsia" w:hAnsiTheme="minorHAnsi" w:cstheme="minorHAnsi"/>
          <w:szCs w:val="20"/>
        </w:rPr>
        <w:tab/>
        <w:t>£6.30</w:t>
      </w:r>
      <w:r w:rsidRPr="00ED4BCB">
        <w:rPr>
          <w:rFonts w:asciiTheme="minorHAnsi" w:eastAsiaTheme="minorEastAsia" w:hAnsiTheme="minorHAnsi" w:cstheme="minorHAnsi"/>
          <w:szCs w:val="20"/>
        </w:rPr>
        <w:tab/>
        <w:t>£6.30</w:t>
      </w:r>
      <w:r w:rsidRPr="00ED4BCB">
        <w:rPr>
          <w:rFonts w:asciiTheme="minorHAnsi" w:eastAsiaTheme="minorEastAsia" w:hAnsiTheme="minorHAnsi" w:cstheme="minorHAnsi"/>
          <w:szCs w:val="20"/>
        </w:rPr>
        <w:tab/>
        <w:t>100/18/1</w:t>
      </w:r>
      <w:r w:rsidRPr="00ED4BCB">
        <w:rPr>
          <w:rFonts w:asciiTheme="minorHAnsi" w:eastAsiaTheme="minorEastAsia" w:hAnsiTheme="minorHAnsi" w:cstheme="minorHAnsi"/>
          <w:szCs w:val="20"/>
        </w:rPr>
        <w:tab/>
        <w:t>13/12/23</w:t>
      </w:r>
      <w:r w:rsidRPr="00ED4BCB">
        <w:rPr>
          <w:rFonts w:asciiTheme="minorHAnsi" w:eastAsiaTheme="minorEastAsia" w:hAnsiTheme="minorHAnsi" w:cstheme="minorHAnsi"/>
          <w:szCs w:val="20"/>
        </w:rPr>
        <w:tab/>
        <w:t>Mr. Malcolm Bissell - Mileage</w:t>
      </w:r>
      <w:r w:rsidRPr="00ED4BCB">
        <w:rPr>
          <w:rFonts w:asciiTheme="minorHAnsi" w:eastAsiaTheme="minorEastAsia" w:hAnsiTheme="minorHAnsi" w:cstheme="minorHAnsi"/>
          <w:szCs w:val="20"/>
        </w:rPr>
        <w:tab/>
        <w:t>£6.30</w:t>
      </w:r>
    </w:p>
    <w:p w14:paraId="3C852EC9"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243</w:t>
      </w:r>
      <w:r w:rsidRPr="00ED4BCB">
        <w:rPr>
          <w:rFonts w:asciiTheme="minorHAnsi" w:eastAsiaTheme="minorEastAsia" w:hAnsiTheme="minorHAnsi" w:cstheme="minorHAnsi"/>
          <w:szCs w:val="20"/>
        </w:rPr>
        <w:tab/>
        <w:t>£378.00</w:t>
      </w:r>
      <w:r w:rsidRPr="00ED4BCB">
        <w:rPr>
          <w:rFonts w:asciiTheme="minorHAnsi" w:eastAsiaTheme="minorEastAsia" w:hAnsiTheme="minorHAnsi" w:cstheme="minorHAnsi"/>
          <w:szCs w:val="20"/>
        </w:rPr>
        <w:tab/>
        <w:t>£378.00</w:t>
      </w:r>
      <w:r w:rsidRPr="00ED4BCB">
        <w:rPr>
          <w:rFonts w:asciiTheme="minorHAnsi" w:eastAsiaTheme="minorEastAsia" w:hAnsiTheme="minorHAnsi" w:cstheme="minorHAnsi"/>
          <w:szCs w:val="20"/>
        </w:rPr>
        <w:tab/>
        <w:t>100/4/1</w:t>
      </w:r>
      <w:r w:rsidRPr="00ED4BCB">
        <w:rPr>
          <w:rFonts w:asciiTheme="minorHAnsi" w:eastAsiaTheme="minorEastAsia" w:hAnsiTheme="minorHAnsi" w:cstheme="minorHAnsi"/>
          <w:szCs w:val="20"/>
        </w:rPr>
        <w:tab/>
        <w:t>13/12/23</w:t>
      </w:r>
      <w:r w:rsidRPr="00ED4BCB">
        <w:rPr>
          <w:rFonts w:asciiTheme="minorHAnsi" w:eastAsiaTheme="minorEastAsia" w:hAnsiTheme="minorHAnsi" w:cstheme="minorHAnsi"/>
          <w:szCs w:val="20"/>
        </w:rPr>
        <w:tab/>
        <w:t>Pink Print - November 2023 Newsletter</w:t>
      </w:r>
    </w:p>
    <w:p w14:paraId="5C609ADA"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244</w:t>
      </w:r>
      <w:r w:rsidRPr="00ED4BCB">
        <w:rPr>
          <w:rFonts w:asciiTheme="minorHAnsi" w:eastAsiaTheme="minorEastAsia" w:hAnsiTheme="minorHAnsi" w:cstheme="minorHAnsi"/>
          <w:szCs w:val="20"/>
        </w:rPr>
        <w:tab/>
        <w:t>£150.00</w:t>
      </w:r>
      <w:r w:rsidRPr="00ED4BCB">
        <w:rPr>
          <w:rFonts w:asciiTheme="minorHAnsi" w:eastAsiaTheme="minorEastAsia" w:hAnsiTheme="minorHAnsi" w:cstheme="minorHAnsi"/>
          <w:szCs w:val="20"/>
        </w:rPr>
        <w:tab/>
        <w:t>£150.00</w:t>
      </w:r>
      <w:r w:rsidRPr="00ED4BCB">
        <w:rPr>
          <w:rFonts w:asciiTheme="minorHAnsi" w:eastAsiaTheme="minorEastAsia" w:hAnsiTheme="minorHAnsi" w:cstheme="minorHAnsi"/>
          <w:szCs w:val="20"/>
        </w:rPr>
        <w:tab/>
        <w:t>100/4/1</w:t>
      </w:r>
      <w:r w:rsidRPr="00ED4BCB">
        <w:rPr>
          <w:rFonts w:asciiTheme="minorHAnsi" w:eastAsiaTheme="minorEastAsia" w:hAnsiTheme="minorHAnsi" w:cstheme="minorHAnsi"/>
          <w:szCs w:val="20"/>
        </w:rPr>
        <w:tab/>
        <w:t>13/12/23</w:t>
      </w:r>
      <w:r w:rsidRPr="00ED4BCB">
        <w:rPr>
          <w:rFonts w:asciiTheme="minorHAnsi" w:eastAsiaTheme="minorEastAsia" w:hAnsiTheme="minorHAnsi" w:cstheme="minorHAnsi"/>
          <w:szCs w:val="20"/>
        </w:rPr>
        <w:tab/>
        <w:t>Pink Print - Parish Newsletter</w:t>
      </w:r>
    </w:p>
    <w:p w14:paraId="01218221" w14:textId="77777777" w:rsidR="003655B7" w:rsidRPr="00ED4BCB" w:rsidRDefault="003655B7" w:rsidP="003655B7">
      <w:pPr>
        <w:widowControl w:val="0"/>
        <w:tabs>
          <w:tab w:val="left" w:pos="90"/>
          <w:tab w:val="right" w:pos="2931"/>
          <w:tab w:val="right" w:pos="424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228</w:t>
      </w:r>
      <w:r w:rsidRPr="00ED4BCB">
        <w:rPr>
          <w:rFonts w:asciiTheme="minorHAnsi" w:eastAsiaTheme="minorEastAsia" w:hAnsiTheme="minorHAnsi" w:cstheme="minorHAnsi"/>
          <w:szCs w:val="20"/>
        </w:rPr>
        <w:tab/>
        <w:t>£71.25</w:t>
      </w:r>
      <w:r w:rsidRPr="00ED4BCB">
        <w:rPr>
          <w:rFonts w:asciiTheme="minorHAnsi" w:eastAsiaTheme="minorEastAsia" w:hAnsiTheme="minorHAnsi" w:cstheme="minorHAnsi"/>
          <w:szCs w:val="20"/>
        </w:rPr>
        <w:tab/>
        <w:t>£71.25</w:t>
      </w:r>
      <w:r w:rsidRPr="00ED4BCB">
        <w:rPr>
          <w:rFonts w:asciiTheme="minorHAnsi" w:eastAsiaTheme="minorEastAsia" w:hAnsiTheme="minorHAnsi" w:cstheme="minorHAnsi"/>
          <w:szCs w:val="20"/>
        </w:rPr>
        <w:tab/>
        <w:t>15/12/23</w:t>
      </w:r>
      <w:r w:rsidRPr="00ED4BCB">
        <w:rPr>
          <w:rFonts w:asciiTheme="minorHAnsi" w:eastAsiaTheme="minorEastAsia" w:hAnsiTheme="minorHAnsi" w:cstheme="minorHAnsi"/>
          <w:szCs w:val="20"/>
        </w:rPr>
        <w:tab/>
        <w:t>Mrs Amy Watson - Mileage and expenses</w:t>
      </w:r>
    </w:p>
    <w:p w14:paraId="7D89D2CC"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161"/>
        <w:rPr>
          <w:rFonts w:asciiTheme="minorHAnsi" w:eastAsiaTheme="minorEastAsia" w:hAnsiTheme="minorHAnsi" w:cstheme="minorHAnsi"/>
          <w:szCs w:val="20"/>
        </w:rPr>
      </w:pPr>
      <w:r w:rsidRPr="00ED4BCB">
        <w:rPr>
          <w:rFonts w:asciiTheme="minorHAnsi" w:eastAsiaTheme="minorEastAsia" w:hAnsiTheme="minorHAnsi" w:cstheme="minorHAnsi"/>
          <w:szCs w:val="20"/>
        </w:rPr>
        <w:tab/>
        <w:t>1</w:t>
      </w:r>
      <w:r w:rsidRPr="00ED4BCB">
        <w:rPr>
          <w:rFonts w:asciiTheme="minorHAnsi" w:eastAsiaTheme="minorEastAsia" w:hAnsiTheme="minorHAnsi" w:cstheme="minorHAnsi"/>
          <w:szCs w:val="20"/>
        </w:rPr>
        <w:tab/>
        <w:t>£63.00</w:t>
      </w:r>
      <w:r w:rsidRPr="00ED4BCB">
        <w:rPr>
          <w:rFonts w:asciiTheme="minorHAnsi" w:eastAsiaTheme="minorEastAsia" w:hAnsiTheme="minorHAnsi" w:cstheme="minorHAnsi"/>
          <w:szCs w:val="20"/>
        </w:rPr>
        <w:tab/>
        <w:t>100/18/1</w:t>
      </w:r>
      <w:r w:rsidRPr="00ED4BCB">
        <w:rPr>
          <w:rFonts w:asciiTheme="minorHAnsi" w:eastAsiaTheme="minorEastAsia" w:hAnsiTheme="minorHAnsi" w:cstheme="minorHAnsi"/>
          <w:szCs w:val="20"/>
        </w:rPr>
        <w:tab/>
        <w:t>Mileage</w:t>
      </w:r>
    </w:p>
    <w:p w14:paraId="2B68DFC3" w14:textId="77777777" w:rsidR="003655B7" w:rsidRPr="00ED4BCB" w:rsidRDefault="003655B7" w:rsidP="003655B7">
      <w:pPr>
        <w:widowControl w:val="0"/>
        <w:tabs>
          <w:tab w:val="right" w:pos="742"/>
          <w:tab w:val="right" w:pos="2916"/>
          <w:tab w:val="left" w:pos="3006"/>
          <w:tab w:val="left" w:pos="5045"/>
        </w:tabs>
        <w:autoSpaceDE w:val="0"/>
        <w:autoSpaceDN w:val="0"/>
        <w:adjustRightInd w:val="0"/>
        <w:spacing w:before="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w:t>
      </w:r>
      <w:r w:rsidRPr="00ED4BCB">
        <w:rPr>
          <w:rFonts w:asciiTheme="minorHAnsi" w:eastAsiaTheme="minorEastAsia" w:hAnsiTheme="minorHAnsi" w:cstheme="minorHAnsi"/>
          <w:szCs w:val="20"/>
        </w:rPr>
        <w:tab/>
        <w:t>£8.25</w:t>
      </w:r>
      <w:r w:rsidRPr="00ED4BCB">
        <w:rPr>
          <w:rFonts w:asciiTheme="minorHAnsi" w:eastAsiaTheme="minorEastAsia" w:hAnsiTheme="minorHAnsi" w:cstheme="minorHAnsi"/>
          <w:szCs w:val="20"/>
        </w:rPr>
        <w:tab/>
        <w:t>100/9</w:t>
      </w:r>
      <w:r w:rsidRPr="00ED4BCB">
        <w:rPr>
          <w:rFonts w:asciiTheme="minorHAnsi" w:eastAsiaTheme="minorEastAsia" w:hAnsiTheme="minorHAnsi" w:cstheme="minorHAnsi"/>
          <w:szCs w:val="20"/>
        </w:rPr>
        <w:tab/>
        <w:t>Out of pocket expenses</w:t>
      </w:r>
    </w:p>
    <w:p w14:paraId="715D0066"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91"/>
        <w:rPr>
          <w:rFonts w:asciiTheme="minorHAnsi" w:eastAsiaTheme="minorEastAsia" w:hAnsiTheme="minorHAnsi" w:cstheme="minorHAnsi"/>
          <w:szCs w:val="20"/>
        </w:rPr>
      </w:pPr>
      <w:r w:rsidRPr="00ED4BCB">
        <w:rPr>
          <w:rFonts w:asciiTheme="minorHAnsi" w:eastAsiaTheme="minorEastAsia" w:hAnsiTheme="minorHAnsi" w:cstheme="minorHAnsi"/>
          <w:szCs w:val="20"/>
        </w:rPr>
        <w:tab/>
        <w:t>229</w:t>
      </w:r>
      <w:r w:rsidRPr="00ED4BCB">
        <w:rPr>
          <w:rFonts w:asciiTheme="minorHAnsi" w:eastAsiaTheme="minorEastAsia" w:hAnsiTheme="minorHAnsi" w:cstheme="minorHAnsi"/>
          <w:szCs w:val="20"/>
        </w:rPr>
        <w:tab/>
        <w:t>49947344</w:t>
      </w:r>
      <w:r w:rsidRPr="00ED4BCB">
        <w:rPr>
          <w:rFonts w:asciiTheme="minorHAnsi" w:eastAsiaTheme="minorEastAsia" w:hAnsiTheme="minorHAnsi" w:cstheme="minorHAnsi"/>
          <w:szCs w:val="20"/>
        </w:rPr>
        <w:tab/>
        <w:t>£30.24</w:t>
      </w:r>
      <w:r w:rsidRPr="00ED4BCB">
        <w:rPr>
          <w:rFonts w:asciiTheme="minorHAnsi" w:eastAsiaTheme="minorEastAsia" w:hAnsiTheme="minorHAnsi" w:cstheme="minorHAnsi"/>
          <w:szCs w:val="20"/>
        </w:rPr>
        <w:tab/>
        <w:t>£30.24</w:t>
      </w:r>
      <w:r w:rsidRPr="00ED4BCB">
        <w:rPr>
          <w:rFonts w:asciiTheme="minorHAnsi" w:eastAsiaTheme="minorEastAsia" w:hAnsiTheme="minorHAnsi" w:cstheme="minorHAnsi"/>
          <w:szCs w:val="20"/>
        </w:rPr>
        <w:tab/>
        <w:t>100/9</w:t>
      </w:r>
      <w:r w:rsidRPr="00ED4BCB">
        <w:rPr>
          <w:rFonts w:asciiTheme="minorHAnsi" w:eastAsiaTheme="minorEastAsia" w:hAnsiTheme="minorHAnsi" w:cstheme="minorHAnsi"/>
          <w:szCs w:val="20"/>
        </w:rPr>
        <w:tab/>
        <w:t>15/12/23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Espo</w:t>
      </w:r>
      <w:proofErr w:type="spellEnd"/>
      <w:r w:rsidRPr="00ED4BCB">
        <w:rPr>
          <w:rFonts w:asciiTheme="minorHAnsi" w:eastAsiaTheme="minorEastAsia" w:hAnsiTheme="minorHAnsi" w:cstheme="minorHAnsi"/>
          <w:szCs w:val="20"/>
        </w:rPr>
        <w:t xml:space="preserve"> - Office Supplies</w:t>
      </w:r>
      <w:r w:rsidRPr="00ED4BCB">
        <w:rPr>
          <w:rFonts w:asciiTheme="minorHAnsi" w:eastAsiaTheme="minorEastAsia" w:hAnsiTheme="minorHAnsi" w:cstheme="minorHAnsi"/>
          <w:szCs w:val="20"/>
        </w:rPr>
        <w:tab/>
        <w:t>£30.24</w:t>
      </w:r>
    </w:p>
    <w:p w14:paraId="17E52A9D" w14:textId="77777777" w:rsidR="003655B7" w:rsidRPr="00ED4BCB" w:rsidRDefault="003655B7" w:rsidP="003655B7">
      <w:pPr>
        <w:widowControl w:val="0"/>
        <w:tabs>
          <w:tab w:val="left" w:pos="90"/>
          <w:tab w:val="right" w:pos="11411"/>
        </w:tabs>
        <w:autoSpaceDE w:val="0"/>
        <w:autoSpaceDN w:val="0"/>
        <w:adjustRightInd w:val="0"/>
        <w:spacing w:before="117"/>
        <w:rPr>
          <w:rFonts w:asciiTheme="minorHAnsi" w:eastAsiaTheme="minorEastAsia" w:hAnsiTheme="minorHAnsi" w:cstheme="minorHAnsi"/>
          <w:b/>
          <w:bCs/>
          <w:i/>
          <w:i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p>
    <w:p w14:paraId="4DA08FB1" w14:textId="77777777" w:rsidR="003655B7" w:rsidRPr="00ED4BCB" w:rsidRDefault="003655B7" w:rsidP="003655B7">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75"/>
        <w:rPr>
          <w:rFonts w:asciiTheme="minorHAnsi" w:eastAsiaTheme="minorEastAsia" w:hAnsiTheme="minorHAnsi" w:cstheme="minorHAnsi"/>
          <w:szCs w:val="20"/>
        </w:rPr>
      </w:pPr>
      <w:r w:rsidRPr="00ED4BCB">
        <w:rPr>
          <w:rFonts w:asciiTheme="minorHAnsi" w:eastAsiaTheme="minorEastAsia" w:hAnsiTheme="minorHAnsi" w:cstheme="minorHAnsi"/>
          <w:szCs w:val="20"/>
        </w:rPr>
        <w:tab/>
        <w:t>238</w:t>
      </w:r>
      <w:r w:rsidRPr="00ED4BCB">
        <w:rPr>
          <w:rFonts w:asciiTheme="minorHAnsi" w:eastAsiaTheme="minorEastAsia" w:hAnsiTheme="minorHAnsi" w:cstheme="minorHAnsi"/>
          <w:szCs w:val="20"/>
        </w:rPr>
        <w:tab/>
        <w:t>196572318</w:t>
      </w:r>
      <w:r w:rsidRPr="00ED4BCB">
        <w:rPr>
          <w:rFonts w:asciiTheme="minorHAnsi" w:eastAsiaTheme="minorEastAsia" w:hAnsiTheme="minorHAnsi" w:cstheme="minorHAnsi"/>
          <w:szCs w:val="20"/>
        </w:rPr>
        <w:tab/>
        <w:t>£30.00</w:t>
      </w:r>
      <w:r w:rsidRPr="00ED4BCB">
        <w:rPr>
          <w:rFonts w:asciiTheme="minorHAnsi" w:eastAsiaTheme="minorEastAsia" w:hAnsiTheme="minorHAnsi" w:cstheme="minorHAnsi"/>
          <w:szCs w:val="20"/>
        </w:rPr>
        <w:tab/>
        <w:t>£30.00</w:t>
      </w:r>
      <w:r w:rsidRPr="00ED4BCB">
        <w:rPr>
          <w:rFonts w:asciiTheme="minorHAnsi" w:eastAsiaTheme="minorEastAsia" w:hAnsiTheme="minorHAnsi" w:cstheme="minorHAnsi"/>
          <w:szCs w:val="20"/>
        </w:rPr>
        <w:tab/>
        <w:t>100/19/4</w:t>
      </w:r>
      <w:r w:rsidRPr="00ED4BCB">
        <w:rPr>
          <w:rFonts w:asciiTheme="minorHAnsi" w:eastAsiaTheme="minorEastAsia" w:hAnsiTheme="minorHAnsi" w:cstheme="minorHAnsi"/>
          <w:szCs w:val="20"/>
        </w:rPr>
        <w:tab/>
        <w:t>15/12/23</w:t>
      </w:r>
      <w:r w:rsidRPr="00ED4BCB">
        <w:rPr>
          <w:rFonts w:asciiTheme="minorHAnsi" w:eastAsiaTheme="minorEastAsia" w:hAnsiTheme="minorHAnsi" w:cstheme="minorHAnsi"/>
          <w:szCs w:val="20"/>
        </w:rPr>
        <w:tab/>
        <w:t>Cloudy It - Tablet Unlock</w:t>
      </w:r>
      <w:r w:rsidRPr="00ED4BCB">
        <w:rPr>
          <w:rFonts w:asciiTheme="minorHAnsi" w:eastAsiaTheme="minorEastAsia" w:hAnsiTheme="minorHAnsi" w:cstheme="minorHAnsi"/>
          <w:szCs w:val="20"/>
        </w:rPr>
        <w:tab/>
        <w:t>£30.00</w:t>
      </w:r>
    </w:p>
    <w:p w14:paraId="23B55E28"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ab/>
        <w:t>247</w:t>
      </w:r>
      <w:r w:rsidRPr="00ED4BCB">
        <w:rPr>
          <w:rFonts w:asciiTheme="minorHAnsi" w:eastAsiaTheme="minorEastAsia" w:hAnsiTheme="minorHAnsi" w:cstheme="minorHAnsi"/>
          <w:szCs w:val="20"/>
        </w:rPr>
        <w:tab/>
        <w:t>£10.00</w:t>
      </w:r>
      <w:r w:rsidRPr="00ED4BCB">
        <w:rPr>
          <w:rFonts w:asciiTheme="minorHAnsi" w:eastAsiaTheme="minorEastAsia" w:hAnsiTheme="minorHAnsi" w:cstheme="minorHAnsi"/>
          <w:szCs w:val="20"/>
        </w:rPr>
        <w:tab/>
        <w:t>£10.00</w:t>
      </w:r>
      <w:r w:rsidRPr="00ED4BCB">
        <w:rPr>
          <w:rFonts w:asciiTheme="minorHAnsi" w:eastAsiaTheme="minorEastAsia" w:hAnsiTheme="minorHAnsi" w:cstheme="minorHAnsi"/>
          <w:szCs w:val="20"/>
        </w:rPr>
        <w:tab/>
        <w:t>170</w:t>
      </w:r>
      <w:r w:rsidRPr="00ED4BCB">
        <w:rPr>
          <w:rFonts w:asciiTheme="minorHAnsi" w:eastAsiaTheme="minorEastAsia" w:hAnsiTheme="minorHAnsi" w:cstheme="minorHAnsi"/>
          <w:szCs w:val="20"/>
        </w:rPr>
        <w:tab/>
        <w:t>28/12/23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FairFx</w:t>
      </w:r>
      <w:proofErr w:type="spellEnd"/>
      <w:r w:rsidRPr="00ED4BCB">
        <w:rPr>
          <w:rFonts w:asciiTheme="minorHAnsi" w:eastAsiaTheme="minorEastAsia" w:hAnsiTheme="minorHAnsi" w:cstheme="minorHAnsi"/>
          <w:szCs w:val="20"/>
        </w:rPr>
        <w:t xml:space="preserve"> Pre Paid Card - £10 fee charge to move </w:t>
      </w:r>
      <w:proofErr w:type="gramStart"/>
      <w:r w:rsidRPr="00ED4BCB">
        <w:rPr>
          <w:rFonts w:asciiTheme="minorHAnsi" w:eastAsiaTheme="minorEastAsia" w:hAnsiTheme="minorHAnsi" w:cstheme="minorHAnsi"/>
          <w:szCs w:val="20"/>
        </w:rPr>
        <w:t>£790</w:t>
      </w:r>
      <w:proofErr w:type="gramEnd"/>
    </w:p>
    <w:p w14:paraId="7FE9EABC"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 back to the main UT account to cover costs for the </w:t>
      </w:r>
    </w:p>
    <w:p w14:paraId="4BDF3611" w14:textId="77777777" w:rsidR="003655B7" w:rsidRPr="00ED4BCB" w:rsidRDefault="003655B7" w:rsidP="003655B7">
      <w:pPr>
        <w:widowControl w:val="0"/>
        <w:tabs>
          <w:tab w:val="left" w:pos="7598"/>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youth shelter painting</w:t>
      </w:r>
    </w:p>
    <w:p w14:paraId="4D2A091C" w14:textId="77777777" w:rsidR="003655B7" w:rsidRPr="00ED4BCB" w:rsidRDefault="003655B7" w:rsidP="003655B7">
      <w:pPr>
        <w:widowControl w:val="0"/>
        <w:tabs>
          <w:tab w:val="left" w:pos="90"/>
          <w:tab w:val="right" w:pos="2931"/>
          <w:tab w:val="right" w:pos="4245"/>
          <w:tab w:val="left" w:pos="4335"/>
          <w:tab w:val="left" w:pos="5288"/>
          <w:tab w:val="left" w:pos="7598"/>
        </w:tabs>
        <w:autoSpaceDE w:val="0"/>
        <w:autoSpaceDN w:val="0"/>
        <w:adjustRightInd w:val="0"/>
        <w:spacing w:before="160"/>
        <w:rPr>
          <w:rFonts w:asciiTheme="minorHAnsi" w:eastAsiaTheme="minorEastAsia" w:hAnsiTheme="minorHAnsi" w:cstheme="minorHAnsi"/>
          <w:szCs w:val="20"/>
        </w:rPr>
      </w:pPr>
      <w:r w:rsidRPr="00ED4BCB">
        <w:rPr>
          <w:rFonts w:asciiTheme="minorHAnsi" w:eastAsiaTheme="minorEastAsia" w:hAnsiTheme="minorHAnsi" w:cstheme="minorHAnsi"/>
          <w:szCs w:val="20"/>
        </w:rPr>
        <w:tab/>
        <w:t>246</w:t>
      </w:r>
      <w:r w:rsidRPr="00ED4BCB">
        <w:rPr>
          <w:rFonts w:asciiTheme="minorHAnsi" w:eastAsiaTheme="minorEastAsia" w:hAnsiTheme="minorHAnsi" w:cstheme="minorHAnsi"/>
          <w:szCs w:val="20"/>
        </w:rPr>
        <w:tab/>
        <w:t>£28.95</w:t>
      </w:r>
      <w:r w:rsidRPr="00ED4BCB">
        <w:rPr>
          <w:rFonts w:asciiTheme="minorHAnsi" w:eastAsiaTheme="minorEastAsia" w:hAnsiTheme="minorHAnsi" w:cstheme="minorHAnsi"/>
          <w:szCs w:val="20"/>
        </w:rPr>
        <w:tab/>
        <w:t>£28.95</w:t>
      </w:r>
      <w:r w:rsidRPr="00ED4BCB">
        <w:rPr>
          <w:rFonts w:asciiTheme="minorHAnsi" w:eastAsiaTheme="minorEastAsia" w:hAnsiTheme="minorHAnsi" w:cstheme="minorHAnsi"/>
          <w:szCs w:val="20"/>
        </w:rPr>
        <w:tab/>
        <w:t>100/21</w:t>
      </w: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Untity</w:t>
      </w:r>
      <w:proofErr w:type="spellEnd"/>
      <w:r w:rsidRPr="00ED4BCB">
        <w:rPr>
          <w:rFonts w:asciiTheme="minorHAnsi" w:eastAsiaTheme="minorEastAsia" w:hAnsiTheme="minorHAnsi" w:cstheme="minorHAnsi"/>
          <w:szCs w:val="20"/>
        </w:rPr>
        <w:t xml:space="preserve"> Trust - service charge</w:t>
      </w:r>
    </w:p>
    <w:p w14:paraId="60AC5654" w14:textId="77777777" w:rsidR="003655B7" w:rsidRPr="00ED4BCB" w:rsidRDefault="003655B7" w:rsidP="003655B7">
      <w:pPr>
        <w:widowControl w:val="0"/>
        <w:tabs>
          <w:tab w:val="left" w:pos="90"/>
          <w:tab w:val="right" w:pos="2931"/>
          <w:tab w:val="right" w:pos="4245"/>
        </w:tabs>
        <w:autoSpaceDE w:val="0"/>
        <w:autoSpaceDN w:val="0"/>
        <w:adjustRightInd w:val="0"/>
        <w:spacing w:before="168"/>
        <w:rPr>
          <w:rFonts w:asciiTheme="minorHAnsi" w:eastAsiaTheme="minorEastAsia" w:hAnsiTheme="minorHAnsi" w:cstheme="minorHAnsi"/>
          <w:szCs w:val="20"/>
        </w:rPr>
      </w:pPr>
      <w:r w:rsidRPr="00ED4BCB">
        <w:rPr>
          <w:rFonts w:asciiTheme="minorHAnsi" w:eastAsiaTheme="minorEastAsia" w:hAnsiTheme="minorHAnsi" w:cstheme="minorHAnsi"/>
          <w:szCs w:val="20"/>
        </w:rPr>
        <w:t>Sub Total</w:t>
      </w:r>
      <w:r w:rsidRPr="00ED4BCB">
        <w:rPr>
          <w:rFonts w:asciiTheme="minorHAnsi" w:eastAsiaTheme="minorEastAsia" w:hAnsiTheme="minorHAnsi" w:cstheme="minorHAnsi"/>
          <w:szCs w:val="20"/>
        </w:rPr>
        <w:tab/>
        <w:t>£3,906.12</w:t>
      </w:r>
      <w:r w:rsidRPr="00ED4BCB">
        <w:rPr>
          <w:rFonts w:asciiTheme="minorHAnsi" w:eastAsiaTheme="minorEastAsia" w:hAnsiTheme="minorHAnsi" w:cstheme="minorHAnsi"/>
          <w:szCs w:val="20"/>
        </w:rPr>
        <w:tab/>
        <w:t>£3,906.12</w:t>
      </w:r>
    </w:p>
    <w:p w14:paraId="4E78C894" w14:textId="77777777" w:rsidR="003655B7" w:rsidRPr="00ED4BCB" w:rsidRDefault="003655B7" w:rsidP="003655B7">
      <w:pPr>
        <w:widowControl w:val="0"/>
        <w:tabs>
          <w:tab w:val="right" w:pos="2916"/>
          <w:tab w:val="right" w:pos="4245"/>
          <w:tab w:val="left" w:pos="5063"/>
        </w:tabs>
        <w:autoSpaceDE w:val="0"/>
        <w:autoSpaceDN w:val="0"/>
        <w:adjustRightInd w:val="0"/>
        <w:spacing w:before="165"/>
        <w:rPr>
          <w:rFonts w:asciiTheme="minorHAnsi" w:eastAsiaTheme="minorEastAsia" w:hAnsiTheme="minorHAnsi" w:cstheme="minorHAnsi"/>
          <w:szCs w:val="20"/>
        </w:rPr>
      </w:pPr>
      <w:r w:rsidRPr="00ED4BCB">
        <w:rPr>
          <w:rFonts w:asciiTheme="minorHAnsi" w:eastAsiaTheme="minorEastAsia" w:hAnsiTheme="minorHAnsi" w:cstheme="minorHAnsi"/>
          <w:szCs w:val="20"/>
        </w:rPr>
        <w:tab/>
        <w:t>£4,638.59</w:t>
      </w:r>
      <w:r w:rsidRPr="00ED4BCB">
        <w:rPr>
          <w:rFonts w:asciiTheme="minorHAnsi" w:eastAsiaTheme="minorEastAsia" w:hAnsiTheme="minorHAnsi" w:cstheme="minorHAnsi"/>
          <w:szCs w:val="20"/>
        </w:rPr>
        <w:tab/>
        <w:t>£4,638.59</w:t>
      </w:r>
      <w:r w:rsidRPr="00ED4BCB">
        <w:rPr>
          <w:rFonts w:asciiTheme="minorHAnsi" w:eastAsiaTheme="minorEastAsia" w:hAnsiTheme="minorHAnsi" w:cstheme="minorHAnsi"/>
          <w:szCs w:val="20"/>
        </w:rPr>
        <w:tab/>
        <w:t>Confidential</w:t>
      </w:r>
    </w:p>
    <w:p w14:paraId="0AB3BD78" w14:textId="77777777" w:rsidR="003655B7" w:rsidRPr="00ED4BCB" w:rsidRDefault="003655B7" w:rsidP="003655B7">
      <w:pPr>
        <w:widowControl w:val="0"/>
        <w:tabs>
          <w:tab w:val="left" w:pos="90"/>
          <w:tab w:val="right" w:pos="2916"/>
          <w:tab w:val="right" w:pos="4245"/>
        </w:tabs>
        <w:autoSpaceDE w:val="0"/>
        <w:autoSpaceDN w:val="0"/>
        <w:adjustRightInd w:val="0"/>
        <w:spacing w:before="164"/>
        <w:rPr>
          <w:rFonts w:asciiTheme="minorHAnsi" w:eastAsiaTheme="minorEastAsia" w:hAnsiTheme="minorHAnsi" w:cstheme="minorHAnsi"/>
          <w:szCs w:val="20"/>
        </w:rPr>
      </w:pPr>
      <w:r w:rsidRPr="00ED4BCB">
        <w:rPr>
          <w:rFonts w:asciiTheme="minorHAnsi" w:eastAsiaTheme="minorEastAsia" w:hAnsiTheme="minorHAnsi" w:cstheme="minorHAnsi"/>
          <w:b/>
          <w:bCs/>
          <w:szCs w:val="20"/>
        </w:rPr>
        <w:t>Total</w:t>
      </w:r>
      <w:r w:rsidRPr="00ED4BCB">
        <w:rPr>
          <w:rFonts w:asciiTheme="minorHAnsi" w:eastAsiaTheme="minorEastAsia" w:hAnsiTheme="minorHAnsi" w:cstheme="minorHAnsi"/>
          <w:szCs w:val="20"/>
        </w:rPr>
        <w:tab/>
        <w:t>£8,544.71</w:t>
      </w:r>
      <w:r w:rsidRPr="00ED4BCB">
        <w:rPr>
          <w:rFonts w:asciiTheme="minorHAnsi" w:eastAsiaTheme="minorEastAsia" w:hAnsiTheme="minorHAnsi" w:cstheme="minorHAnsi"/>
          <w:szCs w:val="20"/>
        </w:rPr>
        <w:tab/>
        <w:t>£8,544.71</w:t>
      </w:r>
    </w:p>
    <w:p w14:paraId="2C78670F" w14:textId="77777777" w:rsidR="003655B7" w:rsidRPr="00ED4BCB" w:rsidRDefault="003655B7" w:rsidP="003655B7">
      <w:pPr>
        <w:widowControl w:val="0"/>
        <w:tabs>
          <w:tab w:val="left" w:pos="90"/>
          <w:tab w:val="right" w:pos="2916"/>
          <w:tab w:val="right" w:pos="4245"/>
        </w:tabs>
        <w:autoSpaceDE w:val="0"/>
        <w:autoSpaceDN w:val="0"/>
        <w:adjustRightInd w:val="0"/>
        <w:spacing w:before="164"/>
        <w:rPr>
          <w:rFonts w:asciiTheme="minorHAnsi" w:eastAsiaTheme="minorEastAsia" w:hAnsiTheme="minorHAnsi" w:cstheme="minorHAnsi"/>
          <w:szCs w:val="20"/>
        </w:rPr>
      </w:pPr>
    </w:p>
    <w:p w14:paraId="22166259"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Bank Account Reconciled Statement</w:t>
      </w:r>
    </w:p>
    <w:p w14:paraId="4FC7B723" w14:textId="77777777" w:rsidR="003655B7" w:rsidRPr="00ED4BCB" w:rsidRDefault="003655B7" w:rsidP="003655B7">
      <w:pPr>
        <w:widowControl w:val="0"/>
        <w:tabs>
          <w:tab w:val="left" w:pos="90"/>
          <w:tab w:val="left" w:pos="3900"/>
          <w:tab w:val="left" w:pos="5850"/>
        </w:tabs>
        <w:autoSpaceDE w:val="0"/>
        <w:autoSpaceDN w:val="0"/>
        <w:adjustRightInd w:val="0"/>
        <w:spacing w:before="64"/>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Unity Trust - Current Account</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1111559/2035784</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30-98-00</w:t>
      </w:r>
    </w:p>
    <w:p w14:paraId="3BC9AC81"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53"/>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Number</w:t>
      </w:r>
      <w:r w:rsidRPr="00ED4BCB">
        <w:rPr>
          <w:rFonts w:asciiTheme="minorHAnsi" w:eastAsiaTheme="minorEastAsia" w:hAnsiTheme="minorHAnsi" w:cstheme="minorHAnsi"/>
          <w:szCs w:val="20"/>
        </w:rPr>
        <w:tab/>
        <w:t>32</w:t>
      </w:r>
      <w:r w:rsidRPr="00ED4BCB">
        <w:rPr>
          <w:rFonts w:asciiTheme="minorHAnsi" w:eastAsiaTheme="minorEastAsia" w:hAnsiTheme="minorHAnsi" w:cstheme="minorHAnsi"/>
          <w:szCs w:val="20"/>
        </w:rPr>
        <w:tab/>
        <w:t>Bank Statement No.</w:t>
      </w:r>
      <w:r w:rsidRPr="00ED4BCB">
        <w:rPr>
          <w:rFonts w:asciiTheme="minorHAnsi" w:eastAsiaTheme="minorEastAsia" w:hAnsiTheme="minorHAnsi" w:cstheme="minorHAnsi"/>
          <w:szCs w:val="20"/>
        </w:rPr>
        <w:tab/>
        <w:t>32</w:t>
      </w:r>
    </w:p>
    <w:p w14:paraId="42EBB531"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Opening Balance</w:t>
      </w:r>
      <w:r w:rsidRPr="00ED4BCB">
        <w:rPr>
          <w:rFonts w:asciiTheme="minorHAnsi" w:eastAsiaTheme="minorEastAsia" w:hAnsiTheme="minorHAnsi" w:cstheme="minorHAnsi"/>
          <w:szCs w:val="20"/>
        </w:rPr>
        <w:tab/>
        <w:t>£63,721.14</w:t>
      </w:r>
      <w:r w:rsidRPr="00ED4BCB">
        <w:rPr>
          <w:rFonts w:asciiTheme="minorHAnsi" w:eastAsiaTheme="minorEastAsia" w:hAnsiTheme="minorHAnsi" w:cstheme="minorHAnsi"/>
          <w:szCs w:val="20"/>
        </w:rPr>
        <w:tab/>
        <w:t>Opening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01/11/23</w:t>
      </w:r>
      <w:proofErr w:type="gramEnd"/>
    </w:p>
    <w:p w14:paraId="6792FAF4"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Closing Balance</w:t>
      </w:r>
      <w:r w:rsidRPr="00ED4BCB">
        <w:rPr>
          <w:rFonts w:asciiTheme="minorHAnsi" w:eastAsiaTheme="minorEastAsia" w:hAnsiTheme="minorHAnsi" w:cstheme="minorHAnsi"/>
          <w:szCs w:val="20"/>
        </w:rPr>
        <w:tab/>
        <w:t>£44,214.94</w:t>
      </w:r>
      <w:r w:rsidRPr="00ED4BCB">
        <w:rPr>
          <w:rFonts w:asciiTheme="minorHAnsi" w:eastAsiaTheme="minorEastAsia" w:hAnsiTheme="minorHAnsi" w:cstheme="minorHAnsi"/>
          <w:szCs w:val="20"/>
        </w:rPr>
        <w:tab/>
        <w:t>Closing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30/11/23</w:t>
      </w:r>
      <w:proofErr w:type="gramEnd"/>
    </w:p>
    <w:p w14:paraId="0CB260E6" w14:textId="77777777" w:rsidR="003655B7" w:rsidRPr="00ED4BCB" w:rsidRDefault="003655B7" w:rsidP="003655B7">
      <w:pPr>
        <w:widowControl w:val="0"/>
        <w:tabs>
          <w:tab w:val="left" w:pos="90"/>
          <w:tab w:val="right" w:pos="469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True/ Cashbook Closing </w:t>
      </w:r>
      <w:r w:rsidRPr="00ED4BCB">
        <w:rPr>
          <w:rFonts w:asciiTheme="minorHAnsi" w:eastAsiaTheme="minorEastAsia" w:hAnsiTheme="minorHAnsi" w:cstheme="minorHAnsi"/>
          <w:szCs w:val="20"/>
        </w:rPr>
        <w:tab/>
        <w:t>£44,214.94</w:t>
      </w:r>
    </w:p>
    <w:p w14:paraId="323C0D81"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w:t>
      </w:r>
    </w:p>
    <w:p w14:paraId="44DEDF4F" w14:textId="77777777" w:rsidR="003655B7" w:rsidRPr="00ED4BCB" w:rsidRDefault="003655B7" w:rsidP="003655B7">
      <w:pPr>
        <w:widowControl w:val="0"/>
        <w:tabs>
          <w:tab w:val="left" w:pos="90"/>
          <w:tab w:val="left" w:pos="1035"/>
          <w:tab w:val="left" w:pos="2655"/>
          <w:tab w:val="right" w:pos="5970"/>
          <w:tab w:val="right" w:pos="7341"/>
          <w:tab w:val="right" w:pos="9375"/>
        </w:tabs>
        <w:autoSpaceDE w:val="0"/>
        <w:autoSpaceDN w:val="0"/>
        <w:adjustRightInd w:val="0"/>
        <w:spacing w:before="181"/>
        <w:rPr>
          <w:rFonts w:asciiTheme="minorHAnsi" w:eastAsiaTheme="minorEastAsia" w:hAnsiTheme="minorHAnsi" w:cstheme="minorHAnsi"/>
          <w:szCs w:val="20"/>
        </w:rPr>
      </w:pPr>
      <w:r w:rsidRPr="00ED4BCB">
        <w:rPr>
          <w:rFonts w:asciiTheme="minorHAnsi" w:eastAsiaTheme="minorEastAsia" w:hAnsiTheme="minorHAnsi" w:cstheme="minorHAnsi"/>
          <w:szCs w:val="20"/>
        </w:rPr>
        <w:tab/>
        <w:t>Date</w:t>
      </w:r>
      <w:r w:rsidRPr="00ED4BCB">
        <w:rPr>
          <w:rFonts w:asciiTheme="minorHAnsi" w:eastAsiaTheme="minorEastAsia" w:hAnsiTheme="minorHAnsi" w:cstheme="minorHAnsi"/>
          <w:szCs w:val="20"/>
        </w:rPr>
        <w:tab/>
        <w:t>Cheque/ Ref.</w:t>
      </w:r>
      <w:r w:rsidRPr="00ED4BCB">
        <w:rPr>
          <w:rFonts w:asciiTheme="minorHAnsi" w:eastAsiaTheme="minorEastAsia" w:hAnsiTheme="minorHAnsi" w:cstheme="minorHAnsi"/>
          <w:szCs w:val="20"/>
        </w:rPr>
        <w:tab/>
        <w:t>Supplier/ Customer</w:t>
      </w:r>
      <w:r w:rsidRPr="00ED4BCB">
        <w:rPr>
          <w:rFonts w:asciiTheme="minorHAnsi" w:eastAsiaTheme="minorEastAsia" w:hAnsiTheme="minorHAnsi" w:cstheme="minorHAnsi"/>
          <w:szCs w:val="20"/>
        </w:rPr>
        <w:tab/>
        <w:t>Debit (£)</w:t>
      </w:r>
      <w:r w:rsidRPr="00ED4BCB">
        <w:rPr>
          <w:rFonts w:asciiTheme="minorHAnsi" w:eastAsiaTheme="minorEastAsia" w:hAnsiTheme="minorHAnsi" w:cstheme="minorHAnsi"/>
          <w:szCs w:val="20"/>
        </w:rPr>
        <w:tab/>
        <w:t>Credit (£)</w:t>
      </w:r>
      <w:r w:rsidRPr="00ED4BCB">
        <w:rPr>
          <w:rFonts w:asciiTheme="minorHAnsi" w:eastAsiaTheme="minorEastAsia" w:hAnsiTheme="minorHAnsi" w:cstheme="minorHAnsi"/>
          <w:szCs w:val="20"/>
        </w:rPr>
        <w:tab/>
        <w:t>Balance (£)</w:t>
      </w:r>
    </w:p>
    <w:p w14:paraId="3529C48C"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ab/>
        <w:t>08/11/23</w:t>
      </w:r>
      <w:r w:rsidRPr="00ED4BCB">
        <w:rPr>
          <w:rFonts w:asciiTheme="minorHAnsi" w:eastAsiaTheme="minorEastAsia" w:hAnsiTheme="minorHAnsi" w:cstheme="minorHAnsi"/>
          <w:szCs w:val="20"/>
        </w:rPr>
        <w:tab/>
        <w:t>1090492</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2,391.19</w:t>
      </w:r>
      <w:r w:rsidRPr="00ED4BCB">
        <w:rPr>
          <w:rFonts w:asciiTheme="minorHAnsi" w:eastAsiaTheme="minorEastAsia" w:hAnsiTheme="minorHAnsi" w:cstheme="minorHAnsi"/>
          <w:szCs w:val="20"/>
        </w:rPr>
        <w:tab/>
        <w:t>66,112.33</w:t>
      </w:r>
    </w:p>
    <w:p w14:paraId="1E660973"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13/11/23</w:t>
      </w:r>
      <w:r w:rsidRPr="00ED4BCB">
        <w:rPr>
          <w:rFonts w:asciiTheme="minorHAnsi" w:eastAsiaTheme="minorEastAsia" w:hAnsiTheme="minorHAnsi" w:cstheme="minorHAnsi"/>
          <w:szCs w:val="20"/>
        </w:rPr>
        <w:tab/>
        <w:t>Transfer</w:t>
      </w:r>
      <w:r w:rsidRPr="00ED4BCB">
        <w:rPr>
          <w:rFonts w:asciiTheme="minorHAnsi" w:eastAsiaTheme="minorEastAsia" w:hAnsiTheme="minorHAnsi" w:cstheme="minorHAnsi"/>
          <w:szCs w:val="20"/>
        </w:rPr>
        <w:tab/>
        <w:t>177.87</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65,934.46</w:t>
      </w:r>
    </w:p>
    <w:p w14:paraId="4B854B68"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28/11/23</w:t>
      </w:r>
      <w:r w:rsidRPr="00ED4BCB">
        <w:rPr>
          <w:rFonts w:asciiTheme="minorHAnsi" w:eastAsiaTheme="minorEastAsia" w:hAnsiTheme="minorHAnsi" w:cstheme="minorHAnsi"/>
          <w:szCs w:val="20"/>
        </w:rPr>
        <w:tab/>
        <w:t>Transfer</w:t>
      </w:r>
      <w:r w:rsidRPr="00ED4BCB">
        <w:rPr>
          <w:rFonts w:asciiTheme="minorHAnsi" w:eastAsiaTheme="minorEastAsia" w:hAnsiTheme="minorHAnsi" w:cstheme="minorHAnsi"/>
          <w:szCs w:val="20"/>
        </w:rPr>
        <w:tab/>
        <w:t>2,241.19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63,693.27</w:t>
      </w:r>
    </w:p>
    <w:p w14:paraId="53AAAB53"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HRJ Gould. Ltd</w:t>
      </w:r>
      <w:r w:rsidRPr="00ED4BCB">
        <w:rPr>
          <w:rFonts w:asciiTheme="minorHAnsi" w:eastAsiaTheme="minorEastAsia" w:hAnsiTheme="minorHAnsi" w:cstheme="minorHAnsi"/>
          <w:szCs w:val="20"/>
        </w:rPr>
        <w:tab/>
        <w:t>960.00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62,733.27</w:t>
      </w:r>
    </w:p>
    <w:p w14:paraId="557B611F"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Mrs Amy Watson</w:t>
      </w:r>
      <w:r w:rsidRPr="00ED4BCB">
        <w:rPr>
          <w:rFonts w:asciiTheme="minorHAnsi" w:eastAsiaTheme="minorEastAsia" w:hAnsiTheme="minorHAnsi" w:cstheme="minorHAnsi"/>
          <w:szCs w:val="20"/>
        </w:rPr>
        <w:tab/>
        <w:t>35.55</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62,697.72</w:t>
      </w:r>
    </w:p>
    <w:p w14:paraId="7949D785"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EE</w:t>
      </w:r>
      <w:r w:rsidRPr="00ED4BCB">
        <w:rPr>
          <w:rFonts w:asciiTheme="minorHAnsi" w:eastAsiaTheme="minorEastAsia" w:hAnsiTheme="minorHAnsi" w:cstheme="minorHAnsi"/>
          <w:szCs w:val="20"/>
        </w:rPr>
        <w:tab/>
        <w:t>53.48</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62,644.24</w:t>
      </w:r>
    </w:p>
    <w:p w14:paraId="20DE13C9"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Durolas</w:t>
      </w:r>
      <w:proofErr w:type="spellEnd"/>
      <w:r w:rsidRPr="00ED4BCB">
        <w:rPr>
          <w:rFonts w:asciiTheme="minorHAnsi" w:eastAsiaTheme="minorEastAsia" w:hAnsiTheme="minorHAnsi" w:cstheme="minorHAnsi"/>
          <w:szCs w:val="20"/>
        </w:rPr>
        <w:t xml:space="preserve"> Contractors Limited</w:t>
      </w:r>
      <w:r w:rsidRPr="00ED4BCB">
        <w:rPr>
          <w:rFonts w:asciiTheme="minorHAnsi" w:eastAsiaTheme="minorEastAsia" w:hAnsiTheme="minorHAnsi" w:cstheme="minorHAnsi"/>
          <w:szCs w:val="20"/>
        </w:rPr>
        <w:tab/>
        <w:t>696.00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61,948.24</w:t>
      </w:r>
    </w:p>
    <w:p w14:paraId="02A9D346"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ROSPA Play Safely</w:t>
      </w:r>
      <w:r w:rsidRPr="00ED4BCB">
        <w:rPr>
          <w:rFonts w:asciiTheme="minorHAnsi" w:eastAsiaTheme="minorEastAsia" w:hAnsiTheme="minorHAnsi" w:cstheme="minorHAnsi"/>
          <w:szCs w:val="20"/>
        </w:rPr>
        <w:tab/>
        <w:t>774.00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61,174.24</w:t>
      </w:r>
    </w:p>
    <w:p w14:paraId="481AE252"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JRB Enterprises Ltd</w:t>
      </w:r>
      <w:r w:rsidRPr="00ED4BCB">
        <w:rPr>
          <w:rFonts w:asciiTheme="minorHAnsi" w:eastAsiaTheme="minorEastAsia" w:hAnsiTheme="minorHAnsi" w:cstheme="minorHAnsi"/>
          <w:szCs w:val="20"/>
        </w:rPr>
        <w:tab/>
        <w:t>111.06</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61,063.18</w:t>
      </w:r>
    </w:p>
    <w:p w14:paraId="4A693EFB"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Staffordshire County Council</w:t>
      </w:r>
      <w:r w:rsidRPr="00ED4BCB">
        <w:rPr>
          <w:rFonts w:asciiTheme="minorHAnsi" w:eastAsiaTheme="minorEastAsia" w:hAnsiTheme="minorHAnsi" w:cstheme="minorHAnsi"/>
          <w:szCs w:val="20"/>
        </w:rPr>
        <w:tab/>
        <w:t>300.00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60,763.18</w:t>
      </w:r>
    </w:p>
    <w:p w14:paraId="42A1EFD6"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The Play Inspection </w:t>
      </w:r>
      <w:r w:rsidRPr="00ED4BCB">
        <w:rPr>
          <w:rFonts w:asciiTheme="minorHAnsi" w:eastAsiaTheme="minorEastAsia" w:hAnsiTheme="minorHAnsi" w:cstheme="minorHAnsi"/>
          <w:szCs w:val="20"/>
        </w:rPr>
        <w:tab/>
        <w:t>99.00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60,664.18</w:t>
      </w:r>
    </w:p>
    <w:p w14:paraId="597AB79D"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Company Ltd</w:t>
      </w:r>
    </w:p>
    <w:p w14:paraId="53E2D7D4"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The Play Inspection </w:t>
      </w:r>
      <w:r w:rsidRPr="00ED4BCB">
        <w:rPr>
          <w:rFonts w:asciiTheme="minorHAnsi" w:eastAsiaTheme="minorEastAsia" w:hAnsiTheme="minorHAnsi" w:cstheme="minorHAnsi"/>
          <w:szCs w:val="20"/>
        </w:rPr>
        <w:tab/>
        <w:t>120.00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60,544.18</w:t>
      </w:r>
    </w:p>
    <w:p w14:paraId="407EB908"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Company Ltd</w:t>
      </w:r>
    </w:p>
    <w:p w14:paraId="588D39A7"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Mr. Malcolm Bissell</w:t>
      </w:r>
      <w:r w:rsidRPr="00ED4BCB">
        <w:rPr>
          <w:rFonts w:asciiTheme="minorHAnsi" w:eastAsiaTheme="minorEastAsia" w:hAnsiTheme="minorHAnsi" w:cstheme="minorHAnsi"/>
          <w:szCs w:val="20"/>
        </w:rPr>
        <w:tab/>
        <w:t>8.90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60,535.28</w:t>
      </w:r>
    </w:p>
    <w:p w14:paraId="3CE99C07"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HM Revenue &amp; Customs </w:t>
      </w:r>
      <w:r w:rsidRPr="00ED4BCB">
        <w:rPr>
          <w:rFonts w:asciiTheme="minorHAnsi" w:eastAsiaTheme="minorEastAsia" w:hAnsiTheme="minorHAnsi" w:cstheme="minorHAnsi"/>
          <w:szCs w:val="20"/>
        </w:rPr>
        <w:tab/>
      </w:r>
    </w:p>
    <w:p w14:paraId="691382A5"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Only</w:t>
      </w:r>
    </w:p>
    <w:p w14:paraId="2C87E66F"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Staffordshire County Council </w:t>
      </w:r>
      <w:r w:rsidRPr="00ED4BCB">
        <w:rPr>
          <w:rFonts w:asciiTheme="minorHAnsi" w:eastAsiaTheme="minorEastAsia" w:hAnsiTheme="minorHAnsi" w:cstheme="minorHAnsi"/>
          <w:szCs w:val="20"/>
        </w:rPr>
        <w:tab/>
      </w:r>
    </w:p>
    <w:p w14:paraId="749FF8C7"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Superannuation Fund</w:t>
      </w:r>
    </w:p>
    <w:p w14:paraId="3817DCEF"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3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Staffordshire County Council </w:t>
      </w:r>
      <w:r w:rsidRPr="00ED4BCB">
        <w:rPr>
          <w:rFonts w:asciiTheme="minorHAnsi" w:eastAsiaTheme="minorEastAsia" w:hAnsiTheme="minorHAnsi" w:cstheme="minorHAnsi"/>
          <w:szCs w:val="20"/>
        </w:rPr>
        <w:tab/>
      </w:r>
    </w:p>
    <w:p w14:paraId="0683935F"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Superannuation Fund</w:t>
      </w:r>
    </w:p>
    <w:p w14:paraId="00B94F20"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3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 xml:space="preserve">HM Revenue &amp; Customs </w:t>
      </w:r>
      <w:r w:rsidRPr="00ED4BCB">
        <w:rPr>
          <w:rFonts w:asciiTheme="minorHAnsi" w:eastAsiaTheme="minorEastAsia" w:hAnsiTheme="minorHAnsi" w:cstheme="minorHAnsi"/>
          <w:szCs w:val="20"/>
        </w:rPr>
        <w:tab/>
      </w:r>
    </w:p>
    <w:p w14:paraId="601D2729"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Mr. Malcolm Bissell</w:t>
      </w:r>
      <w:r w:rsidRPr="00ED4BCB">
        <w:rPr>
          <w:rFonts w:asciiTheme="minorHAnsi" w:eastAsiaTheme="minorEastAsia" w:hAnsiTheme="minorHAnsi" w:cstheme="minorHAnsi"/>
          <w:szCs w:val="20"/>
        </w:rPr>
        <w:tab/>
        <w:t>12.15</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57,489.17</w:t>
      </w:r>
    </w:p>
    <w:p w14:paraId="59743400"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081123st</w:t>
      </w:r>
      <w:proofErr w:type="gramEnd"/>
      <w:r w:rsidRPr="00ED4BCB">
        <w:rPr>
          <w:rFonts w:asciiTheme="minorHAnsi" w:eastAsiaTheme="minorEastAsia" w:hAnsiTheme="minorHAnsi" w:cstheme="minorHAnsi"/>
          <w:szCs w:val="20"/>
        </w:rPr>
        <w:tab/>
        <w:t>Severn Trent Water</w:t>
      </w:r>
      <w:r w:rsidRPr="00ED4BCB">
        <w:rPr>
          <w:rFonts w:asciiTheme="minorHAnsi" w:eastAsiaTheme="minorEastAsia" w:hAnsiTheme="minorHAnsi" w:cstheme="minorHAnsi"/>
          <w:szCs w:val="20"/>
        </w:rPr>
        <w:tab/>
        <w:t>2,447.94</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55,041.23</w:t>
      </w:r>
    </w:p>
    <w:p w14:paraId="59FBBCB7"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17877884</w:t>
      </w:r>
      <w:r w:rsidRPr="00ED4BCB">
        <w:rPr>
          <w:rFonts w:asciiTheme="minorHAnsi" w:eastAsiaTheme="minorEastAsia" w:hAnsiTheme="minorHAnsi" w:cstheme="minorHAnsi"/>
          <w:szCs w:val="20"/>
        </w:rPr>
        <w:tab/>
        <w:t>Dangerous Sheep Events</w:t>
      </w:r>
      <w:r w:rsidRPr="00ED4BCB">
        <w:rPr>
          <w:rFonts w:asciiTheme="minorHAnsi" w:eastAsiaTheme="minorEastAsia" w:hAnsiTheme="minorHAnsi" w:cstheme="minorHAnsi"/>
          <w:szCs w:val="20"/>
        </w:rPr>
        <w:tab/>
        <w:t>1,230.00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53,811.23</w:t>
      </w:r>
    </w:p>
    <w:p w14:paraId="298394B8"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215533373</w:t>
      </w:r>
      <w:r w:rsidRPr="00ED4BCB">
        <w:rPr>
          <w:rFonts w:asciiTheme="minorHAnsi" w:eastAsiaTheme="minorEastAsia" w:hAnsiTheme="minorHAnsi" w:cstheme="minorHAnsi"/>
          <w:szCs w:val="20"/>
        </w:rPr>
        <w:tab/>
        <w:t>Felix Forge</w:t>
      </w:r>
      <w:r w:rsidRPr="00ED4BCB">
        <w:rPr>
          <w:rFonts w:asciiTheme="minorHAnsi" w:eastAsiaTheme="minorEastAsia" w:hAnsiTheme="minorHAnsi" w:cstheme="minorHAnsi"/>
          <w:szCs w:val="20"/>
        </w:rPr>
        <w:tab/>
        <w:t>200.00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53,611.23</w:t>
      </w:r>
    </w:p>
    <w:p w14:paraId="37ED2153"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24153647</w:t>
      </w:r>
      <w:r w:rsidRPr="00ED4BCB">
        <w:rPr>
          <w:rFonts w:asciiTheme="minorHAnsi" w:eastAsiaTheme="minorEastAsia" w:hAnsiTheme="minorHAnsi" w:cstheme="minorHAnsi"/>
          <w:szCs w:val="20"/>
        </w:rPr>
        <w:tab/>
        <w:t>SGS Systems Limited</w:t>
      </w:r>
      <w:r w:rsidRPr="00ED4BCB">
        <w:rPr>
          <w:rFonts w:asciiTheme="minorHAnsi" w:eastAsiaTheme="minorEastAsia" w:hAnsiTheme="minorHAnsi" w:cstheme="minorHAnsi"/>
          <w:szCs w:val="20"/>
        </w:rPr>
        <w:tab/>
        <w:t>576.00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53,035.23</w:t>
      </w:r>
    </w:p>
    <w:p w14:paraId="1F2435C3"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73"/>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245314742</w:t>
      </w:r>
      <w:r w:rsidRPr="00ED4BCB">
        <w:rPr>
          <w:rFonts w:asciiTheme="minorHAnsi" w:eastAsiaTheme="minorEastAsia" w:hAnsiTheme="minorHAnsi" w:cstheme="minorHAnsi"/>
          <w:szCs w:val="20"/>
        </w:rPr>
        <w:tab/>
        <w:t>British Legion</w:t>
      </w:r>
      <w:r w:rsidRPr="00ED4BCB">
        <w:rPr>
          <w:rFonts w:asciiTheme="minorHAnsi" w:eastAsiaTheme="minorEastAsia" w:hAnsiTheme="minorHAnsi" w:cstheme="minorHAnsi"/>
          <w:szCs w:val="20"/>
        </w:rPr>
        <w:tab/>
        <w:t>100.00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52,935.23</w:t>
      </w:r>
    </w:p>
    <w:p w14:paraId="4B2F2DB1"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598096545</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Espo</w:t>
      </w:r>
      <w:proofErr w:type="spellEnd"/>
      <w:r w:rsidRPr="00ED4BCB">
        <w:rPr>
          <w:rFonts w:asciiTheme="minorHAnsi" w:eastAsiaTheme="minorEastAsia" w:hAnsiTheme="minorHAnsi" w:cstheme="minorHAnsi"/>
          <w:szCs w:val="20"/>
        </w:rPr>
        <w:tab/>
        <w:t>50.28</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52,884.95</w:t>
      </w:r>
    </w:p>
    <w:p w14:paraId="6BF8AD73"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60878414</w:t>
      </w:r>
      <w:r w:rsidRPr="00ED4BCB">
        <w:rPr>
          <w:rFonts w:asciiTheme="minorHAnsi" w:eastAsiaTheme="minorEastAsia" w:hAnsiTheme="minorHAnsi" w:cstheme="minorHAnsi"/>
          <w:szCs w:val="20"/>
        </w:rPr>
        <w:tab/>
        <w:t>Ditton Services</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51,592.96</w:t>
      </w:r>
    </w:p>
    <w:p w14:paraId="3E22FFED"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6576228846</w:t>
      </w:r>
      <w:r w:rsidRPr="00ED4BCB">
        <w:rPr>
          <w:rFonts w:asciiTheme="minorHAnsi" w:eastAsiaTheme="minorEastAsia" w:hAnsiTheme="minorHAnsi" w:cstheme="minorHAnsi"/>
          <w:szCs w:val="20"/>
        </w:rPr>
        <w:tab/>
        <w:t>Ditton Services</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50,300.97</w:t>
      </w:r>
    </w:p>
    <w:p w14:paraId="5FC0F758"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662636504</w:t>
      </w:r>
      <w:r w:rsidRPr="00ED4BCB">
        <w:rPr>
          <w:rFonts w:asciiTheme="minorHAnsi" w:eastAsiaTheme="minorEastAsia" w:hAnsiTheme="minorHAnsi" w:cstheme="minorHAnsi"/>
          <w:szCs w:val="20"/>
        </w:rPr>
        <w:tab/>
        <w:t>Mr. Malcolm Bissell</w:t>
      </w:r>
      <w:r w:rsidRPr="00ED4BCB">
        <w:rPr>
          <w:rFonts w:asciiTheme="minorHAnsi" w:eastAsiaTheme="minorEastAsia" w:hAnsiTheme="minorHAnsi" w:cstheme="minorHAnsi"/>
          <w:szCs w:val="20"/>
        </w:rPr>
        <w:tab/>
      </w:r>
    </w:p>
    <w:p w14:paraId="08DDD96B"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675408923</w:t>
      </w:r>
      <w:r w:rsidRPr="00ED4BCB">
        <w:rPr>
          <w:rFonts w:asciiTheme="minorHAnsi" w:eastAsiaTheme="minorEastAsia" w:hAnsiTheme="minorHAnsi" w:cstheme="minorHAnsi"/>
          <w:szCs w:val="20"/>
        </w:rPr>
        <w:tab/>
        <w:t>David Ogilvie</w:t>
      </w:r>
      <w:r w:rsidRPr="00ED4BCB">
        <w:rPr>
          <w:rFonts w:asciiTheme="minorHAnsi" w:eastAsiaTheme="minorEastAsia" w:hAnsiTheme="minorHAnsi" w:cstheme="minorHAnsi"/>
          <w:szCs w:val="20"/>
        </w:rPr>
        <w:tab/>
        <w:t>4,875.60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44,777.81</w:t>
      </w:r>
    </w:p>
    <w:p w14:paraId="41EA874F"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702455030</w:t>
      </w:r>
      <w:r w:rsidRPr="00ED4BCB">
        <w:rPr>
          <w:rFonts w:asciiTheme="minorHAnsi" w:eastAsiaTheme="minorEastAsia" w:hAnsiTheme="minorHAnsi" w:cstheme="minorHAnsi"/>
          <w:szCs w:val="20"/>
        </w:rPr>
        <w:tab/>
        <w:t>J &amp; E Utility Services</w:t>
      </w:r>
      <w:r w:rsidRPr="00ED4BCB">
        <w:rPr>
          <w:rFonts w:asciiTheme="minorHAnsi" w:eastAsiaTheme="minorEastAsia" w:hAnsiTheme="minorHAnsi" w:cstheme="minorHAnsi"/>
          <w:szCs w:val="20"/>
        </w:rPr>
        <w:tab/>
        <w:t>1,980.00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42,797.81</w:t>
      </w:r>
    </w:p>
    <w:p w14:paraId="5D55A655"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706657018</w:t>
      </w:r>
      <w:r w:rsidRPr="00ED4BCB">
        <w:rPr>
          <w:rFonts w:asciiTheme="minorHAnsi" w:eastAsiaTheme="minorEastAsia" w:hAnsiTheme="minorHAnsi" w:cstheme="minorHAnsi"/>
          <w:szCs w:val="20"/>
        </w:rPr>
        <w:tab/>
        <w:t>Mrs Amy Watson</w:t>
      </w:r>
      <w:r w:rsidRPr="00ED4BCB">
        <w:rPr>
          <w:rFonts w:asciiTheme="minorHAnsi" w:eastAsiaTheme="minorEastAsia" w:hAnsiTheme="minorHAnsi" w:cstheme="minorHAnsi"/>
          <w:szCs w:val="20"/>
        </w:rPr>
        <w:tab/>
      </w:r>
    </w:p>
    <w:p w14:paraId="39DAF368"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711967671</w:t>
      </w:r>
      <w:r w:rsidRPr="00ED4BCB">
        <w:rPr>
          <w:rFonts w:asciiTheme="minorHAnsi" w:eastAsiaTheme="minorEastAsia" w:hAnsiTheme="minorHAnsi" w:cstheme="minorHAnsi"/>
          <w:szCs w:val="20"/>
        </w:rPr>
        <w:tab/>
        <w:t>Jessica Shulman</w:t>
      </w:r>
      <w:r w:rsidRPr="00ED4BCB">
        <w:rPr>
          <w:rFonts w:asciiTheme="minorHAnsi" w:eastAsiaTheme="minorEastAsia" w:hAnsiTheme="minorHAnsi" w:cstheme="minorHAnsi"/>
          <w:szCs w:val="20"/>
        </w:rPr>
        <w:tab/>
      </w:r>
    </w:p>
    <w:p w14:paraId="1FB89F2C"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752505247</w:t>
      </w:r>
      <w:r w:rsidRPr="00ED4BCB">
        <w:rPr>
          <w:rFonts w:asciiTheme="minorHAnsi" w:eastAsiaTheme="minorEastAsia" w:hAnsiTheme="minorHAnsi" w:cstheme="minorHAnsi"/>
          <w:szCs w:val="20"/>
        </w:rPr>
        <w:tab/>
        <w:t>Pink Print</w:t>
      </w:r>
      <w:r w:rsidRPr="00ED4BCB">
        <w:rPr>
          <w:rFonts w:asciiTheme="minorHAnsi" w:eastAsiaTheme="minorEastAsia" w:hAnsiTheme="minorHAnsi" w:cstheme="minorHAnsi"/>
          <w:szCs w:val="20"/>
        </w:rPr>
        <w:tab/>
        <w:t>76.00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39,644.67</w:t>
      </w:r>
    </w:p>
    <w:p w14:paraId="08BF0BEB"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910878286</w:t>
      </w:r>
      <w:r w:rsidRPr="00ED4BCB">
        <w:rPr>
          <w:rFonts w:asciiTheme="minorHAnsi" w:eastAsiaTheme="minorEastAsia" w:hAnsiTheme="minorHAnsi" w:cstheme="minorHAnsi"/>
          <w:szCs w:val="20"/>
        </w:rPr>
        <w:tab/>
        <w:t>Turnock Limited</w:t>
      </w:r>
      <w:r w:rsidRPr="00ED4BCB">
        <w:rPr>
          <w:rFonts w:asciiTheme="minorHAnsi" w:eastAsiaTheme="minorEastAsia" w:hAnsiTheme="minorHAnsi" w:cstheme="minorHAnsi"/>
          <w:szCs w:val="20"/>
        </w:rPr>
        <w:tab/>
        <w:t>4,129.20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35,515.47</w:t>
      </w:r>
    </w:p>
    <w:p w14:paraId="2438DAF0"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928332895</w:t>
      </w:r>
      <w:r w:rsidRPr="00ED4BCB">
        <w:rPr>
          <w:rFonts w:asciiTheme="minorHAnsi" w:eastAsiaTheme="minorEastAsia" w:hAnsiTheme="minorHAnsi" w:cstheme="minorHAnsi"/>
          <w:szCs w:val="20"/>
        </w:rPr>
        <w:tab/>
        <w:t>Cloudy It</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35,276.38</w:t>
      </w:r>
    </w:p>
    <w:p w14:paraId="3433F53E"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940142955</w:t>
      </w:r>
      <w:r w:rsidRPr="00ED4BCB">
        <w:rPr>
          <w:rFonts w:asciiTheme="minorHAnsi" w:eastAsiaTheme="minorEastAsia" w:hAnsiTheme="minorHAnsi" w:cstheme="minorHAnsi"/>
          <w:szCs w:val="20"/>
        </w:rPr>
        <w:tab/>
        <w:t>Ricoh U K Limited</w:t>
      </w:r>
      <w:r w:rsidRPr="00ED4BCB">
        <w:rPr>
          <w:rFonts w:asciiTheme="minorHAnsi" w:eastAsiaTheme="minorEastAsia" w:hAnsiTheme="minorHAnsi" w:cstheme="minorHAnsi"/>
          <w:szCs w:val="20"/>
        </w:rPr>
        <w:tab/>
        <w:t>144.53</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35,131.85</w:t>
      </w:r>
    </w:p>
    <w:p w14:paraId="48540D03"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961506209</w:t>
      </w:r>
      <w:r w:rsidRPr="00ED4BCB">
        <w:rPr>
          <w:rFonts w:asciiTheme="minorHAnsi" w:eastAsiaTheme="minorEastAsia" w:hAnsiTheme="minorHAnsi" w:cstheme="minorHAnsi"/>
          <w:szCs w:val="20"/>
        </w:rPr>
        <w:tab/>
        <w:t xml:space="preserve">South Staffordshire District </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34,811.85</w:t>
      </w:r>
    </w:p>
    <w:p w14:paraId="5B83FC7D"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Council</w:t>
      </w:r>
    </w:p>
    <w:p w14:paraId="717A1D6D"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981635358</w:t>
      </w:r>
      <w:r w:rsidRPr="00ED4BCB">
        <w:rPr>
          <w:rFonts w:asciiTheme="minorHAnsi" w:eastAsiaTheme="minorEastAsia" w:hAnsiTheme="minorHAnsi" w:cstheme="minorHAnsi"/>
          <w:szCs w:val="20"/>
        </w:rPr>
        <w:tab/>
        <w:t>Mrs. Josie Morris</w:t>
      </w:r>
      <w:r w:rsidRPr="00ED4BCB">
        <w:rPr>
          <w:rFonts w:asciiTheme="minorHAnsi" w:eastAsiaTheme="minorEastAsia" w:hAnsiTheme="minorHAnsi" w:cstheme="minorHAnsi"/>
          <w:szCs w:val="20"/>
        </w:rPr>
        <w:tab/>
      </w:r>
    </w:p>
    <w:p w14:paraId="74C7CC84"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bacs171123nl</w:t>
      </w:r>
      <w:r w:rsidRPr="00ED4BCB">
        <w:rPr>
          <w:rFonts w:asciiTheme="minorHAnsi" w:eastAsiaTheme="minorEastAsia" w:hAnsiTheme="minorHAnsi" w:cstheme="minorHAnsi"/>
          <w:szCs w:val="20"/>
        </w:rPr>
        <w:tab/>
        <w:t>National Lottery</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9,595.00</w:t>
      </w:r>
      <w:r w:rsidRPr="00ED4BCB">
        <w:rPr>
          <w:rFonts w:asciiTheme="minorHAnsi" w:eastAsiaTheme="minorEastAsia" w:hAnsiTheme="minorHAnsi" w:cstheme="minorHAnsi"/>
          <w:szCs w:val="20"/>
        </w:rPr>
        <w:tab/>
        <w:t>44,272.16</w:t>
      </w:r>
    </w:p>
    <w:p w14:paraId="2FFDCFC7"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30/11/23</w:t>
      </w:r>
      <w:r w:rsidRPr="00ED4BCB">
        <w:rPr>
          <w:rFonts w:asciiTheme="minorHAnsi" w:eastAsiaTheme="minorEastAsia" w:hAnsiTheme="minorHAnsi" w:cstheme="minorHAnsi"/>
          <w:szCs w:val="20"/>
        </w:rPr>
        <w:tab/>
        <w:t>DD</w:t>
      </w:r>
      <w:r w:rsidRPr="00ED4BCB">
        <w:rPr>
          <w:rFonts w:asciiTheme="minorHAnsi" w:eastAsiaTheme="minorEastAsia" w:hAnsiTheme="minorHAnsi" w:cstheme="minorHAnsi"/>
          <w:szCs w:val="20"/>
        </w:rPr>
        <w:tab/>
        <w:t>British Telecom</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44,214.94</w:t>
      </w:r>
    </w:p>
    <w:p w14:paraId="3718C775" w14:textId="77777777" w:rsidR="003655B7" w:rsidRPr="00ED4BCB" w:rsidRDefault="003655B7" w:rsidP="003655B7">
      <w:pPr>
        <w:widowControl w:val="0"/>
        <w:tabs>
          <w:tab w:val="left" w:pos="90"/>
        </w:tabs>
        <w:autoSpaceDE w:val="0"/>
        <w:autoSpaceDN w:val="0"/>
        <w:adjustRightInd w:val="0"/>
        <w:spacing w:before="774"/>
        <w:rPr>
          <w:rFonts w:asciiTheme="minorHAnsi" w:eastAsiaTheme="minorEastAsia" w:hAnsiTheme="minorHAnsi" w:cstheme="minorHAnsi"/>
          <w:szCs w:val="20"/>
        </w:rPr>
      </w:pPr>
      <w:r w:rsidRPr="00ED4BCB">
        <w:rPr>
          <w:rFonts w:asciiTheme="minorHAnsi" w:eastAsiaTheme="minorEastAsia" w:hAnsiTheme="minorHAnsi" w:cstheme="minorHAnsi"/>
          <w:szCs w:val="20"/>
        </w:rPr>
        <w:tab/>
        <w:t>Uncleared and unpresented effects</w:t>
      </w:r>
    </w:p>
    <w:p w14:paraId="4CA895E4" w14:textId="77777777" w:rsidR="003655B7" w:rsidRPr="00ED4BCB" w:rsidRDefault="003655B7" w:rsidP="003655B7">
      <w:pPr>
        <w:widowControl w:val="0"/>
        <w:tabs>
          <w:tab w:val="left" w:pos="1335"/>
          <w:tab w:val="right" w:pos="6023"/>
          <w:tab w:val="right" w:pos="7358"/>
        </w:tabs>
        <w:autoSpaceDE w:val="0"/>
        <w:autoSpaceDN w:val="0"/>
        <w:adjustRightInd w:val="0"/>
        <w:spacing w:before="3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uncleared and unpresented</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0.00</w:t>
      </w:r>
    </w:p>
    <w:p w14:paraId="7A8B231E" w14:textId="77777777" w:rsidR="003655B7" w:rsidRPr="00ED4BCB" w:rsidRDefault="003655B7" w:rsidP="003655B7">
      <w:pPr>
        <w:widowControl w:val="0"/>
        <w:tabs>
          <w:tab w:val="left" w:pos="2895"/>
          <w:tab w:val="right" w:pos="6015"/>
          <w:tab w:val="right" w:pos="7386"/>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debits / credits</w:t>
      </w:r>
      <w:r w:rsidRPr="00ED4BCB">
        <w:rPr>
          <w:rFonts w:asciiTheme="minorHAnsi" w:eastAsiaTheme="minorEastAsia" w:hAnsiTheme="minorHAnsi" w:cstheme="minorHAnsi"/>
          <w:szCs w:val="20"/>
        </w:rPr>
        <w:tab/>
        <w:t>31492.39</w:t>
      </w:r>
      <w:r w:rsidRPr="00ED4BCB">
        <w:rPr>
          <w:rFonts w:asciiTheme="minorHAnsi" w:eastAsiaTheme="minorEastAsia" w:hAnsiTheme="minorHAnsi" w:cstheme="minorHAnsi"/>
          <w:szCs w:val="20"/>
        </w:rPr>
        <w:tab/>
        <w:t>11986.19</w:t>
      </w:r>
    </w:p>
    <w:p w14:paraId="46CF2731" w14:textId="77777777" w:rsidR="003655B7" w:rsidRPr="00ED4BCB" w:rsidRDefault="003655B7" w:rsidP="003655B7">
      <w:pPr>
        <w:widowControl w:val="0"/>
        <w:tabs>
          <w:tab w:val="left" w:pos="90"/>
          <w:tab w:val="left" w:pos="1260"/>
        </w:tabs>
        <w:autoSpaceDE w:val="0"/>
        <w:autoSpaceDN w:val="0"/>
        <w:adjustRightInd w:val="0"/>
        <w:spacing w:before="266"/>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Reconciled by </w:t>
      </w:r>
      <w:r w:rsidRPr="00ED4BCB">
        <w:rPr>
          <w:rFonts w:asciiTheme="minorHAnsi" w:eastAsiaTheme="minorEastAsia" w:hAnsiTheme="minorHAnsi" w:cstheme="minorHAnsi"/>
          <w:szCs w:val="20"/>
        </w:rPr>
        <w:tab/>
        <w:t>Amy Watson</w:t>
      </w:r>
    </w:p>
    <w:p w14:paraId="141F4EDB" w14:textId="77777777" w:rsidR="003655B7" w:rsidRPr="00ED4BCB" w:rsidRDefault="003655B7" w:rsidP="003655B7">
      <w:pPr>
        <w:widowControl w:val="0"/>
        <w:tabs>
          <w:tab w:val="left" w:pos="90"/>
        </w:tabs>
        <w:autoSpaceDE w:val="0"/>
        <w:autoSpaceDN w:val="0"/>
        <w:adjustRightInd w:val="0"/>
        <w:spacing w:before="330"/>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Signed </w:t>
      </w:r>
    </w:p>
    <w:p w14:paraId="1020E90D" w14:textId="77777777" w:rsidR="003655B7" w:rsidRPr="00ED4BCB" w:rsidRDefault="003655B7" w:rsidP="003655B7">
      <w:pPr>
        <w:widowControl w:val="0"/>
        <w:tabs>
          <w:tab w:val="left" w:pos="780"/>
          <w:tab w:val="left" w:pos="6180"/>
        </w:tabs>
        <w:autoSpaceDE w:val="0"/>
        <w:autoSpaceDN w:val="0"/>
        <w:adjustRightInd w:val="0"/>
        <w:spacing w:before="90"/>
        <w:rPr>
          <w:rFonts w:asciiTheme="minorHAnsi" w:eastAsiaTheme="minorEastAsia" w:hAnsiTheme="minorHAnsi" w:cstheme="minorHAnsi"/>
          <w:szCs w:val="20"/>
        </w:rPr>
      </w:pPr>
      <w:r w:rsidRPr="00ED4BCB">
        <w:rPr>
          <w:rFonts w:asciiTheme="minorHAnsi" w:eastAsiaTheme="minorEastAsia" w:hAnsiTheme="minorHAnsi" w:cstheme="minorHAnsi"/>
          <w:szCs w:val="20"/>
        </w:rPr>
        <w:tab/>
        <w:t>Clerk / Responsible Financial Officer</w:t>
      </w:r>
      <w:r w:rsidRPr="00ED4BCB">
        <w:rPr>
          <w:rFonts w:asciiTheme="minorHAnsi" w:eastAsiaTheme="minorEastAsia" w:hAnsiTheme="minorHAnsi" w:cstheme="minorHAnsi"/>
          <w:szCs w:val="20"/>
        </w:rPr>
        <w:tab/>
        <w:t>Chair</w:t>
      </w:r>
    </w:p>
    <w:p w14:paraId="599941C2" w14:textId="77777777" w:rsidR="003655B7" w:rsidRPr="00ED4BCB" w:rsidRDefault="003655B7" w:rsidP="003655B7">
      <w:pPr>
        <w:widowControl w:val="0"/>
        <w:tabs>
          <w:tab w:val="left" w:pos="90"/>
        </w:tabs>
        <w:autoSpaceDE w:val="0"/>
        <w:autoSpaceDN w:val="0"/>
        <w:adjustRightInd w:val="0"/>
        <w:spacing w:before="225"/>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Date </w:t>
      </w:r>
    </w:p>
    <w:p w14:paraId="677C857E"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Bank Account Reconciled Statement</w:t>
      </w:r>
    </w:p>
    <w:p w14:paraId="2F1A20B2" w14:textId="77777777" w:rsidR="003655B7" w:rsidRPr="00ED4BCB" w:rsidRDefault="003655B7" w:rsidP="003655B7">
      <w:pPr>
        <w:widowControl w:val="0"/>
        <w:tabs>
          <w:tab w:val="left" w:pos="90"/>
          <w:tab w:val="left" w:pos="3900"/>
          <w:tab w:val="left" w:pos="5850"/>
        </w:tabs>
        <w:autoSpaceDE w:val="0"/>
        <w:autoSpaceDN w:val="0"/>
        <w:adjustRightInd w:val="0"/>
        <w:spacing w:before="64"/>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Unity trust working reserves</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20419150</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60-83-01</w:t>
      </w:r>
    </w:p>
    <w:p w14:paraId="1865120D"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53"/>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Number</w:t>
      </w:r>
      <w:r w:rsidRPr="00ED4BCB">
        <w:rPr>
          <w:rFonts w:asciiTheme="minorHAnsi" w:eastAsiaTheme="minorEastAsia" w:hAnsiTheme="minorHAnsi" w:cstheme="minorHAnsi"/>
          <w:szCs w:val="20"/>
        </w:rPr>
        <w:tab/>
        <w:t>24</w:t>
      </w:r>
      <w:r w:rsidRPr="00ED4BCB">
        <w:rPr>
          <w:rFonts w:asciiTheme="minorHAnsi" w:eastAsiaTheme="minorEastAsia" w:hAnsiTheme="minorHAnsi" w:cstheme="minorHAnsi"/>
          <w:szCs w:val="20"/>
        </w:rPr>
        <w:tab/>
        <w:t>Bank Statement No.</w:t>
      </w:r>
      <w:r w:rsidRPr="00ED4BCB">
        <w:rPr>
          <w:rFonts w:asciiTheme="minorHAnsi" w:eastAsiaTheme="minorEastAsia" w:hAnsiTheme="minorHAnsi" w:cstheme="minorHAnsi"/>
          <w:szCs w:val="20"/>
        </w:rPr>
        <w:tab/>
        <w:t>24</w:t>
      </w:r>
    </w:p>
    <w:p w14:paraId="787237D7"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Opening Balance</w:t>
      </w:r>
      <w:r w:rsidRPr="00ED4BCB">
        <w:rPr>
          <w:rFonts w:asciiTheme="minorHAnsi" w:eastAsiaTheme="minorEastAsia" w:hAnsiTheme="minorHAnsi" w:cstheme="minorHAnsi"/>
          <w:szCs w:val="20"/>
        </w:rPr>
        <w:tab/>
        <w:t>£54,361.98</w:t>
      </w:r>
      <w:r w:rsidRPr="00ED4BCB">
        <w:rPr>
          <w:rFonts w:asciiTheme="minorHAnsi" w:eastAsiaTheme="minorEastAsia" w:hAnsiTheme="minorHAnsi" w:cstheme="minorHAnsi"/>
          <w:szCs w:val="20"/>
        </w:rPr>
        <w:tab/>
        <w:t>Opening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01/11/23</w:t>
      </w:r>
      <w:proofErr w:type="gramEnd"/>
    </w:p>
    <w:p w14:paraId="50D51902"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Closing Balance</w:t>
      </w:r>
      <w:r w:rsidRPr="00ED4BCB">
        <w:rPr>
          <w:rFonts w:asciiTheme="minorHAnsi" w:eastAsiaTheme="minorEastAsia" w:hAnsiTheme="minorHAnsi" w:cstheme="minorHAnsi"/>
          <w:szCs w:val="20"/>
        </w:rPr>
        <w:tab/>
        <w:t>£54,211.98</w:t>
      </w:r>
      <w:r w:rsidRPr="00ED4BCB">
        <w:rPr>
          <w:rFonts w:asciiTheme="minorHAnsi" w:eastAsiaTheme="minorEastAsia" w:hAnsiTheme="minorHAnsi" w:cstheme="minorHAnsi"/>
          <w:szCs w:val="20"/>
        </w:rPr>
        <w:tab/>
        <w:t>Closing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30/11/23</w:t>
      </w:r>
      <w:proofErr w:type="gramEnd"/>
    </w:p>
    <w:p w14:paraId="1A2D3CC4" w14:textId="77777777" w:rsidR="003655B7" w:rsidRPr="00ED4BCB" w:rsidRDefault="003655B7" w:rsidP="003655B7">
      <w:pPr>
        <w:widowControl w:val="0"/>
        <w:tabs>
          <w:tab w:val="left" w:pos="90"/>
          <w:tab w:val="right" w:pos="469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True/ Cashbook Closing </w:t>
      </w:r>
      <w:r w:rsidRPr="00ED4BCB">
        <w:rPr>
          <w:rFonts w:asciiTheme="minorHAnsi" w:eastAsiaTheme="minorEastAsia" w:hAnsiTheme="minorHAnsi" w:cstheme="minorHAnsi"/>
          <w:szCs w:val="20"/>
        </w:rPr>
        <w:tab/>
        <w:t>£54,211.98</w:t>
      </w:r>
    </w:p>
    <w:p w14:paraId="5480F947"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w:t>
      </w:r>
    </w:p>
    <w:p w14:paraId="72E7FCF8" w14:textId="77777777" w:rsidR="003655B7" w:rsidRPr="00ED4BCB" w:rsidRDefault="003655B7" w:rsidP="003655B7">
      <w:pPr>
        <w:widowControl w:val="0"/>
        <w:tabs>
          <w:tab w:val="left" w:pos="90"/>
          <w:tab w:val="left" w:pos="1035"/>
          <w:tab w:val="left" w:pos="2655"/>
          <w:tab w:val="right" w:pos="5970"/>
          <w:tab w:val="right" w:pos="7341"/>
          <w:tab w:val="right" w:pos="9375"/>
        </w:tabs>
        <w:autoSpaceDE w:val="0"/>
        <w:autoSpaceDN w:val="0"/>
        <w:adjustRightInd w:val="0"/>
        <w:spacing w:before="181"/>
        <w:rPr>
          <w:rFonts w:asciiTheme="minorHAnsi" w:eastAsiaTheme="minorEastAsia" w:hAnsiTheme="minorHAnsi" w:cstheme="minorHAnsi"/>
          <w:szCs w:val="20"/>
        </w:rPr>
      </w:pPr>
      <w:r w:rsidRPr="00ED4BCB">
        <w:rPr>
          <w:rFonts w:asciiTheme="minorHAnsi" w:eastAsiaTheme="minorEastAsia" w:hAnsiTheme="minorHAnsi" w:cstheme="minorHAnsi"/>
          <w:szCs w:val="20"/>
        </w:rPr>
        <w:tab/>
        <w:t>Date</w:t>
      </w:r>
      <w:r w:rsidRPr="00ED4BCB">
        <w:rPr>
          <w:rFonts w:asciiTheme="minorHAnsi" w:eastAsiaTheme="minorEastAsia" w:hAnsiTheme="minorHAnsi" w:cstheme="minorHAnsi"/>
          <w:szCs w:val="20"/>
        </w:rPr>
        <w:tab/>
        <w:t>Cheque/ Ref.</w:t>
      </w:r>
      <w:r w:rsidRPr="00ED4BCB">
        <w:rPr>
          <w:rFonts w:asciiTheme="minorHAnsi" w:eastAsiaTheme="minorEastAsia" w:hAnsiTheme="minorHAnsi" w:cstheme="minorHAnsi"/>
          <w:szCs w:val="20"/>
        </w:rPr>
        <w:tab/>
        <w:t>Supplier/ Customer</w:t>
      </w:r>
      <w:r w:rsidRPr="00ED4BCB">
        <w:rPr>
          <w:rFonts w:asciiTheme="minorHAnsi" w:eastAsiaTheme="minorEastAsia" w:hAnsiTheme="minorHAnsi" w:cstheme="minorHAnsi"/>
          <w:szCs w:val="20"/>
        </w:rPr>
        <w:tab/>
        <w:t>Debit (£)</w:t>
      </w:r>
      <w:r w:rsidRPr="00ED4BCB">
        <w:rPr>
          <w:rFonts w:asciiTheme="minorHAnsi" w:eastAsiaTheme="minorEastAsia" w:hAnsiTheme="minorHAnsi" w:cstheme="minorHAnsi"/>
          <w:szCs w:val="20"/>
        </w:rPr>
        <w:tab/>
        <w:t>Credit (£)</w:t>
      </w:r>
      <w:r w:rsidRPr="00ED4BCB">
        <w:rPr>
          <w:rFonts w:asciiTheme="minorHAnsi" w:eastAsiaTheme="minorEastAsia" w:hAnsiTheme="minorHAnsi" w:cstheme="minorHAnsi"/>
          <w:szCs w:val="20"/>
        </w:rPr>
        <w:tab/>
        <w:t>Balance (£)</w:t>
      </w:r>
    </w:p>
    <w:p w14:paraId="48E0B0AD"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ab/>
        <w:t>08/11/23</w:t>
      </w:r>
      <w:r w:rsidRPr="00ED4BCB">
        <w:rPr>
          <w:rFonts w:asciiTheme="minorHAnsi" w:eastAsiaTheme="minorEastAsia" w:hAnsiTheme="minorHAnsi" w:cstheme="minorHAnsi"/>
          <w:szCs w:val="20"/>
        </w:rPr>
        <w:tab/>
        <w:t>1090492</w:t>
      </w:r>
      <w:r w:rsidRPr="00ED4BCB">
        <w:rPr>
          <w:rFonts w:asciiTheme="minorHAnsi" w:eastAsiaTheme="minorEastAsia" w:hAnsiTheme="minorHAnsi" w:cstheme="minorHAnsi"/>
          <w:szCs w:val="20"/>
        </w:rPr>
        <w:tab/>
        <w:t>2,391.19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51,970.79</w:t>
      </w:r>
    </w:p>
    <w:p w14:paraId="6EE6BCFA"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28/11/23</w:t>
      </w:r>
      <w:r w:rsidRPr="00ED4BCB">
        <w:rPr>
          <w:rFonts w:asciiTheme="minorHAnsi" w:eastAsiaTheme="minorEastAsia" w:hAnsiTheme="minorHAnsi" w:cstheme="minorHAnsi"/>
          <w:szCs w:val="20"/>
        </w:rPr>
        <w:tab/>
        <w:t>Transfer</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2,241.19</w:t>
      </w:r>
      <w:r w:rsidRPr="00ED4BCB">
        <w:rPr>
          <w:rFonts w:asciiTheme="minorHAnsi" w:eastAsiaTheme="minorEastAsia" w:hAnsiTheme="minorHAnsi" w:cstheme="minorHAnsi"/>
          <w:szCs w:val="20"/>
        </w:rPr>
        <w:tab/>
        <w:t>54,211.98</w:t>
      </w:r>
    </w:p>
    <w:p w14:paraId="24ECC4BF"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31/12/23         Credit Interest                                                                                                           372.82                                           54,584.80                Total uncleared and unpresented</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0.00</w:t>
      </w:r>
    </w:p>
    <w:p w14:paraId="2A44AC07" w14:textId="77777777" w:rsidR="003655B7" w:rsidRPr="00ED4BCB" w:rsidRDefault="003655B7" w:rsidP="003655B7">
      <w:pPr>
        <w:widowControl w:val="0"/>
        <w:tabs>
          <w:tab w:val="left" w:pos="2895"/>
          <w:tab w:val="right" w:pos="6015"/>
          <w:tab w:val="right" w:pos="7386"/>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debits / credits</w:t>
      </w:r>
      <w:r w:rsidRPr="00ED4BCB">
        <w:rPr>
          <w:rFonts w:asciiTheme="minorHAnsi" w:eastAsiaTheme="minorEastAsia" w:hAnsiTheme="minorHAnsi" w:cstheme="minorHAnsi"/>
          <w:szCs w:val="20"/>
        </w:rPr>
        <w:tab/>
        <w:t>2391.19</w:t>
      </w:r>
      <w:r w:rsidRPr="00ED4BCB">
        <w:rPr>
          <w:rFonts w:asciiTheme="minorHAnsi" w:eastAsiaTheme="minorEastAsia" w:hAnsiTheme="minorHAnsi" w:cstheme="minorHAnsi"/>
          <w:szCs w:val="20"/>
        </w:rPr>
        <w:tab/>
        <w:t xml:space="preserve">2241.19 </w:t>
      </w:r>
    </w:p>
    <w:p w14:paraId="27885DD0"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Bank Account Reconciled Statement</w:t>
      </w:r>
    </w:p>
    <w:p w14:paraId="3583C32A" w14:textId="77777777" w:rsidR="003655B7" w:rsidRPr="00ED4BCB" w:rsidRDefault="003655B7" w:rsidP="003655B7">
      <w:pPr>
        <w:widowControl w:val="0"/>
        <w:tabs>
          <w:tab w:val="left" w:pos="90"/>
          <w:tab w:val="left" w:pos="3900"/>
        </w:tabs>
        <w:autoSpaceDE w:val="0"/>
        <w:autoSpaceDN w:val="0"/>
        <w:adjustRightInd w:val="0"/>
        <w:spacing w:before="64"/>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Fair FX prepaid card</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5116561022250691</w:t>
      </w:r>
    </w:p>
    <w:p w14:paraId="1AE2EA7E"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53"/>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Number</w:t>
      </w:r>
      <w:r w:rsidRPr="00ED4BCB">
        <w:rPr>
          <w:rFonts w:asciiTheme="minorHAnsi" w:eastAsiaTheme="minorEastAsia" w:hAnsiTheme="minorHAnsi" w:cstheme="minorHAnsi"/>
          <w:szCs w:val="20"/>
        </w:rPr>
        <w:tab/>
        <w:t>12</w:t>
      </w:r>
      <w:r w:rsidRPr="00ED4BCB">
        <w:rPr>
          <w:rFonts w:asciiTheme="minorHAnsi" w:eastAsiaTheme="minorEastAsia" w:hAnsiTheme="minorHAnsi" w:cstheme="minorHAnsi"/>
          <w:szCs w:val="20"/>
        </w:rPr>
        <w:tab/>
        <w:t>Bank Statement No.</w:t>
      </w:r>
      <w:r w:rsidRPr="00ED4BCB">
        <w:rPr>
          <w:rFonts w:asciiTheme="minorHAnsi" w:eastAsiaTheme="minorEastAsia" w:hAnsiTheme="minorHAnsi" w:cstheme="minorHAnsi"/>
          <w:szCs w:val="20"/>
        </w:rPr>
        <w:tab/>
        <w:t>12</w:t>
      </w:r>
    </w:p>
    <w:p w14:paraId="0E4A9B26"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Opening Balance</w:t>
      </w:r>
      <w:r w:rsidRPr="00ED4BCB">
        <w:rPr>
          <w:rFonts w:asciiTheme="minorHAnsi" w:eastAsiaTheme="minorEastAsia" w:hAnsiTheme="minorHAnsi" w:cstheme="minorHAnsi"/>
          <w:szCs w:val="20"/>
        </w:rPr>
        <w:tab/>
        <w:t>£700.90</w:t>
      </w:r>
      <w:r w:rsidRPr="00ED4BCB">
        <w:rPr>
          <w:rFonts w:asciiTheme="minorHAnsi" w:eastAsiaTheme="minorEastAsia" w:hAnsiTheme="minorHAnsi" w:cstheme="minorHAnsi"/>
          <w:szCs w:val="20"/>
        </w:rPr>
        <w:tab/>
        <w:t>Opening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01/11/23</w:t>
      </w:r>
      <w:proofErr w:type="gramEnd"/>
    </w:p>
    <w:p w14:paraId="5F2EBD32"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Closing Balance</w:t>
      </w:r>
      <w:r w:rsidRPr="00ED4BCB">
        <w:rPr>
          <w:rFonts w:asciiTheme="minorHAnsi" w:eastAsiaTheme="minorEastAsia" w:hAnsiTheme="minorHAnsi" w:cstheme="minorHAnsi"/>
          <w:szCs w:val="20"/>
        </w:rPr>
        <w:tab/>
        <w:t>£878.77</w:t>
      </w:r>
      <w:r w:rsidRPr="00ED4BCB">
        <w:rPr>
          <w:rFonts w:asciiTheme="minorHAnsi" w:eastAsiaTheme="minorEastAsia" w:hAnsiTheme="minorHAnsi" w:cstheme="minorHAnsi"/>
          <w:szCs w:val="20"/>
        </w:rPr>
        <w:tab/>
        <w:t>Closing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30/11/23</w:t>
      </w:r>
      <w:proofErr w:type="gramEnd"/>
    </w:p>
    <w:p w14:paraId="1F1D1071" w14:textId="77777777" w:rsidR="003655B7" w:rsidRPr="00ED4BCB" w:rsidRDefault="003655B7" w:rsidP="003655B7">
      <w:pPr>
        <w:widowControl w:val="0"/>
        <w:tabs>
          <w:tab w:val="left" w:pos="90"/>
          <w:tab w:val="right" w:pos="469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True/ Cashbook Closing </w:t>
      </w:r>
      <w:r w:rsidRPr="00ED4BCB">
        <w:rPr>
          <w:rFonts w:asciiTheme="minorHAnsi" w:eastAsiaTheme="minorEastAsia" w:hAnsiTheme="minorHAnsi" w:cstheme="minorHAnsi"/>
          <w:szCs w:val="20"/>
        </w:rPr>
        <w:tab/>
        <w:t>£878.77</w:t>
      </w:r>
    </w:p>
    <w:p w14:paraId="390C7A65"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w:t>
      </w:r>
    </w:p>
    <w:p w14:paraId="2EC04923" w14:textId="77777777" w:rsidR="003655B7" w:rsidRPr="00ED4BCB" w:rsidRDefault="003655B7" w:rsidP="003655B7">
      <w:pPr>
        <w:widowControl w:val="0"/>
        <w:tabs>
          <w:tab w:val="left" w:pos="90"/>
          <w:tab w:val="left" w:pos="1035"/>
          <w:tab w:val="left" w:pos="2655"/>
          <w:tab w:val="right" w:pos="5970"/>
          <w:tab w:val="right" w:pos="7341"/>
          <w:tab w:val="right" w:pos="9375"/>
        </w:tabs>
        <w:autoSpaceDE w:val="0"/>
        <w:autoSpaceDN w:val="0"/>
        <w:adjustRightInd w:val="0"/>
        <w:spacing w:before="181"/>
        <w:rPr>
          <w:rFonts w:asciiTheme="minorHAnsi" w:eastAsiaTheme="minorEastAsia" w:hAnsiTheme="minorHAnsi" w:cstheme="minorHAnsi"/>
          <w:szCs w:val="20"/>
        </w:rPr>
      </w:pPr>
      <w:r w:rsidRPr="00ED4BCB">
        <w:rPr>
          <w:rFonts w:asciiTheme="minorHAnsi" w:eastAsiaTheme="minorEastAsia" w:hAnsiTheme="minorHAnsi" w:cstheme="minorHAnsi"/>
          <w:szCs w:val="20"/>
        </w:rPr>
        <w:tab/>
        <w:t>Date</w:t>
      </w:r>
      <w:r w:rsidRPr="00ED4BCB">
        <w:rPr>
          <w:rFonts w:asciiTheme="minorHAnsi" w:eastAsiaTheme="minorEastAsia" w:hAnsiTheme="minorHAnsi" w:cstheme="minorHAnsi"/>
          <w:szCs w:val="20"/>
        </w:rPr>
        <w:tab/>
        <w:t>Cheque/ Ref.</w:t>
      </w:r>
      <w:r w:rsidRPr="00ED4BCB">
        <w:rPr>
          <w:rFonts w:asciiTheme="minorHAnsi" w:eastAsiaTheme="minorEastAsia" w:hAnsiTheme="minorHAnsi" w:cstheme="minorHAnsi"/>
          <w:szCs w:val="20"/>
        </w:rPr>
        <w:tab/>
        <w:t>Supplier/ Customer</w:t>
      </w:r>
      <w:r w:rsidRPr="00ED4BCB">
        <w:rPr>
          <w:rFonts w:asciiTheme="minorHAnsi" w:eastAsiaTheme="minorEastAsia" w:hAnsiTheme="minorHAnsi" w:cstheme="minorHAnsi"/>
          <w:szCs w:val="20"/>
        </w:rPr>
        <w:tab/>
        <w:t>Debit (£)</w:t>
      </w:r>
      <w:r w:rsidRPr="00ED4BCB">
        <w:rPr>
          <w:rFonts w:asciiTheme="minorHAnsi" w:eastAsiaTheme="minorEastAsia" w:hAnsiTheme="minorHAnsi" w:cstheme="minorHAnsi"/>
          <w:szCs w:val="20"/>
        </w:rPr>
        <w:tab/>
        <w:t>Credit (£)</w:t>
      </w:r>
      <w:r w:rsidRPr="00ED4BCB">
        <w:rPr>
          <w:rFonts w:asciiTheme="minorHAnsi" w:eastAsiaTheme="minorEastAsia" w:hAnsiTheme="minorHAnsi" w:cstheme="minorHAnsi"/>
          <w:szCs w:val="20"/>
        </w:rPr>
        <w:tab/>
        <w:t>Balance (£)</w:t>
      </w:r>
    </w:p>
    <w:p w14:paraId="21C29264"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ab/>
        <w:t>13/11/23</w:t>
      </w:r>
      <w:r w:rsidRPr="00ED4BCB">
        <w:rPr>
          <w:rFonts w:asciiTheme="minorHAnsi" w:eastAsiaTheme="minorEastAsia" w:hAnsiTheme="minorHAnsi" w:cstheme="minorHAnsi"/>
          <w:szCs w:val="20"/>
        </w:rPr>
        <w:tab/>
        <w:t>Transfer</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177.87</w:t>
      </w:r>
      <w:r w:rsidRPr="00ED4BCB">
        <w:rPr>
          <w:rFonts w:asciiTheme="minorHAnsi" w:eastAsiaTheme="minorEastAsia" w:hAnsiTheme="minorHAnsi" w:cstheme="minorHAnsi"/>
          <w:szCs w:val="20"/>
        </w:rPr>
        <w:tab/>
        <w:t>878.77</w:t>
      </w:r>
    </w:p>
    <w:p w14:paraId="4076D587"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28/12/23         Transfer back to UT                                                                      790.00</w:t>
      </w:r>
    </w:p>
    <w:p w14:paraId="29EA75A9"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31/12/23         Charge to transfer to bank                                                              10.00</w:t>
      </w:r>
      <w:r w:rsidRPr="00ED4BCB">
        <w:rPr>
          <w:rFonts w:asciiTheme="minorHAnsi" w:eastAsiaTheme="minorEastAsia" w:hAnsiTheme="minorHAnsi" w:cstheme="minorHAnsi"/>
          <w:szCs w:val="20"/>
        </w:rPr>
        <w:tab/>
        <w:t xml:space="preserve">                                                                 78.77</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r w:rsidRPr="00ED4BCB">
        <w:rPr>
          <w:rFonts w:asciiTheme="minorHAnsi" w:eastAsiaTheme="minorEastAsia" w:hAnsiTheme="minorHAnsi" w:cstheme="minorHAnsi"/>
          <w:szCs w:val="20"/>
        </w:rPr>
        <w:tab/>
      </w:r>
    </w:p>
    <w:p w14:paraId="22B0912A"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Total uncleared and unpresented</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0.00</w:t>
      </w:r>
    </w:p>
    <w:p w14:paraId="6ABDB7A5" w14:textId="77777777" w:rsidR="003655B7" w:rsidRPr="00ED4BCB" w:rsidRDefault="003655B7" w:rsidP="003655B7">
      <w:pPr>
        <w:widowControl w:val="0"/>
        <w:tabs>
          <w:tab w:val="left" w:pos="2895"/>
          <w:tab w:val="right" w:pos="6015"/>
          <w:tab w:val="right" w:pos="7386"/>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debits / credits</w:t>
      </w:r>
      <w:r w:rsidRPr="00ED4BCB">
        <w:rPr>
          <w:rFonts w:asciiTheme="minorHAnsi" w:eastAsiaTheme="minorEastAsia" w:hAnsiTheme="minorHAnsi" w:cstheme="minorHAnsi"/>
          <w:szCs w:val="20"/>
        </w:rPr>
        <w:tab/>
        <w:t>0</w:t>
      </w:r>
      <w:r w:rsidRPr="00ED4BCB">
        <w:rPr>
          <w:rFonts w:asciiTheme="minorHAnsi" w:eastAsiaTheme="minorEastAsia" w:hAnsiTheme="minorHAnsi" w:cstheme="minorHAnsi"/>
          <w:szCs w:val="20"/>
        </w:rPr>
        <w:tab/>
        <w:t>177.87</w:t>
      </w:r>
    </w:p>
    <w:p w14:paraId="0B3B2869" w14:textId="77777777" w:rsidR="003655B7" w:rsidRPr="00ED4BCB" w:rsidRDefault="003655B7" w:rsidP="003655B7">
      <w:pPr>
        <w:widowControl w:val="0"/>
        <w:tabs>
          <w:tab w:val="left" w:pos="90"/>
          <w:tab w:val="left" w:pos="1260"/>
        </w:tabs>
        <w:autoSpaceDE w:val="0"/>
        <w:autoSpaceDN w:val="0"/>
        <w:adjustRightInd w:val="0"/>
        <w:spacing w:before="266"/>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w:t>
      </w:r>
    </w:p>
    <w:p w14:paraId="7789F418"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b/>
          <w:bCs/>
          <w:szCs w:val="20"/>
        </w:rPr>
      </w:pPr>
      <w:proofErr w:type="spellStart"/>
      <w:r w:rsidRPr="00ED4BCB">
        <w:rPr>
          <w:rFonts w:asciiTheme="minorHAnsi" w:eastAsiaTheme="minorEastAsia" w:hAnsiTheme="minorHAnsi" w:cstheme="minorHAnsi"/>
          <w:b/>
          <w:bCs/>
          <w:szCs w:val="20"/>
        </w:rPr>
        <w:t>Lapley</w:t>
      </w:r>
      <w:proofErr w:type="spellEnd"/>
      <w:r w:rsidRPr="00ED4BCB">
        <w:rPr>
          <w:rFonts w:asciiTheme="minorHAnsi" w:eastAsiaTheme="minorEastAsia" w:hAnsiTheme="minorHAnsi" w:cstheme="minorHAnsi"/>
          <w:b/>
          <w:bCs/>
          <w:szCs w:val="20"/>
        </w:rPr>
        <w:t xml:space="preserve"> Stretton &amp; Wheaton Aston Parish Council</w:t>
      </w:r>
    </w:p>
    <w:p w14:paraId="02664684" w14:textId="77777777" w:rsidR="003655B7" w:rsidRPr="00ED4BCB" w:rsidRDefault="003655B7" w:rsidP="003655B7">
      <w:pPr>
        <w:widowControl w:val="0"/>
        <w:tabs>
          <w:tab w:val="left" w:pos="90"/>
          <w:tab w:val="left" w:pos="7845"/>
        </w:tabs>
        <w:autoSpaceDE w:val="0"/>
        <w:autoSpaceDN w:val="0"/>
        <w:adjustRightInd w:val="0"/>
        <w:spacing w:before="61"/>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Income transactions - receipts approval list</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Start of year </w:t>
      </w:r>
      <w:proofErr w:type="gramStart"/>
      <w:r w:rsidRPr="00ED4BCB">
        <w:rPr>
          <w:rFonts w:asciiTheme="minorHAnsi" w:eastAsiaTheme="minorEastAsia" w:hAnsiTheme="minorHAnsi" w:cstheme="minorHAnsi"/>
          <w:b/>
          <w:bCs/>
          <w:szCs w:val="20"/>
        </w:rPr>
        <w:t>01/04/23</w:t>
      </w:r>
      <w:proofErr w:type="gramEnd"/>
    </w:p>
    <w:p w14:paraId="28ABEAEE" w14:textId="77777777" w:rsidR="003655B7" w:rsidRPr="00ED4BCB" w:rsidRDefault="003655B7" w:rsidP="003655B7">
      <w:pPr>
        <w:widowControl w:val="0"/>
        <w:tabs>
          <w:tab w:val="right" w:pos="744"/>
          <w:tab w:val="right" w:pos="1695"/>
          <w:tab w:val="right" w:pos="2936"/>
          <w:tab w:val="left" w:pos="3026"/>
          <w:tab w:val="right" w:pos="4730"/>
          <w:tab w:val="left" w:pos="4820"/>
          <w:tab w:val="left" w:pos="5876"/>
          <w:tab w:val="right" w:pos="10549"/>
        </w:tabs>
        <w:autoSpaceDE w:val="0"/>
        <w:autoSpaceDN w:val="0"/>
        <w:adjustRightInd w:val="0"/>
        <w:spacing w:before="137"/>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Tn no</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Ref.</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Gross</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Heading</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Cttee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Invoice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Details</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 xml:space="preserve">Ref. </w:t>
      </w:r>
    </w:p>
    <w:p w14:paraId="6660700C" w14:textId="77777777" w:rsidR="003655B7" w:rsidRPr="00ED4BCB" w:rsidRDefault="003655B7" w:rsidP="003655B7">
      <w:pPr>
        <w:widowControl w:val="0"/>
        <w:tabs>
          <w:tab w:val="left" w:pos="4763"/>
          <w:tab w:val="right" w:pos="10549"/>
        </w:tabs>
        <w:autoSpaceDE w:val="0"/>
        <w:autoSpaceDN w:val="0"/>
        <w:adjustRightInd w:val="0"/>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date</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Total</w:t>
      </w:r>
    </w:p>
    <w:p w14:paraId="1CB7670F" w14:textId="77777777" w:rsidR="003655B7" w:rsidRPr="00ED4BCB" w:rsidRDefault="003655B7" w:rsidP="003655B7">
      <w:pPr>
        <w:widowControl w:val="0"/>
        <w:tabs>
          <w:tab w:val="right" w:pos="741"/>
          <w:tab w:val="right" w:pos="2933"/>
          <w:tab w:val="left" w:pos="3023"/>
          <w:tab w:val="right" w:pos="4727"/>
          <w:tab w:val="left" w:pos="4817"/>
          <w:tab w:val="left" w:pos="5873"/>
        </w:tabs>
        <w:autoSpaceDE w:val="0"/>
        <w:autoSpaceDN w:val="0"/>
        <w:adjustRightInd w:val="0"/>
        <w:spacing w:before="433"/>
        <w:rPr>
          <w:rFonts w:asciiTheme="minorHAnsi" w:eastAsiaTheme="minorEastAsia" w:hAnsiTheme="minorHAnsi" w:cstheme="minorHAnsi"/>
          <w:szCs w:val="20"/>
        </w:rPr>
      </w:pPr>
      <w:r w:rsidRPr="00ED4BCB">
        <w:rPr>
          <w:rFonts w:asciiTheme="minorHAnsi" w:eastAsiaTheme="minorEastAsia" w:hAnsiTheme="minorHAnsi" w:cstheme="minorHAnsi"/>
          <w:szCs w:val="20"/>
        </w:rPr>
        <w:tab/>
        <w:t>10</w:t>
      </w:r>
      <w:r w:rsidRPr="00ED4BCB">
        <w:rPr>
          <w:rFonts w:asciiTheme="minorHAnsi" w:eastAsiaTheme="minorEastAsia" w:hAnsiTheme="minorHAnsi" w:cstheme="minorHAnsi"/>
          <w:szCs w:val="20"/>
        </w:rPr>
        <w:tab/>
        <w:t>£122.23</w:t>
      </w:r>
      <w:r w:rsidRPr="00ED4BCB">
        <w:rPr>
          <w:rFonts w:asciiTheme="minorHAnsi" w:eastAsiaTheme="minorEastAsia" w:hAnsiTheme="minorHAnsi" w:cstheme="minorHAnsi"/>
          <w:szCs w:val="20"/>
        </w:rPr>
        <w:tab/>
        <w:t>40/3</w:t>
      </w:r>
      <w:r w:rsidRPr="00ED4BCB">
        <w:rPr>
          <w:rFonts w:asciiTheme="minorHAnsi" w:eastAsiaTheme="minorEastAsia" w:hAnsiTheme="minorHAnsi" w:cstheme="minorHAnsi"/>
          <w:szCs w:val="20"/>
        </w:rPr>
        <w:tab/>
        <w:t>PC</w:t>
      </w:r>
      <w:r w:rsidRPr="00ED4BCB">
        <w:rPr>
          <w:rFonts w:asciiTheme="minorHAnsi" w:eastAsiaTheme="minorEastAsia" w:hAnsiTheme="minorHAnsi" w:cstheme="minorHAnsi"/>
          <w:szCs w:val="20"/>
        </w:rPr>
        <w:tab/>
        <w:t>12/12/23</w:t>
      </w:r>
      <w:r w:rsidRPr="00ED4BCB">
        <w:rPr>
          <w:rFonts w:asciiTheme="minorHAnsi" w:eastAsiaTheme="minorEastAsia" w:hAnsiTheme="minorHAnsi" w:cstheme="minorHAnsi"/>
          <w:szCs w:val="20"/>
        </w:rPr>
        <w:tab/>
        <w:t>Christmas Donations - donations collected at the</w:t>
      </w:r>
    </w:p>
    <w:p w14:paraId="42F9771A" w14:textId="77777777" w:rsidR="003655B7" w:rsidRPr="00ED4BCB" w:rsidRDefault="003655B7" w:rsidP="003655B7">
      <w:pPr>
        <w:widowControl w:val="0"/>
        <w:tabs>
          <w:tab w:val="left" w:pos="5873"/>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 </w:t>
      </w:r>
      <w:proofErr w:type="spellStart"/>
      <w:r w:rsidRPr="00ED4BCB">
        <w:rPr>
          <w:rFonts w:asciiTheme="minorHAnsi" w:eastAsiaTheme="minorEastAsia" w:hAnsiTheme="minorHAnsi" w:cstheme="minorHAnsi"/>
          <w:szCs w:val="20"/>
        </w:rPr>
        <w:t>xmas</w:t>
      </w:r>
      <w:proofErr w:type="spellEnd"/>
      <w:r w:rsidRPr="00ED4BCB">
        <w:rPr>
          <w:rFonts w:asciiTheme="minorHAnsi" w:eastAsiaTheme="minorEastAsia" w:hAnsiTheme="minorHAnsi" w:cstheme="minorHAnsi"/>
          <w:szCs w:val="20"/>
        </w:rPr>
        <w:t xml:space="preserve"> event</w:t>
      </w:r>
    </w:p>
    <w:p w14:paraId="775AF350" w14:textId="77777777" w:rsidR="003655B7" w:rsidRPr="00ED4BCB" w:rsidRDefault="003655B7" w:rsidP="003655B7">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140"/>
        <w:rPr>
          <w:rFonts w:asciiTheme="minorHAnsi" w:eastAsiaTheme="minorEastAsia" w:hAnsiTheme="minorHAnsi" w:cstheme="minorHAnsi"/>
          <w:color w:val="080000"/>
          <w:szCs w:val="20"/>
        </w:rPr>
      </w:pPr>
      <w:r w:rsidRPr="00ED4BCB">
        <w:rPr>
          <w:rFonts w:asciiTheme="minorHAnsi" w:eastAsiaTheme="minorEastAsia" w:hAnsiTheme="minorHAnsi" w:cstheme="minorHAnsi"/>
          <w:szCs w:val="20"/>
        </w:rPr>
        <w:tab/>
        <w:t>11</w:t>
      </w:r>
      <w:r w:rsidRPr="00ED4BCB">
        <w:rPr>
          <w:rFonts w:asciiTheme="minorHAnsi" w:eastAsiaTheme="minorEastAsia" w:hAnsiTheme="minorHAnsi" w:cstheme="minorHAnsi"/>
          <w:szCs w:val="20"/>
        </w:rPr>
        <w:tab/>
        <w:t>bacs31122</w:t>
      </w:r>
      <w:r w:rsidRPr="00ED4BCB">
        <w:rPr>
          <w:rFonts w:asciiTheme="minorHAnsi" w:eastAsiaTheme="minorEastAsia" w:hAnsiTheme="minorHAnsi" w:cstheme="minorHAnsi"/>
          <w:szCs w:val="20"/>
        </w:rPr>
        <w:tab/>
        <w:t>£372.82</w:t>
      </w:r>
      <w:r w:rsidRPr="00ED4BCB">
        <w:rPr>
          <w:rFonts w:asciiTheme="minorHAnsi" w:eastAsiaTheme="minorEastAsia" w:hAnsiTheme="minorHAnsi" w:cstheme="minorHAnsi"/>
          <w:szCs w:val="20"/>
        </w:rPr>
        <w:tab/>
        <w:t>33</w:t>
      </w:r>
      <w:r w:rsidRPr="00ED4BCB">
        <w:rPr>
          <w:rFonts w:asciiTheme="minorHAnsi" w:eastAsiaTheme="minorEastAsia" w:hAnsiTheme="minorHAnsi" w:cstheme="minorHAnsi"/>
          <w:szCs w:val="20"/>
        </w:rPr>
        <w:tab/>
        <w:t>PC</w:t>
      </w: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 xml:space="preserve">Unity Trust Bank - interest received on savings </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color w:val="080000"/>
          <w:szCs w:val="20"/>
        </w:rPr>
        <w:t>£372.82</w:t>
      </w:r>
    </w:p>
    <w:p w14:paraId="77354037" w14:textId="77777777" w:rsidR="003655B7" w:rsidRPr="00ED4BCB" w:rsidRDefault="003655B7" w:rsidP="003655B7">
      <w:pPr>
        <w:widowControl w:val="0"/>
        <w:tabs>
          <w:tab w:val="right" w:pos="1687"/>
          <w:tab w:val="left" w:pos="5873"/>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3ut</w:t>
      </w:r>
      <w:r w:rsidRPr="00ED4BCB">
        <w:rPr>
          <w:rFonts w:asciiTheme="minorHAnsi" w:eastAsiaTheme="minorEastAsia" w:hAnsiTheme="minorHAnsi" w:cstheme="minorHAnsi"/>
          <w:szCs w:val="20"/>
        </w:rPr>
        <w:tab/>
        <w:t>account</w:t>
      </w:r>
    </w:p>
    <w:p w14:paraId="50ED7D6F"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 xml:space="preserve">            12                                                                           4/12/23               income for Barclays savings account                   £182.36</w:t>
      </w:r>
    </w:p>
    <w:p w14:paraId="41F1E41D"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Bank Account Reconciled Statement</w:t>
      </w:r>
    </w:p>
    <w:p w14:paraId="77C90FBD" w14:textId="77777777" w:rsidR="003655B7" w:rsidRPr="00ED4BCB" w:rsidRDefault="003655B7" w:rsidP="003655B7">
      <w:pPr>
        <w:widowControl w:val="0"/>
        <w:tabs>
          <w:tab w:val="left" w:pos="90"/>
          <w:tab w:val="left" w:pos="3900"/>
          <w:tab w:val="left" w:pos="5850"/>
        </w:tabs>
        <w:autoSpaceDE w:val="0"/>
        <w:autoSpaceDN w:val="0"/>
        <w:adjustRightInd w:val="0"/>
        <w:spacing w:before="64"/>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Unity Trust - Current Account</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1111559/2035784</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30-98-00</w:t>
      </w:r>
    </w:p>
    <w:p w14:paraId="776DB261"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53"/>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Number</w:t>
      </w:r>
      <w:r w:rsidRPr="00ED4BCB">
        <w:rPr>
          <w:rFonts w:asciiTheme="minorHAnsi" w:eastAsiaTheme="minorEastAsia" w:hAnsiTheme="minorHAnsi" w:cstheme="minorHAnsi"/>
          <w:szCs w:val="20"/>
        </w:rPr>
        <w:tab/>
        <w:t>33</w:t>
      </w:r>
      <w:r w:rsidRPr="00ED4BCB">
        <w:rPr>
          <w:rFonts w:asciiTheme="minorHAnsi" w:eastAsiaTheme="minorEastAsia" w:hAnsiTheme="minorHAnsi" w:cstheme="minorHAnsi"/>
          <w:szCs w:val="20"/>
        </w:rPr>
        <w:tab/>
        <w:t>Bank Statement No.</w:t>
      </w:r>
      <w:r w:rsidRPr="00ED4BCB">
        <w:rPr>
          <w:rFonts w:asciiTheme="minorHAnsi" w:eastAsiaTheme="minorEastAsia" w:hAnsiTheme="minorHAnsi" w:cstheme="minorHAnsi"/>
          <w:szCs w:val="20"/>
        </w:rPr>
        <w:tab/>
        <w:t>33</w:t>
      </w:r>
    </w:p>
    <w:p w14:paraId="466122A8"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Opening Balance</w:t>
      </w:r>
      <w:r w:rsidRPr="00ED4BCB">
        <w:rPr>
          <w:rFonts w:asciiTheme="minorHAnsi" w:eastAsiaTheme="minorEastAsia" w:hAnsiTheme="minorHAnsi" w:cstheme="minorHAnsi"/>
          <w:szCs w:val="20"/>
        </w:rPr>
        <w:tab/>
        <w:t>£44,214.94</w:t>
      </w:r>
      <w:r w:rsidRPr="00ED4BCB">
        <w:rPr>
          <w:rFonts w:asciiTheme="minorHAnsi" w:eastAsiaTheme="minorEastAsia" w:hAnsiTheme="minorHAnsi" w:cstheme="minorHAnsi"/>
          <w:szCs w:val="20"/>
        </w:rPr>
        <w:tab/>
        <w:t>Opening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01/12/23</w:t>
      </w:r>
      <w:proofErr w:type="gramEnd"/>
    </w:p>
    <w:p w14:paraId="177B64C5"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Closing Balance</w:t>
      </w:r>
      <w:r w:rsidRPr="00ED4BCB">
        <w:rPr>
          <w:rFonts w:asciiTheme="minorHAnsi" w:eastAsiaTheme="minorEastAsia" w:hAnsiTheme="minorHAnsi" w:cstheme="minorHAnsi"/>
          <w:szCs w:val="20"/>
        </w:rPr>
        <w:tab/>
        <w:t>£36,597.50</w:t>
      </w:r>
      <w:r w:rsidRPr="00ED4BCB">
        <w:rPr>
          <w:rFonts w:asciiTheme="minorHAnsi" w:eastAsiaTheme="minorEastAsia" w:hAnsiTheme="minorHAnsi" w:cstheme="minorHAnsi"/>
          <w:szCs w:val="20"/>
        </w:rPr>
        <w:tab/>
        <w:t>Closing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31/12/23</w:t>
      </w:r>
      <w:proofErr w:type="gramEnd"/>
    </w:p>
    <w:p w14:paraId="73D595F5" w14:textId="77777777" w:rsidR="003655B7" w:rsidRPr="00ED4BCB" w:rsidRDefault="003655B7" w:rsidP="003655B7">
      <w:pPr>
        <w:widowControl w:val="0"/>
        <w:tabs>
          <w:tab w:val="left" w:pos="90"/>
          <w:tab w:val="right" w:pos="469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True/ Cashbook Closing </w:t>
      </w:r>
      <w:r w:rsidRPr="00ED4BCB">
        <w:rPr>
          <w:rFonts w:asciiTheme="minorHAnsi" w:eastAsiaTheme="minorEastAsia" w:hAnsiTheme="minorHAnsi" w:cstheme="minorHAnsi"/>
          <w:szCs w:val="20"/>
        </w:rPr>
        <w:tab/>
        <w:t>£36,597.50</w:t>
      </w:r>
    </w:p>
    <w:p w14:paraId="63E6C147"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w:t>
      </w:r>
    </w:p>
    <w:p w14:paraId="2691A294" w14:textId="77777777" w:rsidR="003655B7" w:rsidRPr="00ED4BCB" w:rsidRDefault="003655B7" w:rsidP="003655B7">
      <w:pPr>
        <w:widowControl w:val="0"/>
        <w:tabs>
          <w:tab w:val="left" w:pos="90"/>
          <w:tab w:val="left" w:pos="1035"/>
          <w:tab w:val="left" w:pos="2655"/>
          <w:tab w:val="right" w:pos="5970"/>
          <w:tab w:val="right" w:pos="7341"/>
          <w:tab w:val="right" w:pos="9375"/>
        </w:tabs>
        <w:autoSpaceDE w:val="0"/>
        <w:autoSpaceDN w:val="0"/>
        <w:adjustRightInd w:val="0"/>
        <w:spacing w:before="181"/>
        <w:rPr>
          <w:rFonts w:asciiTheme="minorHAnsi" w:eastAsiaTheme="minorEastAsia" w:hAnsiTheme="minorHAnsi" w:cstheme="minorHAnsi"/>
          <w:szCs w:val="20"/>
        </w:rPr>
      </w:pPr>
      <w:r w:rsidRPr="00ED4BCB">
        <w:rPr>
          <w:rFonts w:asciiTheme="minorHAnsi" w:eastAsiaTheme="minorEastAsia" w:hAnsiTheme="minorHAnsi" w:cstheme="minorHAnsi"/>
          <w:szCs w:val="20"/>
        </w:rPr>
        <w:tab/>
        <w:t>Date</w:t>
      </w:r>
      <w:r w:rsidRPr="00ED4BCB">
        <w:rPr>
          <w:rFonts w:asciiTheme="minorHAnsi" w:eastAsiaTheme="minorEastAsia" w:hAnsiTheme="minorHAnsi" w:cstheme="minorHAnsi"/>
          <w:szCs w:val="20"/>
        </w:rPr>
        <w:tab/>
        <w:t>Cheque/ Ref.</w:t>
      </w:r>
      <w:r w:rsidRPr="00ED4BCB">
        <w:rPr>
          <w:rFonts w:asciiTheme="minorHAnsi" w:eastAsiaTheme="minorEastAsia" w:hAnsiTheme="minorHAnsi" w:cstheme="minorHAnsi"/>
          <w:szCs w:val="20"/>
        </w:rPr>
        <w:tab/>
        <w:t>Supplier/ Customer</w:t>
      </w:r>
      <w:r w:rsidRPr="00ED4BCB">
        <w:rPr>
          <w:rFonts w:asciiTheme="minorHAnsi" w:eastAsiaTheme="minorEastAsia" w:hAnsiTheme="minorHAnsi" w:cstheme="minorHAnsi"/>
          <w:szCs w:val="20"/>
        </w:rPr>
        <w:tab/>
        <w:t>Debit (£)</w:t>
      </w:r>
      <w:r w:rsidRPr="00ED4BCB">
        <w:rPr>
          <w:rFonts w:asciiTheme="minorHAnsi" w:eastAsiaTheme="minorEastAsia" w:hAnsiTheme="minorHAnsi" w:cstheme="minorHAnsi"/>
          <w:szCs w:val="20"/>
        </w:rPr>
        <w:tab/>
        <w:t>Credit (£)</w:t>
      </w:r>
      <w:r w:rsidRPr="00ED4BCB">
        <w:rPr>
          <w:rFonts w:asciiTheme="minorHAnsi" w:eastAsiaTheme="minorEastAsia" w:hAnsiTheme="minorHAnsi" w:cstheme="minorHAnsi"/>
          <w:szCs w:val="20"/>
        </w:rPr>
        <w:tab/>
        <w:t>Balance (£)</w:t>
      </w:r>
    </w:p>
    <w:p w14:paraId="3C16BCD1" w14:textId="77777777" w:rsidR="003655B7" w:rsidRPr="00ED4BCB" w:rsidRDefault="003655B7" w:rsidP="003655B7">
      <w:pPr>
        <w:widowControl w:val="0"/>
        <w:tabs>
          <w:tab w:val="left" w:pos="113"/>
          <w:tab w:val="left" w:pos="112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ab/>
        <w:t>28/12/23</w:t>
      </w:r>
      <w:r w:rsidRPr="00ED4BCB">
        <w:rPr>
          <w:rFonts w:asciiTheme="minorHAnsi" w:eastAsiaTheme="minorEastAsia" w:hAnsiTheme="minorHAnsi" w:cstheme="minorHAnsi"/>
          <w:szCs w:val="20"/>
        </w:rPr>
        <w:tab/>
        <w:t>Transfer</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790.00</w:t>
      </w:r>
      <w:r w:rsidRPr="00ED4BCB">
        <w:rPr>
          <w:rFonts w:asciiTheme="minorHAnsi" w:eastAsiaTheme="minorEastAsia" w:hAnsiTheme="minorHAnsi" w:cstheme="minorHAnsi"/>
          <w:szCs w:val="20"/>
        </w:rPr>
        <w:tab/>
        <w:t>45,004.94</w:t>
      </w:r>
    </w:p>
    <w:p w14:paraId="4F56687B"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EE</w:t>
      </w:r>
      <w:r w:rsidRPr="00ED4BCB">
        <w:rPr>
          <w:rFonts w:asciiTheme="minorHAnsi" w:eastAsiaTheme="minorEastAsia" w:hAnsiTheme="minorHAnsi" w:cstheme="minorHAnsi"/>
          <w:szCs w:val="20"/>
        </w:rPr>
        <w:tab/>
        <w:t>54.90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44,950.04</w:t>
      </w:r>
    </w:p>
    <w:p w14:paraId="40F30642"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Pink Print</w:t>
      </w:r>
      <w:r w:rsidRPr="00ED4BCB">
        <w:rPr>
          <w:rFonts w:asciiTheme="minorHAnsi" w:eastAsiaTheme="minorEastAsia" w:hAnsiTheme="minorHAnsi" w:cstheme="minorHAnsi"/>
          <w:szCs w:val="20"/>
        </w:rPr>
        <w:tab/>
        <w:t>150.00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44,800.04</w:t>
      </w:r>
    </w:p>
    <w:p w14:paraId="4643E812"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Untity</w:t>
      </w:r>
      <w:proofErr w:type="spellEnd"/>
      <w:r w:rsidRPr="00ED4BCB">
        <w:rPr>
          <w:rFonts w:asciiTheme="minorHAnsi" w:eastAsiaTheme="minorEastAsia" w:hAnsiTheme="minorHAnsi" w:cstheme="minorHAnsi"/>
          <w:szCs w:val="20"/>
        </w:rPr>
        <w:t xml:space="preserve"> Trust</w:t>
      </w:r>
      <w:r w:rsidRPr="00ED4BCB">
        <w:rPr>
          <w:rFonts w:asciiTheme="minorHAnsi" w:eastAsiaTheme="minorEastAsia" w:hAnsiTheme="minorHAnsi" w:cstheme="minorHAnsi"/>
          <w:szCs w:val="20"/>
        </w:rPr>
        <w:tab/>
        <w:t>28.95</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44,771.09</w:t>
      </w:r>
    </w:p>
    <w:p w14:paraId="362AC911"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Christmas Donations</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122.23</w:t>
      </w:r>
      <w:r w:rsidRPr="00ED4BCB">
        <w:rPr>
          <w:rFonts w:asciiTheme="minorHAnsi" w:eastAsiaTheme="minorEastAsia" w:hAnsiTheme="minorHAnsi" w:cstheme="minorHAnsi"/>
          <w:szCs w:val="20"/>
        </w:rPr>
        <w:tab/>
        <w:t>44,893.32</w:t>
      </w:r>
    </w:p>
    <w:p w14:paraId="22705271"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Mrs Amy Watson</w:t>
      </w:r>
      <w:r w:rsidRPr="00ED4BCB">
        <w:rPr>
          <w:rFonts w:asciiTheme="minorHAnsi" w:eastAsiaTheme="minorEastAsia" w:hAnsiTheme="minorHAnsi" w:cstheme="minorHAnsi"/>
          <w:szCs w:val="20"/>
        </w:rPr>
        <w:tab/>
        <w:t>63.00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44,830.32</w:t>
      </w:r>
    </w:p>
    <w:p w14:paraId="4A17748B"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Mrs Amy Watson</w:t>
      </w:r>
      <w:r w:rsidRPr="00ED4BCB">
        <w:rPr>
          <w:rFonts w:asciiTheme="minorHAnsi" w:eastAsiaTheme="minorEastAsia" w:hAnsiTheme="minorHAnsi" w:cstheme="minorHAnsi"/>
          <w:szCs w:val="20"/>
        </w:rPr>
        <w:tab/>
        <w:t>8.25</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44,822.07</w:t>
      </w:r>
    </w:p>
    <w:p w14:paraId="00DEDAE2"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 xml:space="preserve">Staffordshire County Council </w:t>
      </w:r>
      <w:r w:rsidRPr="00ED4BCB">
        <w:rPr>
          <w:rFonts w:asciiTheme="minorHAnsi" w:eastAsiaTheme="minorEastAsia" w:hAnsiTheme="minorHAnsi" w:cstheme="minorHAnsi"/>
          <w:szCs w:val="20"/>
        </w:rPr>
        <w:tab/>
      </w:r>
    </w:p>
    <w:p w14:paraId="007FB02D"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Superannuation Fund</w:t>
      </w:r>
    </w:p>
    <w:p w14:paraId="3D9657EF"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3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 xml:space="preserve">Staffordshire County Council </w:t>
      </w:r>
      <w:r w:rsidRPr="00ED4BCB">
        <w:rPr>
          <w:rFonts w:asciiTheme="minorHAnsi" w:eastAsiaTheme="minorEastAsia" w:hAnsiTheme="minorHAnsi" w:cstheme="minorHAnsi"/>
          <w:szCs w:val="20"/>
        </w:rPr>
        <w:tab/>
      </w:r>
    </w:p>
    <w:p w14:paraId="4BB849E5"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Superannuation Fund</w:t>
      </w:r>
    </w:p>
    <w:p w14:paraId="77F7AE27"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3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British Telecom</w:t>
      </w:r>
      <w:r w:rsidRPr="00ED4BCB">
        <w:rPr>
          <w:rFonts w:asciiTheme="minorHAnsi" w:eastAsiaTheme="minorEastAsia" w:hAnsiTheme="minorHAnsi" w:cstheme="minorHAnsi"/>
          <w:szCs w:val="20"/>
        </w:rPr>
        <w:tab/>
        <w:t>57.22</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43,802.08</w:t>
      </w:r>
    </w:p>
    <w:p w14:paraId="73E117CF"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Pink Print</w:t>
      </w:r>
      <w:r w:rsidRPr="00ED4BCB">
        <w:rPr>
          <w:rFonts w:asciiTheme="minorHAnsi" w:eastAsiaTheme="minorEastAsia" w:hAnsiTheme="minorHAnsi" w:cstheme="minorHAnsi"/>
          <w:szCs w:val="20"/>
        </w:rPr>
        <w:tab/>
        <w:t>378.00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43,424.08</w:t>
      </w:r>
    </w:p>
    <w:p w14:paraId="1D5B53F7"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108451164</w:t>
      </w:r>
      <w:r w:rsidRPr="00ED4BCB">
        <w:rPr>
          <w:rFonts w:asciiTheme="minorHAnsi" w:eastAsiaTheme="minorEastAsia" w:hAnsiTheme="minorHAnsi" w:cstheme="minorHAnsi"/>
          <w:szCs w:val="20"/>
        </w:rPr>
        <w:tab/>
        <w:t>Mrs. Josie Morris</w:t>
      </w:r>
      <w:r w:rsidRPr="00ED4BCB">
        <w:rPr>
          <w:rFonts w:asciiTheme="minorHAnsi" w:eastAsiaTheme="minorEastAsia" w:hAnsiTheme="minorHAnsi" w:cstheme="minorHAnsi"/>
          <w:szCs w:val="20"/>
        </w:rPr>
        <w:tab/>
      </w:r>
    </w:p>
    <w:p w14:paraId="53B0F6A2"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110111626</w:t>
      </w:r>
      <w:r w:rsidRPr="00ED4BCB">
        <w:rPr>
          <w:rFonts w:asciiTheme="minorHAnsi" w:eastAsiaTheme="minorEastAsia" w:hAnsiTheme="minorHAnsi" w:cstheme="minorHAnsi"/>
          <w:szCs w:val="20"/>
        </w:rPr>
        <w:tab/>
        <w:t>Mr. Malcolm Bissell</w:t>
      </w:r>
      <w:r w:rsidRPr="00ED4BCB">
        <w:rPr>
          <w:rFonts w:asciiTheme="minorHAnsi" w:eastAsiaTheme="minorEastAsia" w:hAnsiTheme="minorHAnsi" w:cstheme="minorHAnsi"/>
          <w:szCs w:val="20"/>
        </w:rPr>
        <w:tab/>
        <w:t>6.30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43,337.07</w:t>
      </w:r>
    </w:p>
    <w:p w14:paraId="46F27EC4"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117165797</w:t>
      </w:r>
      <w:r w:rsidRPr="00ED4BCB">
        <w:rPr>
          <w:rFonts w:asciiTheme="minorHAnsi" w:eastAsiaTheme="minorEastAsia" w:hAnsiTheme="minorHAnsi" w:cstheme="minorHAnsi"/>
          <w:szCs w:val="20"/>
        </w:rPr>
        <w:tab/>
        <w:t xml:space="preserve">Staffs Playing Fields </w:t>
      </w:r>
      <w:r w:rsidRPr="00ED4BCB">
        <w:rPr>
          <w:rFonts w:asciiTheme="minorHAnsi" w:eastAsiaTheme="minorEastAsia" w:hAnsiTheme="minorHAnsi" w:cstheme="minorHAnsi"/>
          <w:szCs w:val="20"/>
        </w:rPr>
        <w:tab/>
        <w:t>20.00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43,317.07</w:t>
      </w:r>
    </w:p>
    <w:p w14:paraId="5FF5FDD7"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Association</w:t>
      </w:r>
    </w:p>
    <w:p w14:paraId="7B181CBC"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196572318</w:t>
      </w:r>
      <w:r w:rsidRPr="00ED4BCB">
        <w:rPr>
          <w:rFonts w:asciiTheme="minorHAnsi" w:eastAsiaTheme="minorEastAsia" w:hAnsiTheme="minorHAnsi" w:cstheme="minorHAnsi"/>
          <w:szCs w:val="20"/>
        </w:rPr>
        <w:tab/>
        <w:t>Cloudy It</w:t>
      </w:r>
      <w:r w:rsidRPr="00ED4BCB">
        <w:rPr>
          <w:rFonts w:asciiTheme="minorHAnsi" w:eastAsiaTheme="minorEastAsia" w:hAnsiTheme="minorHAnsi" w:cstheme="minorHAnsi"/>
          <w:szCs w:val="20"/>
        </w:rPr>
        <w:tab/>
        <w:t>30.00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43,287.07</w:t>
      </w:r>
    </w:p>
    <w:p w14:paraId="67134D42"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20575003.5</w:t>
      </w:r>
      <w:r w:rsidRPr="00ED4BCB">
        <w:rPr>
          <w:rFonts w:asciiTheme="minorHAnsi" w:eastAsiaTheme="minorEastAsia" w:hAnsiTheme="minorHAnsi" w:cstheme="minorHAnsi"/>
          <w:szCs w:val="20"/>
        </w:rPr>
        <w:tab/>
        <w:t>Ditton Services</w:t>
      </w:r>
      <w:r w:rsidRPr="00ED4BCB">
        <w:rPr>
          <w:rFonts w:asciiTheme="minorHAnsi" w:eastAsiaTheme="minorEastAsia" w:hAnsiTheme="minorHAnsi" w:cstheme="minorHAnsi"/>
          <w:szCs w:val="20"/>
        </w:rPr>
        <w:tab/>
        <w:t>1,291.99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41,995.08</w:t>
      </w:r>
    </w:p>
    <w:p w14:paraId="6A87CBA5"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215323709</w:t>
      </w:r>
      <w:r w:rsidRPr="00ED4BCB">
        <w:rPr>
          <w:rFonts w:asciiTheme="minorHAnsi" w:eastAsiaTheme="minorEastAsia" w:hAnsiTheme="minorHAnsi" w:cstheme="minorHAnsi"/>
          <w:szCs w:val="20"/>
        </w:rPr>
        <w:tab/>
        <w:t xml:space="preserve">Stafford's </w:t>
      </w:r>
      <w:r w:rsidRPr="00ED4BCB">
        <w:rPr>
          <w:rFonts w:asciiTheme="minorHAnsi" w:eastAsiaTheme="minorEastAsia" w:hAnsiTheme="minorHAnsi" w:cstheme="minorHAnsi"/>
          <w:szCs w:val="20"/>
        </w:rPr>
        <w:tab/>
        <w:t>1,211.43</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40,783.65</w:t>
      </w:r>
    </w:p>
    <w:p w14:paraId="769C5DA4"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Handyman Services</w:t>
      </w:r>
    </w:p>
    <w:p w14:paraId="67C16193"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284015351</w:t>
      </w:r>
      <w:r w:rsidRPr="00ED4BCB">
        <w:rPr>
          <w:rFonts w:asciiTheme="minorHAnsi" w:eastAsiaTheme="minorEastAsia" w:hAnsiTheme="minorHAnsi" w:cstheme="minorHAnsi"/>
          <w:szCs w:val="20"/>
        </w:rPr>
        <w:tab/>
        <w:t>Mr. Malcolm Bissell</w:t>
      </w:r>
      <w:r w:rsidRPr="00ED4BCB">
        <w:rPr>
          <w:rFonts w:asciiTheme="minorHAnsi" w:eastAsiaTheme="minorEastAsia" w:hAnsiTheme="minorHAnsi" w:cstheme="minorHAnsi"/>
          <w:szCs w:val="20"/>
        </w:rPr>
        <w:tab/>
      </w:r>
    </w:p>
    <w:p w14:paraId="00C92E21"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350019066</w:t>
      </w:r>
      <w:r w:rsidRPr="00ED4BCB">
        <w:rPr>
          <w:rFonts w:asciiTheme="minorHAnsi" w:eastAsiaTheme="minorEastAsia" w:hAnsiTheme="minorHAnsi" w:cstheme="minorHAnsi"/>
          <w:szCs w:val="20"/>
        </w:rPr>
        <w:tab/>
        <w:t>Mrs Amy Watson</w:t>
      </w:r>
      <w:r w:rsidRPr="00ED4BCB">
        <w:rPr>
          <w:rFonts w:asciiTheme="minorHAnsi" w:eastAsiaTheme="minorEastAsia" w:hAnsiTheme="minorHAnsi" w:cstheme="minorHAnsi"/>
          <w:szCs w:val="20"/>
        </w:rPr>
        <w:tab/>
      </w:r>
    </w:p>
    <w:p w14:paraId="40FB66C7"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379335208</w:t>
      </w:r>
      <w:r w:rsidRPr="00ED4BCB">
        <w:rPr>
          <w:rFonts w:asciiTheme="minorHAnsi" w:eastAsiaTheme="minorEastAsia" w:hAnsiTheme="minorHAnsi" w:cstheme="minorHAnsi"/>
          <w:szCs w:val="20"/>
        </w:rPr>
        <w:tab/>
        <w:t xml:space="preserve">South Staffordshire District </w:t>
      </w:r>
      <w:r w:rsidRPr="00ED4BCB">
        <w:rPr>
          <w:rFonts w:asciiTheme="minorHAnsi" w:eastAsiaTheme="minorEastAsia" w:hAnsiTheme="minorHAnsi" w:cstheme="minorHAnsi"/>
          <w:szCs w:val="20"/>
        </w:rPr>
        <w:tab/>
        <w:t>320.00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38,241.27</w:t>
      </w:r>
    </w:p>
    <w:p w14:paraId="07A2C261"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Council</w:t>
      </w:r>
    </w:p>
    <w:p w14:paraId="0A07B944"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42259897</w:t>
      </w:r>
      <w:r w:rsidRPr="00ED4BCB">
        <w:rPr>
          <w:rFonts w:asciiTheme="minorHAnsi" w:eastAsiaTheme="minorEastAsia" w:hAnsiTheme="minorHAnsi" w:cstheme="minorHAnsi"/>
          <w:szCs w:val="20"/>
        </w:rPr>
        <w:tab/>
        <w:t>Jessica Shulman</w:t>
      </w:r>
      <w:r w:rsidRPr="00ED4BCB">
        <w:rPr>
          <w:rFonts w:asciiTheme="minorHAnsi" w:eastAsiaTheme="minorEastAsia" w:hAnsiTheme="minorHAnsi" w:cstheme="minorHAnsi"/>
          <w:szCs w:val="20"/>
        </w:rPr>
        <w:tab/>
        <w:t>6.75</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38,234.52</w:t>
      </w:r>
    </w:p>
    <w:p w14:paraId="655B17C1"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49947344</w:t>
      </w:r>
      <w:r w:rsidRPr="00ED4BCB">
        <w:rPr>
          <w:rFonts w:asciiTheme="minorHAnsi" w:eastAsiaTheme="minorEastAsia" w:hAnsiTheme="minorHAnsi" w:cstheme="minorHAnsi"/>
          <w:szCs w:val="20"/>
        </w:rPr>
        <w:tab/>
      </w:r>
      <w:proofErr w:type="spellStart"/>
      <w:r w:rsidRPr="00ED4BCB">
        <w:rPr>
          <w:rFonts w:asciiTheme="minorHAnsi" w:eastAsiaTheme="minorEastAsia" w:hAnsiTheme="minorHAnsi" w:cstheme="minorHAnsi"/>
          <w:szCs w:val="20"/>
        </w:rPr>
        <w:t>Espo</w:t>
      </w:r>
      <w:proofErr w:type="spellEnd"/>
      <w:r w:rsidRPr="00ED4BCB">
        <w:rPr>
          <w:rFonts w:asciiTheme="minorHAnsi" w:eastAsiaTheme="minorEastAsia" w:hAnsiTheme="minorHAnsi" w:cstheme="minorHAnsi"/>
          <w:szCs w:val="20"/>
        </w:rPr>
        <w:tab/>
        <w:t>25.20</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38,209.32</w:t>
      </w:r>
    </w:p>
    <w:p w14:paraId="72AB2DD6"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6787923</w:t>
      </w:r>
      <w:r w:rsidRPr="00ED4BCB">
        <w:rPr>
          <w:rFonts w:asciiTheme="minorHAnsi" w:eastAsiaTheme="minorEastAsia" w:hAnsiTheme="minorHAnsi" w:cstheme="minorHAnsi"/>
          <w:szCs w:val="20"/>
        </w:rPr>
        <w:tab/>
        <w:t>Cloudy It</w:t>
      </w:r>
      <w:r w:rsidRPr="00ED4BCB">
        <w:rPr>
          <w:rFonts w:asciiTheme="minorHAnsi" w:eastAsiaTheme="minorEastAsia" w:hAnsiTheme="minorHAnsi" w:cstheme="minorHAnsi"/>
          <w:szCs w:val="20"/>
        </w:rPr>
        <w:tab/>
        <w:t>239.09</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37,970.23</w:t>
      </w:r>
    </w:p>
    <w:p w14:paraId="2C0A6C12" w14:textId="77777777" w:rsidR="003655B7" w:rsidRPr="00ED4BCB" w:rsidRDefault="003655B7" w:rsidP="003655B7">
      <w:pPr>
        <w:widowControl w:val="0"/>
        <w:tabs>
          <w:tab w:val="left" w:pos="113"/>
          <w:tab w:val="left" w:pos="1121"/>
          <w:tab w:val="left" w:pos="2681"/>
          <w:tab w:val="right" w:pos="6048"/>
          <w:tab w:val="right" w:pos="7384"/>
          <w:tab w:val="right" w:pos="9477"/>
        </w:tabs>
        <w:autoSpaceDE w:val="0"/>
        <w:autoSpaceDN w:val="0"/>
        <w:adjustRightInd w:val="0"/>
        <w:spacing w:before="147"/>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886148042</w:t>
      </w:r>
      <w:r w:rsidRPr="00ED4BCB">
        <w:rPr>
          <w:rFonts w:asciiTheme="minorHAnsi" w:eastAsiaTheme="minorEastAsia" w:hAnsiTheme="minorHAnsi" w:cstheme="minorHAnsi"/>
          <w:szCs w:val="20"/>
        </w:rPr>
        <w:tab/>
        <w:t xml:space="preserve">HM Revenue &amp; Customs </w:t>
      </w:r>
      <w:r w:rsidRPr="00ED4BCB">
        <w:rPr>
          <w:rFonts w:asciiTheme="minorHAnsi" w:eastAsiaTheme="minorEastAsia" w:hAnsiTheme="minorHAnsi" w:cstheme="minorHAnsi"/>
          <w:szCs w:val="20"/>
        </w:rPr>
        <w:tab/>
      </w:r>
    </w:p>
    <w:p w14:paraId="26E0B5CC" w14:textId="77777777" w:rsidR="003655B7" w:rsidRPr="00ED4BCB" w:rsidRDefault="003655B7" w:rsidP="003655B7">
      <w:pPr>
        <w:widowControl w:val="0"/>
        <w:tabs>
          <w:tab w:val="left" w:pos="2681"/>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Only</w:t>
      </w:r>
    </w:p>
    <w:p w14:paraId="15AB22FC" w14:textId="77777777" w:rsidR="003655B7" w:rsidRPr="00ED4BCB" w:rsidRDefault="003655B7" w:rsidP="003655B7">
      <w:pPr>
        <w:widowControl w:val="0"/>
        <w:tabs>
          <w:tab w:val="left" w:pos="90"/>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988638563</w:t>
      </w:r>
      <w:r w:rsidRPr="00ED4BCB">
        <w:rPr>
          <w:rFonts w:asciiTheme="minorHAnsi" w:eastAsiaTheme="minorEastAsia" w:hAnsiTheme="minorHAnsi" w:cstheme="minorHAnsi"/>
          <w:szCs w:val="20"/>
        </w:rPr>
        <w:tab/>
        <w:t>Jessica Shulman</w:t>
      </w:r>
      <w:r w:rsidRPr="00ED4BCB">
        <w:rPr>
          <w:rFonts w:asciiTheme="minorHAnsi" w:eastAsiaTheme="minorEastAsia" w:hAnsiTheme="minorHAnsi" w:cstheme="minorHAnsi"/>
          <w:szCs w:val="20"/>
        </w:rPr>
        <w:tab/>
      </w:r>
    </w:p>
    <w:p w14:paraId="6169E926" w14:textId="77777777" w:rsidR="003655B7" w:rsidRPr="00ED4BCB" w:rsidRDefault="003655B7" w:rsidP="003655B7">
      <w:pPr>
        <w:widowControl w:val="0"/>
        <w:tabs>
          <w:tab w:val="left" w:pos="90"/>
          <w:tab w:val="left" w:pos="1121"/>
          <w:tab w:val="left" w:pos="2681"/>
          <w:tab w:val="right" w:pos="6048"/>
          <w:tab w:val="right" w:pos="7384"/>
          <w:tab w:val="right" w:pos="9477"/>
        </w:tabs>
        <w:autoSpaceDE w:val="0"/>
        <w:autoSpaceDN w:val="0"/>
        <w:adjustRightInd w:val="0"/>
        <w:spacing w:before="122"/>
        <w:rPr>
          <w:rFonts w:asciiTheme="minorHAnsi" w:eastAsiaTheme="minorEastAsia" w:hAnsiTheme="minorHAnsi" w:cstheme="minorHAnsi"/>
          <w:szCs w:val="20"/>
        </w:rPr>
      </w:pPr>
      <w:r w:rsidRPr="00ED4BCB">
        <w:rPr>
          <w:rFonts w:asciiTheme="minorHAnsi" w:eastAsiaTheme="minorEastAsia" w:hAnsiTheme="minorHAnsi" w:cstheme="minorHAnsi"/>
          <w:szCs w:val="20"/>
        </w:rPr>
        <w:t>Total uncleared and unpresented</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0.00</w:t>
      </w:r>
    </w:p>
    <w:p w14:paraId="37223B36" w14:textId="77777777" w:rsidR="003655B7" w:rsidRPr="00ED4BCB" w:rsidRDefault="003655B7" w:rsidP="003655B7">
      <w:pPr>
        <w:widowControl w:val="0"/>
        <w:tabs>
          <w:tab w:val="left" w:pos="2895"/>
          <w:tab w:val="right" w:pos="6015"/>
          <w:tab w:val="right" w:pos="7386"/>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debits / credits</w:t>
      </w:r>
      <w:r w:rsidRPr="00ED4BCB">
        <w:rPr>
          <w:rFonts w:asciiTheme="minorHAnsi" w:eastAsiaTheme="minorEastAsia" w:hAnsiTheme="minorHAnsi" w:cstheme="minorHAnsi"/>
          <w:szCs w:val="20"/>
        </w:rPr>
        <w:tab/>
        <w:t>8529.67</w:t>
      </w:r>
      <w:r w:rsidRPr="00ED4BCB">
        <w:rPr>
          <w:rFonts w:asciiTheme="minorHAnsi" w:eastAsiaTheme="minorEastAsia" w:hAnsiTheme="minorHAnsi" w:cstheme="minorHAnsi"/>
          <w:szCs w:val="20"/>
        </w:rPr>
        <w:tab/>
        <w:t>912.23</w:t>
      </w:r>
    </w:p>
    <w:p w14:paraId="37464961"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Bank Account Reconciled Statement</w:t>
      </w:r>
    </w:p>
    <w:p w14:paraId="1E79E203" w14:textId="77777777" w:rsidR="003655B7" w:rsidRPr="00ED4BCB" w:rsidRDefault="003655B7" w:rsidP="003655B7">
      <w:pPr>
        <w:widowControl w:val="0"/>
        <w:tabs>
          <w:tab w:val="left" w:pos="90"/>
          <w:tab w:val="left" w:pos="3900"/>
          <w:tab w:val="left" w:pos="5850"/>
        </w:tabs>
        <w:autoSpaceDE w:val="0"/>
        <w:autoSpaceDN w:val="0"/>
        <w:adjustRightInd w:val="0"/>
        <w:spacing w:before="64"/>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Barclays savings account</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73219496</w:t>
      </w: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20-08-64</w:t>
      </w:r>
    </w:p>
    <w:p w14:paraId="44E0436A"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53"/>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Number</w:t>
      </w:r>
      <w:r w:rsidRPr="00ED4BCB">
        <w:rPr>
          <w:rFonts w:asciiTheme="minorHAnsi" w:eastAsiaTheme="minorEastAsia" w:hAnsiTheme="minorHAnsi" w:cstheme="minorHAnsi"/>
          <w:szCs w:val="20"/>
        </w:rPr>
        <w:tab/>
        <w:t>35</w:t>
      </w:r>
      <w:r w:rsidRPr="00ED4BCB">
        <w:rPr>
          <w:rFonts w:asciiTheme="minorHAnsi" w:eastAsiaTheme="minorEastAsia" w:hAnsiTheme="minorHAnsi" w:cstheme="minorHAnsi"/>
          <w:szCs w:val="20"/>
        </w:rPr>
        <w:tab/>
        <w:t>Bank Statement No.</w:t>
      </w:r>
      <w:r w:rsidRPr="00ED4BCB">
        <w:rPr>
          <w:rFonts w:asciiTheme="minorHAnsi" w:eastAsiaTheme="minorEastAsia" w:hAnsiTheme="minorHAnsi" w:cstheme="minorHAnsi"/>
          <w:szCs w:val="20"/>
        </w:rPr>
        <w:tab/>
        <w:t>35</w:t>
      </w:r>
    </w:p>
    <w:p w14:paraId="6A87076E"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Opening Balance</w:t>
      </w:r>
      <w:r w:rsidRPr="00ED4BCB">
        <w:rPr>
          <w:rFonts w:asciiTheme="minorHAnsi" w:eastAsiaTheme="minorEastAsia" w:hAnsiTheme="minorHAnsi" w:cstheme="minorHAnsi"/>
          <w:szCs w:val="20"/>
        </w:rPr>
        <w:tab/>
        <w:t>£52,370.24</w:t>
      </w:r>
      <w:r w:rsidRPr="00ED4BCB">
        <w:rPr>
          <w:rFonts w:asciiTheme="minorHAnsi" w:eastAsiaTheme="minorEastAsia" w:hAnsiTheme="minorHAnsi" w:cstheme="minorHAnsi"/>
          <w:szCs w:val="20"/>
        </w:rPr>
        <w:tab/>
        <w:t>Opening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01/10/23</w:t>
      </w:r>
      <w:proofErr w:type="gramEnd"/>
    </w:p>
    <w:p w14:paraId="59350391" w14:textId="77777777" w:rsidR="003655B7" w:rsidRPr="00ED4BCB" w:rsidRDefault="003655B7" w:rsidP="003655B7">
      <w:pPr>
        <w:widowControl w:val="0"/>
        <w:tabs>
          <w:tab w:val="left" w:pos="90"/>
          <w:tab w:val="right" w:pos="4695"/>
          <w:tab w:val="left" w:pos="4980"/>
          <w:tab w:val="left" w:pos="697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Statement Closing Balance</w:t>
      </w:r>
      <w:r w:rsidRPr="00ED4BCB">
        <w:rPr>
          <w:rFonts w:asciiTheme="minorHAnsi" w:eastAsiaTheme="minorEastAsia" w:hAnsiTheme="minorHAnsi" w:cstheme="minorHAnsi"/>
          <w:szCs w:val="20"/>
        </w:rPr>
        <w:tab/>
        <w:t>£52,552.60</w:t>
      </w:r>
      <w:r w:rsidRPr="00ED4BCB">
        <w:rPr>
          <w:rFonts w:asciiTheme="minorHAnsi" w:eastAsiaTheme="minorEastAsia" w:hAnsiTheme="minorHAnsi" w:cstheme="minorHAnsi"/>
          <w:szCs w:val="20"/>
        </w:rPr>
        <w:tab/>
        <w:t>Closing Date</w:t>
      </w:r>
      <w:r w:rsidRPr="00ED4BCB">
        <w:rPr>
          <w:rFonts w:asciiTheme="minorHAnsi" w:eastAsiaTheme="minorEastAsia" w:hAnsiTheme="minorHAnsi" w:cstheme="minorHAnsi"/>
          <w:szCs w:val="20"/>
        </w:rPr>
        <w:tab/>
      </w:r>
      <w:proofErr w:type="gramStart"/>
      <w:r w:rsidRPr="00ED4BCB">
        <w:rPr>
          <w:rFonts w:asciiTheme="minorHAnsi" w:eastAsiaTheme="minorEastAsia" w:hAnsiTheme="minorHAnsi" w:cstheme="minorHAnsi"/>
          <w:szCs w:val="20"/>
        </w:rPr>
        <w:t>31/12/23</w:t>
      </w:r>
      <w:proofErr w:type="gramEnd"/>
    </w:p>
    <w:p w14:paraId="61D6AE23" w14:textId="77777777" w:rsidR="003655B7" w:rsidRPr="00ED4BCB" w:rsidRDefault="003655B7" w:rsidP="003655B7">
      <w:pPr>
        <w:widowControl w:val="0"/>
        <w:tabs>
          <w:tab w:val="left" w:pos="90"/>
          <w:tab w:val="right" w:pos="4695"/>
        </w:tabs>
        <w:autoSpaceDE w:val="0"/>
        <w:autoSpaceDN w:val="0"/>
        <w:adjustRightInd w:val="0"/>
        <w:spacing w:before="49"/>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True/ Cashbook Closing </w:t>
      </w:r>
      <w:r w:rsidRPr="00ED4BCB">
        <w:rPr>
          <w:rFonts w:asciiTheme="minorHAnsi" w:eastAsiaTheme="minorEastAsia" w:hAnsiTheme="minorHAnsi" w:cstheme="minorHAnsi"/>
          <w:szCs w:val="20"/>
        </w:rPr>
        <w:tab/>
        <w:t>£52,552.60</w:t>
      </w:r>
    </w:p>
    <w:p w14:paraId="03E3541A"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w:t>
      </w:r>
    </w:p>
    <w:p w14:paraId="431E25B0" w14:textId="77777777" w:rsidR="003655B7" w:rsidRPr="00ED4BCB" w:rsidRDefault="003655B7" w:rsidP="003655B7">
      <w:pPr>
        <w:widowControl w:val="0"/>
        <w:tabs>
          <w:tab w:val="left" w:pos="90"/>
          <w:tab w:val="left" w:pos="1035"/>
          <w:tab w:val="left" w:pos="2655"/>
          <w:tab w:val="right" w:pos="5970"/>
          <w:tab w:val="right" w:pos="7341"/>
          <w:tab w:val="right" w:pos="9375"/>
        </w:tabs>
        <w:autoSpaceDE w:val="0"/>
        <w:autoSpaceDN w:val="0"/>
        <w:adjustRightInd w:val="0"/>
        <w:spacing w:before="181"/>
        <w:rPr>
          <w:rFonts w:asciiTheme="minorHAnsi" w:eastAsiaTheme="minorEastAsia" w:hAnsiTheme="minorHAnsi" w:cstheme="minorHAnsi"/>
          <w:szCs w:val="20"/>
        </w:rPr>
      </w:pPr>
      <w:r w:rsidRPr="00ED4BCB">
        <w:rPr>
          <w:rFonts w:asciiTheme="minorHAnsi" w:eastAsiaTheme="minorEastAsia" w:hAnsiTheme="minorHAnsi" w:cstheme="minorHAnsi"/>
          <w:szCs w:val="20"/>
        </w:rPr>
        <w:tab/>
        <w:t>Date</w:t>
      </w:r>
      <w:r w:rsidRPr="00ED4BCB">
        <w:rPr>
          <w:rFonts w:asciiTheme="minorHAnsi" w:eastAsiaTheme="minorEastAsia" w:hAnsiTheme="minorHAnsi" w:cstheme="minorHAnsi"/>
          <w:szCs w:val="20"/>
        </w:rPr>
        <w:tab/>
        <w:t>Cheque/ Ref.</w:t>
      </w:r>
      <w:r w:rsidRPr="00ED4BCB">
        <w:rPr>
          <w:rFonts w:asciiTheme="minorHAnsi" w:eastAsiaTheme="minorEastAsia" w:hAnsiTheme="minorHAnsi" w:cstheme="minorHAnsi"/>
          <w:szCs w:val="20"/>
        </w:rPr>
        <w:tab/>
        <w:t>Supplier/ Customer</w:t>
      </w:r>
      <w:r w:rsidRPr="00ED4BCB">
        <w:rPr>
          <w:rFonts w:asciiTheme="minorHAnsi" w:eastAsiaTheme="minorEastAsia" w:hAnsiTheme="minorHAnsi" w:cstheme="minorHAnsi"/>
          <w:szCs w:val="20"/>
        </w:rPr>
        <w:tab/>
        <w:t>Debit (£)</w:t>
      </w:r>
      <w:r w:rsidRPr="00ED4BCB">
        <w:rPr>
          <w:rFonts w:asciiTheme="minorHAnsi" w:eastAsiaTheme="minorEastAsia" w:hAnsiTheme="minorHAnsi" w:cstheme="minorHAnsi"/>
          <w:szCs w:val="20"/>
        </w:rPr>
        <w:tab/>
        <w:t>Credit (£)</w:t>
      </w:r>
      <w:r w:rsidRPr="00ED4BCB">
        <w:rPr>
          <w:rFonts w:asciiTheme="minorHAnsi" w:eastAsiaTheme="minorEastAsia" w:hAnsiTheme="minorHAnsi" w:cstheme="minorHAnsi"/>
          <w:szCs w:val="20"/>
        </w:rPr>
        <w:tab/>
        <w:t>Balance (£)</w:t>
      </w:r>
    </w:p>
    <w:p w14:paraId="7698AC46" w14:textId="77777777" w:rsidR="003655B7" w:rsidRPr="00ED4BCB" w:rsidRDefault="003655B7" w:rsidP="003655B7">
      <w:pPr>
        <w:widowControl w:val="0"/>
        <w:tabs>
          <w:tab w:val="left" w:pos="113"/>
          <w:tab w:val="left" w:pos="2681"/>
          <w:tab w:val="right" w:pos="6048"/>
          <w:tab w:val="right" w:pos="7384"/>
          <w:tab w:val="right" w:pos="9477"/>
        </w:tabs>
        <w:autoSpaceDE w:val="0"/>
        <w:autoSpaceDN w:val="0"/>
        <w:adjustRightInd w:val="0"/>
        <w:spacing w:before="151"/>
        <w:rPr>
          <w:rFonts w:asciiTheme="minorHAnsi" w:eastAsiaTheme="minorEastAsia" w:hAnsiTheme="minorHAnsi" w:cstheme="minorHAnsi"/>
          <w:szCs w:val="20"/>
        </w:rPr>
      </w:pPr>
      <w:r w:rsidRPr="00ED4BCB">
        <w:rPr>
          <w:rFonts w:asciiTheme="minorHAnsi" w:eastAsiaTheme="minorEastAsia" w:hAnsiTheme="minorHAnsi" w:cstheme="minorHAnsi"/>
          <w:szCs w:val="20"/>
        </w:rPr>
        <w:tab/>
        <w:t>31/12/23</w:t>
      </w:r>
      <w:r w:rsidRPr="00ED4BCB">
        <w:rPr>
          <w:rFonts w:asciiTheme="minorHAnsi" w:eastAsiaTheme="minorEastAsia" w:hAnsiTheme="minorHAnsi" w:cstheme="minorHAnsi"/>
          <w:szCs w:val="20"/>
        </w:rPr>
        <w:tab/>
        <w:t>Barclays Bank</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182.36</w:t>
      </w:r>
      <w:r w:rsidRPr="00ED4BCB">
        <w:rPr>
          <w:rFonts w:asciiTheme="minorHAnsi" w:eastAsiaTheme="minorEastAsia" w:hAnsiTheme="minorHAnsi" w:cstheme="minorHAnsi"/>
          <w:szCs w:val="20"/>
        </w:rPr>
        <w:tab/>
        <w:t>52,552.60</w:t>
      </w:r>
    </w:p>
    <w:p w14:paraId="5A15E361" w14:textId="77777777" w:rsidR="003655B7" w:rsidRPr="00ED4BCB" w:rsidRDefault="003655B7" w:rsidP="003655B7">
      <w:pPr>
        <w:widowControl w:val="0"/>
        <w:tabs>
          <w:tab w:val="left" w:pos="90"/>
        </w:tabs>
        <w:autoSpaceDE w:val="0"/>
        <w:autoSpaceDN w:val="0"/>
        <w:adjustRightInd w:val="0"/>
        <w:spacing w:before="774"/>
        <w:rPr>
          <w:rFonts w:asciiTheme="minorHAnsi" w:eastAsiaTheme="minorEastAsia" w:hAnsiTheme="minorHAnsi" w:cstheme="minorHAnsi"/>
          <w:szCs w:val="20"/>
        </w:rPr>
      </w:pPr>
      <w:r w:rsidRPr="00ED4BCB">
        <w:rPr>
          <w:rFonts w:asciiTheme="minorHAnsi" w:eastAsiaTheme="minorEastAsia" w:hAnsiTheme="minorHAnsi" w:cstheme="minorHAnsi"/>
          <w:szCs w:val="20"/>
        </w:rPr>
        <w:tab/>
        <w:t>Uncleared and unpresented effects</w:t>
      </w:r>
    </w:p>
    <w:p w14:paraId="14C0D416" w14:textId="77777777" w:rsidR="003655B7" w:rsidRPr="00ED4BCB" w:rsidRDefault="003655B7" w:rsidP="003655B7">
      <w:pPr>
        <w:widowControl w:val="0"/>
        <w:tabs>
          <w:tab w:val="left" w:pos="1335"/>
          <w:tab w:val="right" w:pos="6023"/>
          <w:tab w:val="right" w:pos="7358"/>
        </w:tabs>
        <w:autoSpaceDE w:val="0"/>
        <w:autoSpaceDN w:val="0"/>
        <w:adjustRightInd w:val="0"/>
        <w:spacing w:before="3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uncleared and unpresented</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0.00</w:t>
      </w:r>
    </w:p>
    <w:p w14:paraId="44950D49" w14:textId="77777777" w:rsidR="003655B7" w:rsidRPr="00ED4BCB" w:rsidRDefault="003655B7" w:rsidP="003655B7">
      <w:pPr>
        <w:widowControl w:val="0"/>
        <w:tabs>
          <w:tab w:val="left" w:pos="2895"/>
          <w:tab w:val="right" w:pos="6015"/>
          <w:tab w:val="right" w:pos="7386"/>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debits / credits</w:t>
      </w:r>
      <w:r w:rsidRPr="00ED4BCB">
        <w:rPr>
          <w:rFonts w:asciiTheme="minorHAnsi" w:eastAsiaTheme="minorEastAsia" w:hAnsiTheme="minorHAnsi" w:cstheme="minorHAnsi"/>
          <w:szCs w:val="20"/>
        </w:rPr>
        <w:tab/>
        <w:t>0</w:t>
      </w:r>
      <w:r w:rsidRPr="00ED4BCB">
        <w:rPr>
          <w:rFonts w:asciiTheme="minorHAnsi" w:eastAsiaTheme="minorEastAsia" w:hAnsiTheme="minorHAnsi" w:cstheme="minorHAnsi"/>
          <w:szCs w:val="20"/>
        </w:rPr>
        <w:tab/>
        <w:t>182.36</w:t>
      </w:r>
    </w:p>
    <w:p w14:paraId="252B7353"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Financial Summary - Cashbook</w:t>
      </w:r>
    </w:p>
    <w:p w14:paraId="0EF40DC6" w14:textId="77777777" w:rsidR="003655B7" w:rsidRPr="00ED4BCB" w:rsidRDefault="003655B7" w:rsidP="003655B7">
      <w:pPr>
        <w:widowControl w:val="0"/>
        <w:tabs>
          <w:tab w:val="left" w:pos="90"/>
        </w:tabs>
        <w:autoSpaceDE w:val="0"/>
        <w:autoSpaceDN w:val="0"/>
        <w:adjustRightInd w:val="0"/>
        <w:spacing w:before="31"/>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Summary of receipts and payments between 01/04/23 and 31/12/23 inclusive. This may </w:t>
      </w:r>
      <w:proofErr w:type="gramStart"/>
      <w:r w:rsidRPr="00ED4BCB">
        <w:rPr>
          <w:rFonts w:asciiTheme="minorHAnsi" w:eastAsiaTheme="minorEastAsia" w:hAnsiTheme="minorHAnsi" w:cstheme="minorHAnsi"/>
          <w:szCs w:val="20"/>
        </w:rPr>
        <w:t>include</w:t>
      </w:r>
      <w:proofErr w:type="gramEnd"/>
      <w:r w:rsidRPr="00ED4BCB">
        <w:rPr>
          <w:rFonts w:asciiTheme="minorHAnsi" w:eastAsiaTheme="minorEastAsia" w:hAnsiTheme="minorHAnsi" w:cstheme="minorHAnsi"/>
          <w:szCs w:val="20"/>
        </w:rPr>
        <w:t xml:space="preserve"> </w:t>
      </w:r>
    </w:p>
    <w:p w14:paraId="43C11782" w14:textId="77777777" w:rsidR="003655B7" w:rsidRPr="00ED4BCB" w:rsidRDefault="003655B7" w:rsidP="003655B7">
      <w:pPr>
        <w:widowControl w:val="0"/>
        <w:tabs>
          <w:tab w:val="left" w:pos="90"/>
        </w:tabs>
        <w:autoSpaceDE w:val="0"/>
        <w:autoSpaceDN w:val="0"/>
        <w:adjustRightInd w:val="0"/>
        <w:rPr>
          <w:rFonts w:asciiTheme="minorHAnsi" w:eastAsiaTheme="minorEastAsia" w:hAnsiTheme="minorHAnsi" w:cstheme="minorHAnsi"/>
          <w:szCs w:val="20"/>
        </w:rPr>
      </w:pPr>
      <w:r w:rsidRPr="00ED4BCB">
        <w:rPr>
          <w:rFonts w:asciiTheme="minorHAnsi" w:eastAsiaTheme="minorEastAsia" w:hAnsiTheme="minorHAnsi" w:cstheme="minorHAnsi"/>
          <w:szCs w:val="20"/>
        </w:rPr>
        <w:tab/>
        <w:t>transactions with ledger dates outside this period.</w:t>
      </w:r>
    </w:p>
    <w:p w14:paraId="61AFA101" w14:textId="77777777" w:rsidR="003655B7" w:rsidRPr="00ED4BCB" w:rsidRDefault="003655B7" w:rsidP="003655B7">
      <w:pPr>
        <w:widowControl w:val="0"/>
        <w:tabs>
          <w:tab w:val="left" w:pos="90"/>
        </w:tabs>
        <w:autoSpaceDE w:val="0"/>
        <w:autoSpaceDN w:val="0"/>
        <w:adjustRightInd w:val="0"/>
        <w:spacing w:before="189"/>
        <w:rPr>
          <w:rFonts w:asciiTheme="minorHAnsi" w:eastAsiaTheme="minorEastAsia" w:hAnsiTheme="minorHAnsi" w:cstheme="minorHAnsi"/>
          <w:szCs w:val="20"/>
        </w:rPr>
      </w:pPr>
      <w:r w:rsidRPr="00ED4BCB">
        <w:rPr>
          <w:rFonts w:asciiTheme="minorHAnsi" w:eastAsiaTheme="minorEastAsia" w:hAnsiTheme="minorHAnsi" w:cstheme="minorHAnsi"/>
          <w:szCs w:val="20"/>
        </w:rPr>
        <w:tab/>
        <w:t>Balances at the start of the year</w:t>
      </w:r>
    </w:p>
    <w:p w14:paraId="29C087D8" w14:textId="77777777" w:rsidR="003655B7" w:rsidRPr="00ED4BCB" w:rsidRDefault="003655B7" w:rsidP="003655B7">
      <w:pPr>
        <w:widowControl w:val="0"/>
        <w:tabs>
          <w:tab w:val="left" w:pos="90"/>
        </w:tabs>
        <w:autoSpaceDE w:val="0"/>
        <w:autoSpaceDN w:val="0"/>
        <w:adjustRightInd w:val="0"/>
        <w:spacing w:before="49"/>
        <w:rPr>
          <w:rFonts w:asciiTheme="minorHAnsi" w:eastAsiaTheme="minorEastAsia" w:hAnsiTheme="minorHAnsi" w:cstheme="minorHAnsi"/>
          <w:b/>
          <w:bCs/>
          <w:szCs w:val="20"/>
        </w:rPr>
      </w:pPr>
      <w:r w:rsidRPr="00ED4BCB">
        <w:rPr>
          <w:rFonts w:asciiTheme="minorHAnsi" w:eastAsiaTheme="minorEastAsia" w:hAnsiTheme="minorHAnsi" w:cstheme="minorHAnsi"/>
          <w:szCs w:val="20"/>
        </w:rPr>
        <w:tab/>
      </w:r>
      <w:r w:rsidRPr="00ED4BCB">
        <w:rPr>
          <w:rFonts w:asciiTheme="minorHAnsi" w:eastAsiaTheme="minorEastAsia" w:hAnsiTheme="minorHAnsi" w:cstheme="minorHAnsi"/>
          <w:b/>
          <w:bCs/>
          <w:szCs w:val="20"/>
        </w:rPr>
        <w:t>Ordinary Accounts</w:t>
      </w:r>
    </w:p>
    <w:p w14:paraId="5A283332" w14:textId="77777777" w:rsidR="003655B7" w:rsidRPr="00ED4BCB" w:rsidRDefault="003655B7" w:rsidP="003655B7">
      <w:pPr>
        <w:widowControl w:val="0"/>
        <w:tabs>
          <w:tab w:val="left" w:pos="90"/>
          <w:tab w:val="right" w:pos="9090"/>
        </w:tabs>
        <w:autoSpaceDE w:val="0"/>
        <w:autoSpaceDN w:val="0"/>
        <w:adjustRightInd w:val="0"/>
        <w:spacing w:before="38"/>
        <w:rPr>
          <w:rFonts w:asciiTheme="minorHAnsi" w:eastAsiaTheme="minorEastAsia" w:hAnsiTheme="minorHAnsi" w:cstheme="minorHAnsi"/>
          <w:szCs w:val="20"/>
        </w:rPr>
      </w:pPr>
      <w:r w:rsidRPr="00ED4BCB">
        <w:rPr>
          <w:rFonts w:asciiTheme="minorHAnsi" w:eastAsiaTheme="minorEastAsia" w:hAnsiTheme="minorHAnsi" w:cstheme="minorHAnsi"/>
          <w:szCs w:val="20"/>
        </w:rPr>
        <w:tab/>
        <w:t>Barclays savings account</w:t>
      </w:r>
      <w:r w:rsidRPr="00ED4BCB">
        <w:rPr>
          <w:rFonts w:asciiTheme="minorHAnsi" w:eastAsiaTheme="minorEastAsia" w:hAnsiTheme="minorHAnsi" w:cstheme="minorHAnsi"/>
          <w:szCs w:val="20"/>
        </w:rPr>
        <w:tab/>
        <w:t>£52,121.62</w:t>
      </w:r>
    </w:p>
    <w:p w14:paraId="5340FB2D" w14:textId="77777777" w:rsidR="003655B7" w:rsidRPr="00ED4BCB" w:rsidRDefault="003655B7" w:rsidP="003655B7">
      <w:pPr>
        <w:widowControl w:val="0"/>
        <w:tabs>
          <w:tab w:val="left" w:pos="90"/>
          <w:tab w:val="right" w:pos="909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ab/>
        <w:t>Fair FX prepaid card</w:t>
      </w:r>
      <w:r w:rsidRPr="00ED4BCB">
        <w:rPr>
          <w:rFonts w:asciiTheme="minorHAnsi" w:eastAsiaTheme="minorEastAsia" w:hAnsiTheme="minorHAnsi" w:cstheme="minorHAnsi"/>
          <w:szCs w:val="20"/>
        </w:rPr>
        <w:tab/>
        <w:t>£21.11</w:t>
      </w:r>
    </w:p>
    <w:p w14:paraId="7EF0CA68" w14:textId="77777777" w:rsidR="003655B7" w:rsidRPr="00ED4BCB" w:rsidRDefault="003655B7" w:rsidP="003655B7">
      <w:pPr>
        <w:widowControl w:val="0"/>
        <w:tabs>
          <w:tab w:val="left" w:pos="90"/>
          <w:tab w:val="right" w:pos="909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ab/>
        <w:t>Unity Trust - Current Account</w:t>
      </w:r>
      <w:r w:rsidRPr="00ED4BCB">
        <w:rPr>
          <w:rFonts w:asciiTheme="minorHAnsi" w:eastAsiaTheme="minorEastAsia" w:hAnsiTheme="minorHAnsi" w:cstheme="minorHAnsi"/>
          <w:szCs w:val="20"/>
        </w:rPr>
        <w:tab/>
        <w:t>£10,041.77</w:t>
      </w:r>
    </w:p>
    <w:p w14:paraId="7691E88C" w14:textId="77777777" w:rsidR="003655B7" w:rsidRPr="00ED4BCB" w:rsidRDefault="003655B7" w:rsidP="003655B7">
      <w:pPr>
        <w:widowControl w:val="0"/>
        <w:tabs>
          <w:tab w:val="left" w:pos="90"/>
          <w:tab w:val="right" w:pos="909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ab/>
        <w:t>Unity trust working reserves</w:t>
      </w:r>
      <w:r w:rsidRPr="00ED4BCB">
        <w:rPr>
          <w:rFonts w:asciiTheme="minorHAnsi" w:eastAsiaTheme="minorEastAsia" w:hAnsiTheme="minorHAnsi" w:cstheme="minorHAnsi"/>
          <w:szCs w:val="20"/>
        </w:rPr>
        <w:tab/>
        <w:t>£53,814.62</w:t>
      </w:r>
    </w:p>
    <w:p w14:paraId="56932AEF" w14:textId="77777777" w:rsidR="003655B7" w:rsidRPr="00ED4BCB" w:rsidRDefault="003655B7" w:rsidP="003655B7">
      <w:pPr>
        <w:widowControl w:val="0"/>
        <w:tabs>
          <w:tab w:val="left" w:pos="90"/>
          <w:tab w:val="right" w:pos="909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w:t>
      </w:r>
      <w:r w:rsidRPr="00ED4BCB">
        <w:rPr>
          <w:rFonts w:asciiTheme="minorHAnsi" w:eastAsiaTheme="minorEastAsia" w:hAnsiTheme="minorHAnsi" w:cstheme="minorHAnsi"/>
          <w:szCs w:val="20"/>
        </w:rPr>
        <w:tab/>
        <w:t>£115,999.12</w:t>
      </w:r>
    </w:p>
    <w:p w14:paraId="66E2F833" w14:textId="77777777" w:rsidR="003655B7" w:rsidRPr="00ED4BCB" w:rsidRDefault="003655B7" w:rsidP="003655B7">
      <w:pPr>
        <w:widowControl w:val="0"/>
        <w:tabs>
          <w:tab w:val="left" w:pos="113"/>
          <w:tab w:val="right" w:pos="6212"/>
          <w:tab w:val="right" w:pos="7983"/>
          <w:tab w:val="right" w:pos="9618"/>
        </w:tabs>
        <w:autoSpaceDE w:val="0"/>
        <w:autoSpaceDN w:val="0"/>
        <w:adjustRightInd w:val="0"/>
        <w:spacing w:before="405"/>
        <w:rPr>
          <w:rFonts w:asciiTheme="minorHAnsi" w:eastAsiaTheme="minorEastAsia" w:hAnsiTheme="minorHAnsi" w:cstheme="minorHAnsi"/>
          <w:szCs w:val="20"/>
        </w:rPr>
      </w:pPr>
      <w:r w:rsidRPr="00ED4BCB">
        <w:rPr>
          <w:rFonts w:asciiTheme="minorHAnsi" w:eastAsiaTheme="minorEastAsia" w:hAnsiTheme="minorHAnsi" w:cstheme="minorHAnsi"/>
          <w:szCs w:val="20"/>
        </w:rPr>
        <w:tab/>
        <w:t>RECEIPTS</w:t>
      </w:r>
      <w:r w:rsidRPr="00ED4BCB">
        <w:rPr>
          <w:rFonts w:asciiTheme="minorHAnsi" w:eastAsiaTheme="minorEastAsia" w:hAnsiTheme="minorHAnsi" w:cstheme="minorHAnsi"/>
          <w:szCs w:val="20"/>
        </w:rPr>
        <w:tab/>
        <w:t>Net</w:t>
      </w:r>
      <w:r w:rsidRPr="00ED4BCB">
        <w:rPr>
          <w:rFonts w:asciiTheme="minorHAnsi" w:eastAsiaTheme="minorEastAsia" w:hAnsiTheme="minorHAnsi" w:cstheme="minorHAnsi"/>
          <w:szCs w:val="20"/>
        </w:rPr>
        <w:tab/>
        <w:t>Vat</w:t>
      </w:r>
      <w:r w:rsidRPr="00ED4BCB">
        <w:rPr>
          <w:rFonts w:asciiTheme="minorHAnsi" w:eastAsiaTheme="minorEastAsia" w:hAnsiTheme="minorHAnsi" w:cstheme="minorHAnsi"/>
          <w:szCs w:val="20"/>
        </w:rPr>
        <w:tab/>
        <w:t>Gross</w:t>
      </w:r>
    </w:p>
    <w:p w14:paraId="2C58B384" w14:textId="77777777" w:rsidR="003655B7" w:rsidRPr="00ED4BCB" w:rsidRDefault="003655B7" w:rsidP="003655B7">
      <w:pPr>
        <w:widowControl w:val="0"/>
        <w:tabs>
          <w:tab w:val="left" w:pos="113"/>
          <w:tab w:val="right" w:pos="6212"/>
          <w:tab w:val="right" w:pos="7983"/>
          <w:tab w:val="right" w:pos="9618"/>
        </w:tabs>
        <w:autoSpaceDE w:val="0"/>
        <w:autoSpaceDN w:val="0"/>
        <w:adjustRightInd w:val="0"/>
        <w:spacing w:before="19"/>
        <w:rPr>
          <w:rFonts w:asciiTheme="minorHAnsi" w:eastAsiaTheme="minorEastAsia" w:hAnsiTheme="minorHAnsi" w:cstheme="minorHAnsi"/>
          <w:szCs w:val="20"/>
        </w:rPr>
      </w:pPr>
      <w:r w:rsidRPr="00ED4BCB">
        <w:rPr>
          <w:rFonts w:asciiTheme="minorHAnsi" w:eastAsiaTheme="minorEastAsia" w:hAnsiTheme="minorHAnsi" w:cstheme="minorHAnsi"/>
          <w:szCs w:val="20"/>
        </w:rPr>
        <w:tab/>
        <w:t>Parish Council</w:t>
      </w:r>
      <w:r w:rsidRPr="00ED4BCB">
        <w:rPr>
          <w:rFonts w:asciiTheme="minorHAnsi" w:eastAsiaTheme="minorEastAsia" w:hAnsiTheme="minorHAnsi" w:cstheme="minorHAnsi"/>
          <w:szCs w:val="20"/>
        </w:rPr>
        <w:tab/>
        <w:t>£143,080.26</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£143,080.26</w:t>
      </w:r>
    </w:p>
    <w:p w14:paraId="61EB9383" w14:textId="77777777" w:rsidR="003655B7" w:rsidRPr="00ED4BCB" w:rsidRDefault="003655B7" w:rsidP="003655B7">
      <w:pPr>
        <w:widowControl w:val="0"/>
        <w:tabs>
          <w:tab w:val="left" w:pos="113"/>
          <w:tab w:val="right" w:pos="6212"/>
          <w:tab w:val="right" w:pos="7983"/>
          <w:tab w:val="right" w:pos="9618"/>
        </w:tabs>
        <w:autoSpaceDE w:val="0"/>
        <w:autoSpaceDN w:val="0"/>
        <w:adjustRightInd w:val="0"/>
        <w:spacing w:before="55"/>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Receipts</w:t>
      </w:r>
      <w:r w:rsidRPr="00ED4BCB">
        <w:rPr>
          <w:rFonts w:asciiTheme="minorHAnsi" w:eastAsiaTheme="minorEastAsia" w:hAnsiTheme="minorHAnsi" w:cstheme="minorHAnsi"/>
          <w:szCs w:val="20"/>
        </w:rPr>
        <w:tab/>
        <w:t>£143,080.26</w:t>
      </w:r>
      <w:r w:rsidRPr="00ED4BCB">
        <w:rPr>
          <w:rFonts w:asciiTheme="minorHAnsi" w:eastAsiaTheme="minorEastAsia" w:hAnsiTheme="minorHAnsi" w:cstheme="minorHAnsi"/>
          <w:szCs w:val="20"/>
        </w:rPr>
        <w:tab/>
        <w:t>£0.00</w:t>
      </w:r>
      <w:r w:rsidRPr="00ED4BCB">
        <w:rPr>
          <w:rFonts w:asciiTheme="minorHAnsi" w:eastAsiaTheme="minorEastAsia" w:hAnsiTheme="minorHAnsi" w:cstheme="minorHAnsi"/>
          <w:szCs w:val="20"/>
        </w:rPr>
        <w:tab/>
        <w:t>£143,080.26</w:t>
      </w:r>
    </w:p>
    <w:p w14:paraId="2586EA26" w14:textId="77777777" w:rsidR="003655B7" w:rsidRPr="00ED4BCB" w:rsidRDefault="003655B7" w:rsidP="003655B7">
      <w:pPr>
        <w:widowControl w:val="0"/>
        <w:tabs>
          <w:tab w:val="left" w:pos="90"/>
          <w:tab w:val="right" w:pos="6174"/>
          <w:tab w:val="right" w:pos="7915"/>
          <w:tab w:val="right" w:pos="9672"/>
        </w:tabs>
        <w:autoSpaceDE w:val="0"/>
        <w:autoSpaceDN w:val="0"/>
        <w:adjustRightInd w:val="0"/>
        <w:spacing w:before="158"/>
        <w:rPr>
          <w:rFonts w:asciiTheme="minorHAnsi" w:eastAsiaTheme="minorEastAsia" w:hAnsiTheme="minorHAnsi" w:cstheme="minorHAnsi"/>
          <w:szCs w:val="20"/>
        </w:rPr>
      </w:pPr>
      <w:r w:rsidRPr="00ED4BCB">
        <w:rPr>
          <w:rFonts w:asciiTheme="minorHAnsi" w:eastAsiaTheme="minorEastAsia" w:hAnsiTheme="minorHAnsi" w:cstheme="minorHAnsi"/>
          <w:szCs w:val="20"/>
        </w:rPr>
        <w:tab/>
        <w:t>PAYMENTS</w:t>
      </w:r>
      <w:r w:rsidRPr="00ED4BCB">
        <w:rPr>
          <w:rFonts w:asciiTheme="minorHAnsi" w:eastAsiaTheme="minorEastAsia" w:hAnsiTheme="minorHAnsi" w:cstheme="minorHAnsi"/>
          <w:szCs w:val="20"/>
        </w:rPr>
        <w:tab/>
        <w:t>Net</w:t>
      </w:r>
      <w:r w:rsidRPr="00ED4BCB">
        <w:rPr>
          <w:rFonts w:asciiTheme="minorHAnsi" w:eastAsiaTheme="minorEastAsia" w:hAnsiTheme="minorHAnsi" w:cstheme="minorHAnsi"/>
          <w:szCs w:val="20"/>
        </w:rPr>
        <w:tab/>
        <w:t>Vat</w:t>
      </w:r>
      <w:r w:rsidRPr="00ED4BCB">
        <w:rPr>
          <w:rFonts w:asciiTheme="minorHAnsi" w:eastAsiaTheme="minorEastAsia" w:hAnsiTheme="minorHAnsi" w:cstheme="minorHAnsi"/>
          <w:szCs w:val="20"/>
        </w:rPr>
        <w:tab/>
        <w:t>Gross</w:t>
      </w:r>
    </w:p>
    <w:p w14:paraId="43D17A50" w14:textId="77777777" w:rsidR="003655B7" w:rsidRPr="00ED4BCB" w:rsidRDefault="003655B7" w:rsidP="003655B7">
      <w:pPr>
        <w:widowControl w:val="0"/>
        <w:tabs>
          <w:tab w:val="left" w:pos="90"/>
          <w:tab w:val="right" w:pos="6174"/>
          <w:tab w:val="right" w:pos="7915"/>
          <w:tab w:val="right" w:pos="9671"/>
        </w:tabs>
        <w:autoSpaceDE w:val="0"/>
        <w:autoSpaceDN w:val="0"/>
        <w:adjustRightInd w:val="0"/>
        <w:spacing w:before="19"/>
        <w:rPr>
          <w:rFonts w:asciiTheme="minorHAnsi" w:eastAsiaTheme="minorEastAsia" w:hAnsiTheme="minorHAnsi" w:cstheme="minorHAnsi"/>
          <w:szCs w:val="20"/>
        </w:rPr>
      </w:pPr>
      <w:r w:rsidRPr="00ED4BCB">
        <w:rPr>
          <w:rFonts w:asciiTheme="minorHAnsi" w:eastAsiaTheme="minorEastAsia" w:hAnsiTheme="minorHAnsi" w:cstheme="minorHAnsi"/>
          <w:szCs w:val="20"/>
        </w:rPr>
        <w:tab/>
        <w:t>Parish Council</w:t>
      </w:r>
      <w:r w:rsidRPr="00ED4BCB">
        <w:rPr>
          <w:rFonts w:asciiTheme="minorHAnsi" w:eastAsiaTheme="minorEastAsia" w:hAnsiTheme="minorHAnsi" w:cstheme="minorHAnsi"/>
          <w:szCs w:val="20"/>
        </w:rPr>
        <w:tab/>
        <w:t>£105,780.49</w:t>
      </w:r>
      <w:r w:rsidRPr="00ED4BCB">
        <w:rPr>
          <w:rFonts w:asciiTheme="minorHAnsi" w:eastAsiaTheme="minorEastAsia" w:hAnsiTheme="minorHAnsi" w:cstheme="minorHAnsi"/>
          <w:szCs w:val="20"/>
        </w:rPr>
        <w:tab/>
        <w:t>£9,485.22</w:t>
      </w:r>
      <w:r w:rsidRPr="00ED4BCB">
        <w:rPr>
          <w:rFonts w:asciiTheme="minorHAnsi" w:eastAsiaTheme="minorEastAsia" w:hAnsiTheme="minorHAnsi" w:cstheme="minorHAnsi"/>
          <w:szCs w:val="20"/>
        </w:rPr>
        <w:tab/>
        <w:t>£115,265.71</w:t>
      </w:r>
    </w:p>
    <w:p w14:paraId="564E25FA" w14:textId="77777777" w:rsidR="003655B7" w:rsidRPr="00ED4BCB" w:rsidRDefault="003655B7" w:rsidP="003655B7">
      <w:pPr>
        <w:widowControl w:val="0"/>
        <w:tabs>
          <w:tab w:val="left" w:pos="90"/>
          <w:tab w:val="right" w:pos="6174"/>
          <w:tab w:val="right" w:pos="7915"/>
          <w:tab w:val="right" w:pos="9672"/>
        </w:tabs>
        <w:autoSpaceDE w:val="0"/>
        <w:autoSpaceDN w:val="0"/>
        <w:adjustRightInd w:val="0"/>
        <w:spacing w:before="55"/>
        <w:rPr>
          <w:rFonts w:asciiTheme="minorHAnsi" w:eastAsiaTheme="minorEastAsia" w:hAnsiTheme="minorHAnsi" w:cstheme="minorHAnsi"/>
          <w:szCs w:val="20"/>
        </w:rPr>
      </w:pPr>
      <w:r w:rsidRPr="00ED4BCB">
        <w:rPr>
          <w:rFonts w:asciiTheme="minorHAnsi" w:eastAsiaTheme="minorEastAsia" w:hAnsiTheme="minorHAnsi" w:cstheme="minorHAnsi"/>
          <w:szCs w:val="20"/>
        </w:rPr>
        <w:tab/>
        <w:t>Total Payments</w:t>
      </w:r>
      <w:r w:rsidRPr="00ED4BCB">
        <w:rPr>
          <w:rFonts w:asciiTheme="minorHAnsi" w:eastAsiaTheme="minorEastAsia" w:hAnsiTheme="minorHAnsi" w:cstheme="minorHAnsi"/>
          <w:szCs w:val="20"/>
        </w:rPr>
        <w:tab/>
        <w:t>£105,780.49</w:t>
      </w:r>
      <w:r w:rsidRPr="00ED4BCB">
        <w:rPr>
          <w:rFonts w:asciiTheme="minorHAnsi" w:eastAsiaTheme="minorEastAsia" w:hAnsiTheme="minorHAnsi" w:cstheme="minorHAnsi"/>
          <w:szCs w:val="20"/>
        </w:rPr>
        <w:tab/>
        <w:t>£9,485.22</w:t>
      </w:r>
      <w:r w:rsidRPr="00ED4BCB">
        <w:rPr>
          <w:rFonts w:asciiTheme="minorHAnsi" w:eastAsiaTheme="minorEastAsia" w:hAnsiTheme="minorHAnsi" w:cstheme="minorHAnsi"/>
          <w:szCs w:val="20"/>
        </w:rPr>
        <w:tab/>
        <w:t>£115,265.71</w:t>
      </w:r>
    </w:p>
    <w:p w14:paraId="0F13DCA3" w14:textId="77777777" w:rsidR="003655B7" w:rsidRPr="00ED4BCB" w:rsidRDefault="003655B7" w:rsidP="003655B7">
      <w:pPr>
        <w:widowControl w:val="0"/>
        <w:tabs>
          <w:tab w:val="left" w:pos="90"/>
        </w:tabs>
        <w:autoSpaceDE w:val="0"/>
        <w:autoSpaceDN w:val="0"/>
        <w:adjustRightInd w:val="0"/>
        <w:spacing w:before="126"/>
        <w:rPr>
          <w:rFonts w:asciiTheme="minorHAnsi" w:eastAsiaTheme="minorEastAsia" w:hAnsiTheme="minorHAnsi" w:cstheme="minorHAnsi"/>
          <w:szCs w:val="20"/>
        </w:rPr>
      </w:pPr>
      <w:r w:rsidRPr="00ED4BCB">
        <w:rPr>
          <w:rFonts w:asciiTheme="minorHAnsi" w:eastAsiaTheme="minorEastAsia" w:hAnsiTheme="minorHAnsi" w:cstheme="minorHAnsi"/>
          <w:szCs w:val="20"/>
        </w:rPr>
        <w:t>Closing Balances</w:t>
      </w:r>
    </w:p>
    <w:p w14:paraId="08041383" w14:textId="77777777" w:rsidR="003655B7" w:rsidRPr="00ED4BCB" w:rsidRDefault="003655B7" w:rsidP="003655B7">
      <w:pPr>
        <w:widowControl w:val="0"/>
        <w:tabs>
          <w:tab w:val="left" w:pos="90"/>
        </w:tabs>
        <w:autoSpaceDE w:val="0"/>
        <w:autoSpaceDN w:val="0"/>
        <w:adjustRightInd w:val="0"/>
        <w:spacing w:before="19"/>
        <w:rPr>
          <w:rFonts w:asciiTheme="minorHAnsi" w:eastAsiaTheme="minorEastAsia" w:hAnsiTheme="minorHAnsi" w:cstheme="minorHAnsi"/>
          <w:b/>
          <w:bCs/>
          <w:szCs w:val="20"/>
        </w:rPr>
      </w:pPr>
      <w:r w:rsidRPr="00ED4BCB">
        <w:rPr>
          <w:rFonts w:asciiTheme="minorHAnsi" w:eastAsiaTheme="minorEastAsia" w:hAnsiTheme="minorHAnsi" w:cstheme="minorHAnsi"/>
          <w:b/>
          <w:bCs/>
          <w:szCs w:val="20"/>
        </w:rPr>
        <w:t>Ordinary Accounts</w:t>
      </w:r>
    </w:p>
    <w:p w14:paraId="1F6D4835" w14:textId="77777777" w:rsidR="003655B7" w:rsidRPr="00ED4BCB" w:rsidRDefault="003655B7" w:rsidP="003655B7">
      <w:pPr>
        <w:widowControl w:val="0"/>
        <w:tabs>
          <w:tab w:val="left" w:pos="90"/>
          <w:tab w:val="right" w:pos="9030"/>
        </w:tabs>
        <w:autoSpaceDE w:val="0"/>
        <w:autoSpaceDN w:val="0"/>
        <w:adjustRightInd w:val="0"/>
        <w:spacing w:before="98"/>
        <w:rPr>
          <w:rFonts w:asciiTheme="minorHAnsi" w:eastAsiaTheme="minorEastAsia" w:hAnsiTheme="minorHAnsi" w:cstheme="minorHAnsi"/>
          <w:szCs w:val="20"/>
        </w:rPr>
      </w:pPr>
      <w:r w:rsidRPr="00ED4BCB">
        <w:rPr>
          <w:rFonts w:asciiTheme="minorHAnsi" w:eastAsiaTheme="minorEastAsia" w:hAnsiTheme="minorHAnsi" w:cstheme="minorHAnsi"/>
          <w:szCs w:val="20"/>
        </w:rPr>
        <w:t>Barclays savings account</w:t>
      </w:r>
      <w:r w:rsidRPr="00ED4BCB">
        <w:rPr>
          <w:rFonts w:asciiTheme="minorHAnsi" w:eastAsiaTheme="minorEastAsia" w:hAnsiTheme="minorHAnsi" w:cstheme="minorHAnsi"/>
          <w:szCs w:val="20"/>
        </w:rPr>
        <w:tab/>
        <w:t>£52,552.60</w:t>
      </w:r>
    </w:p>
    <w:p w14:paraId="3E77D4E6"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Fair FX prepaid card</w:t>
      </w:r>
      <w:r w:rsidRPr="00ED4BCB">
        <w:rPr>
          <w:rFonts w:asciiTheme="minorHAnsi" w:eastAsiaTheme="minorEastAsia" w:hAnsiTheme="minorHAnsi" w:cstheme="minorHAnsi"/>
          <w:szCs w:val="20"/>
        </w:rPr>
        <w:tab/>
        <w:t>£78.77</w:t>
      </w:r>
    </w:p>
    <w:p w14:paraId="162F4583"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Unity Trust - Current Account</w:t>
      </w:r>
      <w:r w:rsidRPr="00ED4BCB">
        <w:rPr>
          <w:rFonts w:asciiTheme="minorHAnsi" w:eastAsiaTheme="minorEastAsia" w:hAnsiTheme="minorHAnsi" w:cstheme="minorHAnsi"/>
          <w:szCs w:val="20"/>
        </w:rPr>
        <w:tab/>
        <w:t>£36,597.50</w:t>
      </w:r>
    </w:p>
    <w:p w14:paraId="2E8A70C8"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Unity trust working reserves</w:t>
      </w:r>
      <w:r w:rsidRPr="00ED4BCB">
        <w:rPr>
          <w:rFonts w:asciiTheme="minorHAnsi" w:eastAsiaTheme="minorEastAsia" w:hAnsiTheme="minorHAnsi" w:cstheme="minorHAnsi"/>
          <w:szCs w:val="20"/>
        </w:rPr>
        <w:tab/>
        <w:t>£54,584.80</w:t>
      </w:r>
    </w:p>
    <w:p w14:paraId="1015795B" w14:textId="77777777" w:rsidR="003655B7" w:rsidRPr="00ED4BCB" w:rsidRDefault="003655B7" w:rsidP="003655B7">
      <w:pPr>
        <w:widowControl w:val="0"/>
        <w:tabs>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ab/>
        <w:t>£143,813.67</w:t>
      </w:r>
    </w:p>
    <w:p w14:paraId="22DD6397" w14:textId="77777777" w:rsidR="003655B7" w:rsidRPr="00ED4BCB" w:rsidRDefault="003655B7" w:rsidP="003655B7">
      <w:pPr>
        <w:widowControl w:val="0"/>
        <w:tabs>
          <w:tab w:val="left" w:pos="90"/>
          <w:tab w:val="right" w:pos="9030"/>
        </w:tabs>
        <w:autoSpaceDE w:val="0"/>
        <w:autoSpaceDN w:val="0"/>
        <w:adjustRightInd w:val="0"/>
        <w:spacing w:before="59"/>
        <w:rPr>
          <w:rFonts w:asciiTheme="minorHAnsi" w:eastAsiaTheme="minorEastAsia" w:hAnsiTheme="minorHAnsi" w:cstheme="minorHAnsi"/>
          <w:szCs w:val="20"/>
        </w:rPr>
      </w:pPr>
      <w:r w:rsidRPr="00ED4BCB">
        <w:rPr>
          <w:rFonts w:asciiTheme="minorHAnsi" w:eastAsiaTheme="minorEastAsia" w:hAnsiTheme="minorHAnsi" w:cstheme="minorHAnsi"/>
          <w:szCs w:val="20"/>
        </w:rPr>
        <w:t>Total</w:t>
      </w:r>
      <w:r w:rsidRPr="00ED4BCB">
        <w:rPr>
          <w:rFonts w:asciiTheme="minorHAnsi" w:eastAsiaTheme="minorEastAsia" w:hAnsiTheme="minorHAnsi" w:cstheme="minorHAnsi"/>
          <w:szCs w:val="20"/>
        </w:rPr>
        <w:tab/>
        <w:t>£143,813.67</w:t>
      </w:r>
    </w:p>
    <w:p w14:paraId="22424EEE" w14:textId="77777777" w:rsidR="003655B7" w:rsidRPr="00ED4BCB" w:rsidRDefault="003655B7" w:rsidP="003655B7">
      <w:pPr>
        <w:widowControl w:val="0"/>
        <w:tabs>
          <w:tab w:val="left" w:pos="90"/>
        </w:tabs>
        <w:autoSpaceDE w:val="0"/>
        <w:autoSpaceDN w:val="0"/>
        <w:adjustRightInd w:val="0"/>
        <w:spacing w:before="129"/>
        <w:rPr>
          <w:rFonts w:asciiTheme="minorHAnsi" w:eastAsiaTheme="minorEastAsia" w:hAnsiTheme="minorHAnsi" w:cstheme="minorHAnsi"/>
          <w:szCs w:val="20"/>
        </w:rPr>
      </w:pPr>
      <w:r w:rsidRPr="00ED4BCB">
        <w:rPr>
          <w:rFonts w:asciiTheme="minorHAnsi" w:eastAsiaTheme="minorEastAsia" w:hAnsiTheme="minorHAnsi" w:cstheme="minorHAnsi"/>
          <w:szCs w:val="20"/>
        </w:rPr>
        <w:t>Uncleared and Unpresented effects</w:t>
      </w:r>
    </w:p>
    <w:p w14:paraId="64DAC757" w14:textId="77777777" w:rsidR="003655B7" w:rsidRPr="00ED4BCB" w:rsidRDefault="003655B7" w:rsidP="003655B7">
      <w:pPr>
        <w:widowControl w:val="0"/>
        <w:tabs>
          <w:tab w:val="left" w:pos="90"/>
        </w:tabs>
        <w:autoSpaceDE w:val="0"/>
        <w:autoSpaceDN w:val="0"/>
        <w:adjustRightInd w:val="0"/>
        <w:spacing w:before="316"/>
        <w:rPr>
          <w:rFonts w:asciiTheme="minorHAnsi" w:eastAsiaTheme="minorEastAsia" w:hAnsiTheme="minorHAnsi" w:cstheme="minorHAnsi"/>
          <w:szCs w:val="20"/>
        </w:rPr>
      </w:pPr>
      <w:r w:rsidRPr="00ED4BCB">
        <w:rPr>
          <w:rFonts w:asciiTheme="minorHAnsi" w:eastAsiaTheme="minorEastAsia" w:hAnsiTheme="minorHAnsi" w:cstheme="minorHAnsi"/>
          <w:szCs w:val="20"/>
        </w:rPr>
        <w:t>Statement Closing Balances</w:t>
      </w:r>
    </w:p>
    <w:p w14:paraId="381E4E5D" w14:textId="77777777" w:rsidR="003655B7" w:rsidRPr="00ED4BCB" w:rsidRDefault="003655B7" w:rsidP="003655B7">
      <w:pPr>
        <w:widowControl w:val="0"/>
        <w:tabs>
          <w:tab w:val="left" w:pos="90"/>
        </w:tabs>
        <w:autoSpaceDE w:val="0"/>
        <w:autoSpaceDN w:val="0"/>
        <w:adjustRightInd w:val="0"/>
        <w:spacing w:before="19"/>
        <w:rPr>
          <w:rFonts w:asciiTheme="minorHAnsi" w:eastAsiaTheme="minorEastAsia" w:hAnsiTheme="minorHAnsi" w:cstheme="minorHAnsi"/>
          <w:b/>
          <w:bCs/>
          <w:szCs w:val="20"/>
        </w:rPr>
      </w:pPr>
      <w:r w:rsidRPr="00ED4BCB">
        <w:rPr>
          <w:rFonts w:asciiTheme="minorHAnsi" w:eastAsiaTheme="minorEastAsia" w:hAnsiTheme="minorHAnsi" w:cstheme="minorHAnsi"/>
          <w:b/>
          <w:bCs/>
          <w:szCs w:val="20"/>
        </w:rPr>
        <w:t>Ordinary Accounts</w:t>
      </w:r>
    </w:p>
    <w:p w14:paraId="7DB125FD" w14:textId="77777777" w:rsidR="003655B7" w:rsidRPr="00ED4BCB" w:rsidRDefault="003655B7" w:rsidP="003655B7">
      <w:pPr>
        <w:widowControl w:val="0"/>
        <w:tabs>
          <w:tab w:val="left" w:pos="90"/>
          <w:tab w:val="right" w:pos="9030"/>
        </w:tabs>
        <w:autoSpaceDE w:val="0"/>
        <w:autoSpaceDN w:val="0"/>
        <w:adjustRightInd w:val="0"/>
        <w:spacing w:before="83"/>
        <w:rPr>
          <w:rFonts w:asciiTheme="minorHAnsi" w:eastAsiaTheme="minorEastAsia" w:hAnsiTheme="minorHAnsi" w:cstheme="minorHAnsi"/>
          <w:szCs w:val="20"/>
        </w:rPr>
      </w:pPr>
      <w:r w:rsidRPr="00ED4BCB">
        <w:rPr>
          <w:rFonts w:asciiTheme="minorHAnsi" w:eastAsiaTheme="minorEastAsia" w:hAnsiTheme="minorHAnsi" w:cstheme="minorHAnsi"/>
          <w:szCs w:val="20"/>
        </w:rPr>
        <w:t>Barclays savings account</w:t>
      </w:r>
      <w:r w:rsidRPr="00ED4BCB">
        <w:rPr>
          <w:rFonts w:asciiTheme="minorHAnsi" w:eastAsiaTheme="minorEastAsia" w:hAnsiTheme="minorHAnsi" w:cstheme="minorHAnsi"/>
          <w:szCs w:val="20"/>
        </w:rPr>
        <w:tab/>
        <w:t>£52,552.60</w:t>
      </w:r>
    </w:p>
    <w:p w14:paraId="100B63CF"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Fair FX prepaid card</w:t>
      </w:r>
      <w:r w:rsidRPr="00ED4BCB">
        <w:rPr>
          <w:rFonts w:asciiTheme="minorHAnsi" w:eastAsiaTheme="minorEastAsia" w:hAnsiTheme="minorHAnsi" w:cstheme="minorHAnsi"/>
          <w:szCs w:val="20"/>
        </w:rPr>
        <w:tab/>
        <w:t>£78.77</w:t>
      </w:r>
    </w:p>
    <w:p w14:paraId="2000AA48"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Unity Trust - Current Account</w:t>
      </w:r>
      <w:r w:rsidRPr="00ED4BCB">
        <w:rPr>
          <w:rFonts w:asciiTheme="minorHAnsi" w:eastAsiaTheme="minorEastAsia" w:hAnsiTheme="minorHAnsi" w:cstheme="minorHAnsi"/>
          <w:szCs w:val="20"/>
        </w:rPr>
        <w:tab/>
        <w:t>£36,597.50</w:t>
      </w:r>
    </w:p>
    <w:p w14:paraId="54915AD4"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Unity trust working reserves</w:t>
      </w:r>
      <w:r w:rsidRPr="00ED4BCB">
        <w:rPr>
          <w:rFonts w:asciiTheme="minorHAnsi" w:eastAsiaTheme="minorEastAsia" w:hAnsiTheme="minorHAnsi" w:cstheme="minorHAnsi"/>
          <w:szCs w:val="20"/>
        </w:rPr>
        <w:tab/>
        <w:t>£54,584.80</w:t>
      </w:r>
    </w:p>
    <w:p w14:paraId="67566C93" w14:textId="77777777" w:rsidR="003655B7" w:rsidRPr="00ED4BCB" w:rsidRDefault="003655B7" w:rsidP="003655B7">
      <w:pPr>
        <w:widowControl w:val="0"/>
        <w:tabs>
          <w:tab w:val="left" w:pos="90"/>
          <w:tab w:val="right" w:pos="9030"/>
        </w:tabs>
        <w:autoSpaceDE w:val="0"/>
        <w:autoSpaceDN w:val="0"/>
        <w:adjustRightInd w:val="0"/>
        <w:spacing w:before="16"/>
        <w:rPr>
          <w:rFonts w:asciiTheme="minorHAnsi" w:eastAsiaTheme="minorEastAsia" w:hAnsiTheme="minorHAnsi" w:cstheme="minorHAnsi"/>
          <w:szCs w:val="20"/>
        </w:rPr>
      </w:pPr>
      <w:r w:rsidRPr="00ED4BCB">
        <w:rPr>
          <w:rFonts w:asciiTheme="minorHAnsi" w:eastAsiaTheme="minorEastAsia" w:hAnsiTheme="minorHAnsi" w:cstheme="minorHAnsi"/>
          <w:szCs w:val="20"/>
        </w:rPr>
        <w:t>Total</w:t>
      </w:r>
      <w:r w:rsidRPr="00ED4BCB">
        <w:rPr>
          <w:rFonts w:asciiTheme="minorHAnsi" w:eastAsiaTheme="minorEastAsia" w:hAnsiTheme="minorHAnsi" w:cstheme="minorHAnsi"/>
          <w:szCs w:val="20"/>
        </w:rPr>
        <w:tab/>
        <w:t>£143,813.67</w:t>
      </w:r>
    </w:p>
    <w:p w14:paraId="79904360" w14:textId="77777777" w:rsidR="003655B7" w:rsidRPr="00ED4BCB" w:rsidRDefault="003655B7" w:rsidP="003655B7">
      <w:pPr>
        <w:widowControl w:val="0"/>
        <w:tabs>
          <w:tab w:val="left" w:pos="135"/>
        </w:tabs>
        <w:autoSpaceDE w:val="0"/>
        <w:autoSpaceDN w:val="0"/>
        <w:adjustRightInd w:val="0"/>
        <w:spacing w:before="944"/>
        <w:rPr>
          <w:rFonts w:asciiTheme="minorHAnsi" w:eastAsiaTheme="minorEastAsia" w:hAnsiTheme="minorHAnsi" w:cstheme="minorHAnsi"/>
          <w:szCs w:val="20"/>
        </w:rPr>
      </w:pPr>
      <w:r w:rsidRPr="00ED4BCB">
        <w:rPr>
          <w:rFonts w:asciiTheme="minorHAnsi" w:eastAsiaTheme="minorEastAsia" w:hAnsiTheme="minorHAnsi" w:cstheme="minorHAnsi"/>
          <w:szCs w:val="20"/>
        </w:rPr>
        <w:tab/>
        <w:t xml:space="preserve">Signed </w:t>
      </w:r>
    </w:p>
    <w:p w14:paraId="2E75C35F" w14:textId="77777777" w:rsidR="003655B7" w:rsidRPr="00ED4BCB" w:rsidRDefault="003655B7" w:rsidP="003655B7">
      <w:pPr>
        <w:widowControl w:val="0"/>
        <w:tabs>
          <w:tab w:val="left" w:pos="120"/>
          <w:tab w:val="left" w:pos="6315"/>
        </w:tabs>
        <w:autoSpaceDE w:val="0"/>
        <w:autoSpaceDN w:val="0"/>
        <w:adjustRightInd w:val="0"/>
        <w:spacing w:before="90"/>
        <w:rPr>
          <w:rFonts w:asciiTheme="minorHAnsi" w:eastAsiaTheme="minorEastAsia" w:hAnsiTheme="minorHAnsi" w:cstheme="minorHAnsi"/>
          <w:szCs w:val="20"/>
        </w:rPr>
      </w:pPr>
      <w:r w:rsidRPr="00ED4BCB">
        <w:rPr>
          <w:rFonts w:asciiTheme="minorHAnsi" w:eastAsiaTheme="minorEastAsia" w:hAnsiTheme="minorHAnsi" w:cstheme="minorHAnsi"/>
          <w:szCs w:val="20"/>
        </w:rPr>
        <w:tab/>
        <w:t>Chair</w:t>
      </w:r>
      <w:r w:rsidRPr="00ED4BCB">
        <w:rPr>
          <w:rFonts w:asciiTheme="minorHAnsi" w:eastAsiaTheme="minorEastAsia" w:hAnsiTheme="minorHAnsi" w:cstheme="minorHAnsi"/>
          <w:szCs w:val="20"/>
        </w:rPr>
        <w:tab/>
        <w:t>Clerk / Responsible Financial Officer</w:t>
      </w:r>
    </w:p>
    <w:p w14:paraId="576E4358" w14:textId="76D4D2F9" w:rsidR="00414D2C" w:rsidRDefault="00414D2C" w:rsidP="00CF0B00">
      <w:pPr>
        <w:pStyle w:val="NormalWeb"/>
        <w:shd w:val="clear" w:color="auto" w:fill="FFFFFF"/>
        <w:spacing w:before="0" w:beforeAutospacing="0" w:after="0" w:afterAutospacing="0"/>
        <w:rPr>
          <w:rFonts w:asciiTheme="minorHAnsi" w:eastAsiaTheme="minorEastAsia" w:hAnsiTheme="minorHAnsi" w:cstheme="minorHAnsi"/>
          <w:szCs w:val="20"/>
        </w:rPr>
      </w:pPr>
    </w:p>
    <w:p w14:paraId="24F27963" w14:textId="77777777" w:rsidR="00414D2C" w:rsidRDefault="00414D2C">
      <w:pPr>
        <w:ind w:left="19" w:right="16"/>
      </w:pPr>
    </w:p>
    <w:sectPr w:rsidR="00414D2C">
      <w:headerReference w:type="even" r:id="rId17"/>
      <w:footerReference w:type="even" r:id="rId18"/>
      <w:footerReference w:type="default" r:id="rId19"/>
      <w:headerReference w:type="first" r:id="rId20"/>
      <w:footerReference w:type="first" r:id="rId21"/>
      <w:pgSz w:w="11909" w:h="16834"/>
      <w:pgMar w:top="729" w:right="705" w:bottom="592" w:left="706"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3C9D" w14:textId="77777777" w:rsidR="000E230C" w:rsidRDefault="000E230C">
      <w:pPr>
        <w:spacing w:after="0" w:line="240" w:lineRule="auto"/>
      </w:pPr>
      <w:r>
        <w:separator/>
      </w:r>
    </w:p>
  </w:endnote>
  <w:endnote w:type="continuationSeparator" w:id="0">
    <w:p w14:paraId="22B06784" w14:textId="77777777" w:rsidR="000E230C" w:rsidRDefault="000E230C">
      <w:pPr>
        <w:spacing w:after="0" w:line="240" w:lineRule="auto"/>
      </w:pPr>
      <w:r>
        <w:continuationSeparator/>
      </w:r>
    </w:p>
  </w:endnote>
  <w:endnote w:type="continuationNotice" w:id="1">
    <w:p w14:paraId="19983D0F" w14:textId="77777777" w:rsidR="000E230C" w:rsidRDefault="000E2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8EA"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23CB"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E427"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80E5" w14:textId="77777777" w:rsidR="000E230C" w:rsidRDefault="000E230C">
      <w:pPr>
        <w:spacing w:after="0" w:line="240" w:lineRule="auto"/>
      </w:pPr>
      <w:r>
        <w:separator/>
      </w:r>
    </w:p>
  </w:footnote>
  <w:footnote w:type="continuationSeparator" w:id="0">
    <w:p w14:paraId="74ECAC49" w14:textId="77777777" w:rsidR="000E230C" w:rsidRDefault="000E230C">
      <w:pPr>
        <w:spacing w:after="0" w:line="240" w:lineRule="auto"/>
      </w:pPr>
      <w:r>
        <w:continuationSeparator/>
      </w:r>
    </w:p>
  </w:footnote>
  <w:footnote w:type="continuationNotice" w:id="1">
    <w:p w14:paraId="5AF1020E" w14:textId="77777777" w:rsidR="000E230C" w:rsidRDefault="000E2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D8" w14:textId="77777777" w:rsidR="00767C2D" w:rsidRDefault="00DF43A3">
    <w:r>
      <w:rPr>
        <w:noProof/>
        <w:sz w:val="22"/>
      </w:rPr>
      <mc:AlternateContent>
        <mc:Choice Requires="wpg">
          <w:drawing>
            <wp:anchor distT="0" distB="0" distL="114300" distR="114300" simplePos="0" relativeHeight="251658240" behindDoc="1" locked="0" layoutInCell="1" allowOverlap="1" wp14:anchorId="7248D118" wp14:editId="6E8A6E8A">
              <wp:simplePos x="0" y="0"/>
              <wp:positionH relativeFrom="page">
                <wp:posOffset>921144</wp:posOffset>
              </wp:positionH>
              <wp:positionV relativeFrom="page">
                <wp:posOffset>2955798</wp:posOffset>
              </wp:positionV>
              <wp:extent cx="5411077" cy="5051044"/>
              <wp:effectExtent l="0" t="0" r="0" b="0"/>
              <wp:wrapNone/>
              <wp:docPr id="31813" name="Group 31813"/>
              <wp:cNvGraphicFramePr/>
              <a:graphic xmlns:a="http://schemas.openxmlformats.org/drawingml/2006/main">
                <a:graphicData uri="http://schemas.microsoft.com/office/word/2010/wordprocessingGroup">
                  <wpg:wgp>
                    <wpg:cNvGrpSpPr/>
                    <wpg:grpSpPr>
                      <a:xfrm>
                        <a:off x="0" y="0"/>
                        <a:ext cx="5411077" cy="5051044"/>
                        <a:chOff x="0" y="0"/>
                        <a:chExt cx="5411077" cy="5051044"/>
                      </a:xfrm>
                    </wpg:grpSpPr>
                    <wps:wsp>
                      <wps:cNvPr id="31819" name="Shape 31819"/>
                      <wps:cNvSpPr/>
                      <wps:spPr>
                        <a:xfrm>
                          <a:off x="0" y="2902593"/>
                          <a:ext cx="1097968" cy="1751648"/>
                        </a:xfrm>
                        <a:custGeom>
                          <a:avLst/>
                          <a:gdLst/>
                          <a:ahLst/>
                          <a:cxnLst/>
                          <a:rect l="0" t="0" r="0" b="0"/>
                          <a:pathLst>
                            <a:path w="1097968" h="1751648">
                              <a:moveTo>
                                <a:pt x="890976" y="613"/>
                              </a:moveTo>
                              <a:cubicBezTo>
                                <a:pt x="919840" y="817"/>
                                <a:pt x="948900" y="2786"/>
                                <a:pt x="978141" y="6596"/>
                              </a:cubicBezTo>
                              <a:cubicBezTo>
                                <a:pt x="1007447" y="10978"/>
                                <a:pt x="1036895" y="16724"/>
                                <a:pt x="1066448" y="23942"/>
                              </a:cubicBezTo>
                              <a:lnTo>
                                <a:pt x="1097968" y="33215"/>
                              </a:lnTo>
                              <a:lnTo>
                                <a:pt x="1097968" y="302532"/>
                              </a:lnTo>
                              <a:lnTo>
                                <a:pt x="1059457" y="288808"/>
                              </a:lnTo>
                              <a:cubicBezTo>
                                <a:pt x="1037109" y="282004"/>
                                <a:pt x="1014781" y="276344"/>
                                <a:pt x="992492" y="271772"/>
                              </a:cubicBezTo>
                              <a:cubicBezTo>
                                <a:pt x="947852" y="262565"/>
                                <a:pt x="903783" y="259453"/>
                                <a:pt x="860127" y="261676"/>
                              </a:cubicBezTo>
                              <a:cubicBezTo>
                                <a:pt x="816470" y="263898"/>
                                <a:pt x="773227" y="271454"/>
                                <a:pt x="730237" y="283583"/>
                              </a:cubicBezTo>
                              <a:cubicBezTo>
                                <a:pt x="644258" y="307967"/>
                                <a:pt x="558914" y="364990"/>
                                <a:pt x="472427" y="451477"/>
                              </a:cubicBezTo>
                              <a:cubicBezTo>
                                <a:pt x="415658" y="508246"/>
                                <a:pt x="359016" y="565015"/>
                                <a:pt x="302324" y="621657"/>
                              </a:cubicBezTo>
                              <a:lnTo>
                                <a:pt x="1097968" y="1417268"/>
                              </a:lnTo>
                              <a:lnTo>
                                <a:pt x="1097968" y="1751648"/>
                              </a:lnTo>
                              <a:lnTo>
                                <a:pt x="46444" y="700143"/>
                              </a:lnTo>
                              <a:cubicBezTo>
                                <a:pt x="14872" y="668520"/>
                                <a:pt x="127" y="639945"/>
                                <a:pt x="0" y="612894"/>
                              </a:cubicBezTo>
                              <a:cubicBezTo>
                                <a:pt x="254" y="588129"/>
                                <a:pt x="9055" y="567428"/>
                                <a:pt x="23609" y="552950"/>
                              </a:cubicBezTo>
                              <a:cubicBezTo>
                                <a:pt x="118516" y="457954"/>
                                <a:pt x="213487" y="362958"/>
                                <a:pt x="308394" y="268089"/>
                              </a:cubicBezTo>
                              <a:cubicBezTo>
                                <a:pt x="417309" y="159250"/>
                                <a:pt x="526402" y="83050"/>
                                <a:pt x="636765" y="44315"/>
                              </a:cubicBezTo>
                              <a:cubicBezTo>
                                <a:pt x="719538" y="15264"/>
                                <a:pt x="804381" y="0"/>
                                <a:pt x="890976" y="6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20" name="Shape 31820"/>
                      <wps:cNvSpPr/>
                      <wps:spPr>
                        <a:xfrm>
                          <a:off x="1097968" y="2935809"/>
                          <a:ext cx="1053400" cy="2115235"/>
                        </a:xfrm>
                        <a:custGeom>
                          <a:avLst/>
                          <a:gdLst/>
                          <a:ahLst/>
                          <a:cxnLst/>
                          <a:rect l="0" t="0" r="0" b="0"/>
                          <a:pathLst>
                            <a:path w="1053400" h="2115235">
                              <a:moveTo>
                                <a:pt x="0" y="0"/>
                              </a:moveTo>
                              <a:lnTo>
                                <a:pt x="57418" y="16894"/>
                              </a:lnTo>
                              <a:cubicBezTo>
                                <a:pt x="116870" y="37420"/>
                                <a:pt x="176592" y="64249"/>
                                <a:pt x="236282" y="98222"/>
                              </a:cubicBezTo>
                              <a:cubicBezTo>
                                <a:pt x="355789" y="166167"/>
                                <a:pt x="475677" y="259766"/>
                                <a:pt x="593533" y="377749"/>
                              </a:cubicBezTo>
                              <a:cubicBezTo>
                                <a:pt x="729549" y="513766"/>
                                <a:pt x="834324" y="646734"/>
                                <a:pt x="907604" y="775385"/>
                              </a:cubicBezTo>
                              <a:cubicBezTo>
                                <a:pt x="982280" y="905307"/>
                                <a:pt x="1024317" y="1029512"/>
                                <a:pt x="1038922" y="1149528"/>
                              </a:cubicBezTo>
                              <a:cubicBezTo>
                                <a:pt x="1053400" y="1269670"/>
                                <a:pt x="1036382" y="1386636"/>
                                <a:pt x="992186" y="1497508"/>
                              </a:cubicBezTo>
                              <a:cubicBezTo>
                                <a:pt x="947990" y="1608379"/>
                                <a:pt x="871917" y="1717472"/>
                                <a:pt x="763967" y="1825422"/>
                              </a:cubicBezTo>
                              <a:cubicBezTo>
                                <a:pt x="675194" y="1914195"/>
                                <a:pt x="586421" y="2002841"/>
                                <a:pt x="497648" y="2091613"/>
                              </a:cubicBezTo>
                              <a:cubicBezTo>
                                <a:pt x="483043" y="2106219"/>
                                <a:pt x="462342" y="2114982"/>
                                <a:pt x="436434" y="2114093"/>
                              </a:cubicBezTo>
                              <a:cubicBezTo>
                                <a:pt x="410653" y="2115235"/>
                                <a:pt x="381951" y="2100377"/>
                                <a:pt x="350455" y="2068881"/>
                              </a:cubicBezTo>
                              <a:lnTo>
                                <a:pt x="0" y="1718432"/>
                              </a:lnTo>
                              <a:lnTo>
                                <a:pt x="0" y="1384053"/>
                              </a:lnTo>
                              <a:lnTo>
                                <a:pt x="427671" y="1811706"/>
                              </a:lnTo>
                              <a:cubicBezTo>
                                <a:pt x="485074" y="1754429"/>
                                <a:pt x="542352" y="1697025"/>
                                <a:pt x="599629" y="1639748"/>
                              </a:cubicBezTo>
                              <a:cubicBezTo>
                                <a:pt x="680401" y="1559103"/>
                                <a:pt x="736027" y="1479982"/>
                                <a:pt x="765237" y="1398956"/>
                              </a:cubicBezTo>
                              <a:cubicBezTo>
                                <a:pt x="794447" y="1317676"/>
                                <a:pt x="803972" y="1234491"/>
                                <a:pt x="787843" y="1145463"/>
                              </a:cubicBezTo>
                              <a:cubicBezTo>
                                <a:pt x="771714" y="1056436"/>
                                <a:pt x="736789" y="963473"/>
                                <a:pt x="675829" y="866318"/>
                              </a:cubicBezTo>
                              <a:cubicBezTo>
                                <a:pt x="616139" y="770306"/>
                                <a:pt x="532954" y="668959"/>
                                <a:pt x="426020" y="562026"/>
                              </a:cubicBezTo>
                              <a:cubicBezTo>
                                <a:pt x="341057" y="477063"/>
                                <a:pt x="253046" y="407213"/>
                                <a:pt x="162621" y="349301"/>
                              </a:cubicBezTo>
                              <a:cubicBezTo>
                                <a:pt x="118045" y="320916"/>
                                <a:pt x="73309" y="297802"/>
                                <a:pt x="28573" y="279498"/>
                              </a:cubicBezTo>
                              <a:lnTo>
                                <a:pt x="0" y="2693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8" name="Shape 31818"/>
                      <wps:cNvSpPr/>
                      <wps:spPr>
                        <a:xfrm>
                          <a:off x="1599298" y="2238756"/>
                          <a:ext cx="1284351" cy="1629156"/>
                        </a:xfrm>
                        <a:custGeom>
                          <a:avLst/>
                          <a:gdLst/>
                          <a:ahLst/>
                          <a:cxnLst/>
                          <a:rect l="0" t="0" r="0" b="0"/>
                          <a:pathLst>
                            <a:path w="1284351" h="1629156">
                              <a:moveTo>
                                <a:pt x="491236" y="127"/>
                              </a:moveTo>
                              <a:cubicBezTo>
                                <a:pt x="498856" y="0"/>
                                <a:pt x="505333" y="635"/>
                                <a:pt x="509905" y="3302"/>
                              </a:cubicBezTo>
                              <a:cubicBezTo>
                                <a:pt x="514604" y="6096"/>
                                <a:pt x="521335" y="8890"/>
                                <a:pt x="528320" y="14097"/>
                              </a:cubicBezTo>
                              <a:cubicBezTo>
                                <a:pt x="535559" y="19177"/>
                                <a:pt x="542798" y="26416"/>
                                <a:pt x="554609" y="36322"/>
                              </a:cubicBezTo>
                              <a:cubicBezTo>
                                <a:pt x="565531" y="47371"/>
                                <a:pt x="581406" y="63119"/>
                                <a:pt x="599567" y="81407"/>
                              </a:cubicBezTo>
                              <a:cubicBezTo>
                                <a:pt x="617855" y="99568"/>
                                <a:pt x="632333" y="114173"/>
                                <a:pt x="643636" y="127254"/>
                              </a:cubicBezTo>
                              <a:cubicBezTo>
                                <a:pt x="654812" y="140335"/>
                                <a:pt x="663575" y="151130"/>
                                <a:pt x="667639" y="159131"/>
                              </a:cubicBezTo>
                              <a:cubicBezTo>
                                <a:pt x="672973" y="168275"/>
                                <a:pt x="675767" y="175133"/>
                                <a:pt x="676656" y="181610"/>
                              </a:cubicBezTo>
                              <a:cubicBezTo>
                                <a:pt x="677418" y="188341"/>
                                <a:pt x="674878" y="195453"/>
                                <a:pt x="670052" y="200406"/>
                              </a:cubicBezTo>
                              <a:cubicBezTo>
                                <a:pt x="665099" y="205232"/>
                                <a:pt x="655955" y="209804"/>
                                <a:pt x="645541" y="212725"/>
                              </a:cubicBezTo>
                              <a:cubicBezTo>
                                <a:pt x="634111" y="216789"/>
                                <a:pt x="621792" y="222123"/>
                                <a:pt x="609346" y="227203"/>
                              </a:cubicBezTo>
                              <a:cubicBezTo>
                                <a:pt x="595884" y="233045"/>
                                <a:pt x="582930" y="241554"/>
                                <a:pt x="567563" y="249428"/>
                              </a:cubicBezTo>
                              <a:cubicBezTo>
                                <a:pt x="552196" y="257429"/>
                                <a:pt x="538353" y="268859"/>
                                <a:pt x="524764" y="282448"/>
                              </a:cubicBezTo>
                              <a:cubicBezTo>
                                <a:pt x="508254" y="299085"/>
                                <a:pt x="496189" y="318135"/>
                                <a:pt x="489204" y="342265"/>
                              </a:cubicBezTo>
                              <a:cubicBezTo>
                                <a:pt x="482473" y="366522"/>
                                <a:pt x="478663" y="396240"/>
                                <a:pt x="480822" y="431038"/>
                              </a:cubicBezTo>
                              <a:cubicBezTo>
                                <a:pt x="481838" y="466725"/>
                                <a:pt x="488061" y="510921"/>
                                <a:pt x="500507" y="559562"/>
                              </a:cubicBezTo>
                              <a:cubicBezTo>
                                <a:pt x="512826" y="608330"/>
                                <a:pt x="528066" y="667639"/>
                                <a:pt x="551180" y="734822"/>
                              </a:cubicBezTo>
                              <a:cubicBezTo>
                                <a:pt x="790956" y="974471"/>
                                <a:pt x="1030605" y="1214247"/>
                                <a:pt x="1270381" y="1453896"/>
                              </a:cubicBezTo>
                              <a:cubicBezTo>
                                <a:pt x="1276477" y="1459992"/>
                                <a:pt x="1281430" y="1467104"/>
                                <a:pt x="1282319" y="1473581"/>
                              </a:cubicBezTo>
                              <a:cubicBezTo>
                                <a:pt x="1284351" y="1481329"/>
                                <a:pt x="1283843" y="1488821"/>
                                <a:pt x="1281811" y="1498346"/>
                              </a:cubicBezTo>
                              <a:cubicBezTo>
                                <a:pt x="1279779" y="1507871"/>
                                <a:pt x="1274191" y="1518031"/>
                                <a:pt x="1264793" y="1529969"/>
                              </a:cubicBezTo>
                              <a:cubicBezTo>
                                <a:pt x="1255268" y="1541907"/>
                                <a:pt x="1243838" y="1555750"/>
                                <a:pt x="1227328" y="1572260"/>
                              </a:cubicBezTo>
                              <a:cubicBezTo>
                                <a:pt x="1211707" y="1587754"/>
                                <a:pt x="1197991" y="1599184"/>
                                <a:pt x="1186053" y="1608709"/>
                              </a:cubicBezTo>
                              <a:cubicBezTo>
                                <a:pt x="1174115" y="1618107"/>
                                <a:pt x="1163955" y="1623568"/>
                                <a:pt x="1154557" y="1625728"/>
                              </a:cubicBezTo>
                              <a:cubicBezTo>
                                <a:pt x="1144016" y="1628775"/>
                                <a:pt x="1136523" y="1629156"/>
                                <a:pt x="1129665" y="1626235"/>
                              </a:cubicBezTo>
                              <a:cubicBezTo>
                                <a:pt x="1123188" y="1625346"/>
                                <a:pt x="1116076" y="1620393"/>
                                <a:pt x="1109980" y="1614297"/>
                              </a:cubicBezTo>
                              <a:cubicBezTo>
                                <a:pt x="745617" y="1249807"/>
                                <a:pt x="381127" y="885317"/>
                                <a:pt x="16637" y="520954"/>
                              </a:cubicBezTo>
                              <a:cubicBezTo>
                                <a:pt x="10668" y="514858"/>
                                <a:pt x="5461" y="507873"/>
                                <a:pt x="2540" y="501015"/>
                              </a:cubicBezTo>
                              <a:cubicBezTo>
                                <a:pt x="762" y="495427"/>
                                <a:pt x="0" y="486791"/>
                                <a:pt x="2032" y="477139"/>
                              </a:cubicBezTo>
                              <a:cubicBezTo>
                                <a:pt x="4191" y="467741"/>
                                <a:pt x="9652" y="457581"/>
                                <a:pt x="17145" y="447548"/>
                              </a:cubicBezTo>
                              <a:cubicBezTo>
                                <a:pt x="24765" y="437642"/>
                                <a:pt x="37338" y="424942"/>
                                <a:pt x="51943" y="410337"/>
                              </a:cubicBezTo>
                              <a:cubicBezTo>
                                <a:pt x="66421" y="395859"/>
                                <a:pt x="78232" y="384175"/>
                                <a:pt x="89027" y="375666"/>
                              </a:cubicBezTo>
                              <a:cubicBezTo>
                                <a:pt x="99060" y="368173"/>
                                <a:pt x="109220" y="362712"/>
                                <a:pt x="117729" y="361569"/>
                              </a:cubicBezTo>
                              <a:cubicBezTo>
                                <a:pt x="126238" y="360426"/>
                                <a:pt x="135001" y="361188"/>
                                <a:pt x="141478" y="362077"/>
                              </a:cubicBezTo>
                              <a:cubicBezTo>
                                <a:pt x="148336" y="364998"/>
                                <a:pt x="155448" y="370078"/>
                                <a:pt x="161544" y="376047"/>
                              </a:cubicBezTo>
                              <a:cubicBezTo>
                                <a:pt x="214630" y="429133"/>
                                <a:pt x="267589" y="482219"/>
                                <a:pt x="320675" y="535178"/>
                              </a:cubicBezTo>
                              <a:cubicBezTo>
                                <a:pt x="300609" y="467360"/>
                                <a:pt x="288798" y="409575"/>
                                <a:pt x="281813" y="360299"/>
                              </a:cubicBezTo>
                              <a:cubicBezTo>
                                <a:pt x="273812" y="312039"/>
                                <a:pt x="273177" y="269621"/>
                                <a:pt x="275463" y="235458"/>
                              </a:cubicBezTo>
                              <a:cubicBezTo>
                                <a:pt x="277749" y="201168"/>
                                <a:pt x="286766" y="170815"/>
                                <a:pt x="298958" y="146177"/>
                              </a:cubicBezTo>
                              <a:cubicBezTo>
                                <a:pt x="311277" y="121666"/>
                                <a:pt x="327533" y="100838"/>
                                <a:pt x="345948" y="82296"/>
                              </a:cubicBezTo>
                              <a:cubicBezTo>
                                <a:pt x="354711" y="73533"/>
                                <a:pt x="364490" y="63881"/>
                                <a:pt x="376301" y="54356"/>
                              </a:cubicBezTo>
                              <a:cubicBezTo>
                                <a:pt x="388239" y="44958"/>
                                <a:pt x="401320" y="36576"/>
                                <a:pt x="416687" y="28575"/>
                              </a:cubicBezTo>
                              <a:cubicBezTo>
                                <a:pt x="432054" y="20701"/>
                                <a:pt x="446278" y="13462"/>
                                <a:pt x="459613" y="7493"/>
                              </a:cubicBezTo>
                              <a:cubicBezTo>
                                <a:pt x="472059" y="2413"/>
                                <a:pt x="483743" y="381"/>
                                <a:pt x="4912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6" name="Shape 31816"/>
                      <wps:cNvSpPr/>
                      <wps:spPr>
                        <a:xfrm>
                          <a:off x="2373363" y="1531660"/>
                          <a:ext cx="1015682" cy="1568372"/>
                        </a:xfrm>
                        <a:custGeom>
                          <a:avLst/>
                          <a:gdLst/>
                          <a:ahLst/>
                          <a:cxnLst/>
                          <a:rect l="0" t="0" r="0" b="0"/>
                          <a:pathLst>
                            <a:path w="1015682" h="1568372">
                              <a:moveTo>
                                <a:pt x="521746" y="439"/>
                              </a:moveTo>
                              <a:cubicBezTo>
                                <a:pt x="537075" y="0"/>
                                <a:pt x="552386" y="659"/>
                                <a:pt x="567690" y="2500"/>
                              </a:cubicBezTo>
                              <a:cubicBezTo>
                                <a:pt x="630047" y="11137"/>
                                <a:pt x="692277" y="33362"/>
                                <a:pt x="755777" y="71969"/>
                              </a:cubicBezTo>
                              <a:cubicBezTo>
                                <a:pt x="819277" y="110704"/>
                                <a:pt x="884809" y="164171"/>
                                <a:pt x="952754" y="232116"/>
                              </a:cubicBezTo>
                              <a:lnTo>
                                <a:pt x="1015682" y="295034"/>
                              </a:lnTo>
                              <a:lnTo>
                                <a:pt x="1015682" y="645439"/>
                              </a:lnTo>
                              <a:lnTo>
                                <a:pt x="894461" y="766659"/>
                              </a:lnTo>
                              <a:cubicBezTo>
                                <a:pt x="850646" y="810475"/>
                                <a:pt x="816483" y="854035"/>
                                <a:pt x="793115" y="894802"/>
                              </a:cubicBezTo>
                              <a:cubicBezTo>
                                <a:pt x="771017" y="936713"/>
                                <a:pt x="756539" y="977099"/>
                                <a:pt x="753745" y="1016722"/>
                              </a:cubicBezTo>
                              <a:cubicBezTo>
                                <a:pt x="750951" y="1056346"/>
                                <a:pt x="756666" y="1093938"/>
                                <a:pt x="772668" y="1128990"/>
                              </a:cubicBezTo>
                              <a:cubicBezTo>
                                <a:pt x="787781" y="1165058"/>
                                <a:pt x="812927" y="1200492"/>
                                <a:pt x="845693" y="1233257"/>
                              </a:cubicBezTo>
                              <a:cubicBezTo>
                                <a:pt x="888555" y="1276120"/>
                                <a:pt x="932847" y="1303552"/>
                                <a:pt x="978406" y="1316357"/>
                              </a:cubicBezTo>
                              <a:lnTo>
                                <a:pt x="1015682" y="1322810"/>
                              </a:lnTo>
                              <a:lnTo>
                                <a:pt x="1015682" y="1568372"/>
                              </a:lnTo>
                              <a:lnTo>
                                <a:pt x="938006" y="1556774"/>
                              </a:lnTo>
                              <a:cubicBezTo>
                                <a:pt x="910336" y="1549614"/>
                                <a:pt x="882460" y="1539327"/>
                                <a:pt x="854583" y="1525738"/>
                              </a:cubicBezTo>
                              <a:cubicBezTo>
                                <a:pt x="798830" y="1498814"/>
                                <a:pt x="743458" y="1459571"/>
                                <a:pt x="691261" y="1407247"/>
                              </a:cubicBezTo>
                              <a:cubicBezTo>
                                <a:pt x="629285" y="1345271"/>
                                <a:pt x="586105" y="1282025"/>
                                <a:pt x="560959" y="1216875"/>
                              </a:cubicBezTo>
                              <a:cubicBezTo>
                                <a:pt x="536067" y="1151596"/>
                                <a:pt x="527685" y="1085683"/>
                                <a:pt x="534543" y="1017231"/>
                              </a:cubicBezTo>
                              <a:cubicBezTo>
                                <a:pt x="541401" y="948905"/>
                                <a:pt x="566293" y="881721"/>
                                <a:pt x="604520" y="811237"/>
                              </a:cubicBezTo>
                              <a:cubicBezTo>
                                <a:pt x="644017" y="742021"/>
                                <a:pt x="698373" y="673695"/>
                                <a:pt x="766445" y="605624"/>
                              </a:cubicBezTo>
                              <a:cubicBezTo>
                                <a:pt x="806577" y="565364"/>
                                <a:pt x="846709" y="525232"/>
                                <a:pt x="886968" y="485100"/>
                              </a:cubicBezTo>
                              <a:cubicBezTo>
                                <a:pt x="858647" y="456779"/>
                                <a:pt x="830199" y="428332"/>
                                <a:pt x="801878" y="400010"/>
                              </a:cubicBezTo>
                              <a:cubicBezTo>
                                <a:pt x="759333" y="357465"/>
                                <a:pt x="718947" y="325207"/>
                                <a:pt x="679450" y="299045"/>
                              </a:cubicBezTo>
                              <a:cubicBezTo>
                                <a:pt x="639953" y="272883"/>
                                <a:pt x="601345" y="258278"/>
                                <a:pt x="564007" y="251547"/>
                              </a:cubicBezTo>
                              <a:cubicBezTo>
                                <a:pt x="526923" y="247102"/>
                                <a:pt x="489585" y="251166"/>
                                <a:pt x="453263" y="265137"/>
                              </a:cubicBezTo>
                              <a:cubicBezTo>
                                <a:pt x="416941" y="279360"/>
                                <a:pt x="381127" y="305776"/>
                                <a:pt x="344170" y="342733"/>
                              </a:cubicBezTo>
                              <a:cubicBezTo>
                                <a:pt x="304292" y="382612"/>
                                <a:pt x="275082" y="423632"/>
                                <a:pt x="255143" y="465796"/>
                              </a:cubicBezTo>
                              <a:cubicBezTo>
                                <a:pt x="235585" y="510119"/>
                                <a:pt x="221107" y="550506"/>
                                <a:pt x="211455" y="587208"/>
                              </a:cubicBezTo>
                              <a:cubicBezTo>
                                <a:pt x="202057" y="626197"/>
                                <a:pt x="195326" y="658837"/>
                                <a:pt x="191008" y="685380"/>
                              </a:cubicBezTo>
                              <a:cubicBezTo>
                                <a:pt x="186944" y="714082"/>
                                <a:pt x="180975" y="731734"/>
                                <a:pt x="173228" y="739608"/>
                              </a:cubicBezTo>
                              <a:cubicBezTo>
                                <a:pt x="168402" y="744434"/>
                                <a:pt x="162306" y="748118"/>
                                <a:pt x="154813" y="748371"/>
                              </a:cubicBezTo>
                              <a:cubicBezTo>
                                <a:pt x="147193" y="748499"/>
                                <a:pt x="139446" y="746720"/>
                                <a:pt x="130429" y="743419"/>
                              </a:cubicBezTo>
                              <a:cubicBezTo>
                                <a:pt x="121539" y="740244"/>
                                <a:pt x="110109" y="734782"/>
                                <a:pt x="98171" y="724750"/>
                              </a:cubicBezTo>
                              <a:cubicBezTo>
                                <a:pt x="87503" y="715987"/>
                                <a:pt x="75565" y="706081"/>
                                <a:pt x="63500" y="693888"/>
                              </a:cubicBezTo>
                              <a:cubicBezTo>
                                <a:pt x="42799" y="673188"/>
                                <a:pt x="28067" y="656424"/>
                                <a:pt x="18796" y="641438"/>
                              </a:cubicBezTo>
                              <a:cubicBezTo>
                                <a:pt x="9779" y="628610"/>
                                <a:pt x="4826" y="611719"/>
                                <a:pt x="2413" y="592034"/>
                              </a:cubicBezTo>
                              <a:cubicBezTo>
                                <a:pt x="0" y="572476"/>
                                <a:pt x="3048" y="545807"/>
                                <a:pt x="9525" y="509738"/>
                              </a:cubicBezTo>
                              <a:cubicBezTo>
                                <a:pt x="17145" y="474940"/>
                                <a:pt x="28829" y="437475"/>
                                <a:pt x="44577" y="396963"/>
                              </a:cubicBezTo>
                              <a:cubicBezTo>
                                <a:pt x="61468" y="357719"/>
                                <a:pt x="82423" y="318095"/>
                                <a:pt x="106680" y="276439"/>
                              </a:cubicBezTo>
                              <a:cubicBezTo>
                                <a:pt x="132334" y="235926"/>
                                <a:pt x="161925" y="199350"/>
                                <a:pt x="195834" y="165441"/>
                              </a:cubicBezTo>
                              <a:cubicBezTo>
                                <a:pt x="259080" y="102195"/>
                                <a:pt x="320929" y="56857"/>
                                <a:pt x="383032" y="31710"/>
                              </a:cubicBezTo>
                              <a:cubicBezTo>
                                <a:pt x="429609" y="12946"/>
                                <a:pt x="475758" y="1754"/>
                                <a:pt x="521746" y="43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7" name="Shape 31817"/>
                      <wps:cNvSpPr/>
                      <wps:spPr>
                        <a:xfrm>
                          <a:off x="3389045" y="1826693"/>
                          <a:ext cx="688658" cy="1276171"/>
                        </a:xfrm>
                        <a:custGeom>
                          <a:avLst/>
                          <a:gdLst/>
                          <a:ahLst/>
                          <a:cxnLst/>
                          <a:rect l="0" t="0" r="0" b="0"/>
                          <a:pathLst>
                            <a:path w="688658" h="1276171">
                              <a:moveTo>
                                <a:pt x="0" y="0"/>
                              </a:moveTo>
                              <a:lnTo>
                                <a:pt x="674561" y="674445"/>
                              </a:lnTo>
                              <a:cubicBezTo>
                                <a:pt x="684213" y="684224"/>
                                <a:pt x="688531" y="694384"/>
                                <a:pt x="688658" y="704163"/>
                              </a:cubicBezTo>
                              <a:cubicBezTo>
                                <a:pt x="688658" y="713815"/>
                                <a:pt x="684467" y="725372"/>
                                <a:pt x="678117" y="736548"/>
                              </a:cubicBezTo>
                              <a:cubicBezTo>
                                <a:pt x="671894" y="747724"/>
                                <a:pt x="659448" y="762456"/>
                                <a:pt x="641922" y="779982"/>
                              </a:cubicBezTo>
                              <a:cubicBezTo>
                                <a:pt x="625412" y="796492"/>
                                <a:pt x="610680" y="808938"/>
                                <a:pt x="598488" y="816177"/>
                              </a:cubicBezTo>
                              <a:cubicBezTo>
                                <a:pt x="585407" y="824432"/>
                                <a:pt x="574866" y="827734"/>
                                <a:pt x="565214" y="827607"/>
                              </a:cubicBezTo>
                              <a:cubicBezTo>
                                <a:pt x="555435" y="827480"/>
                                <a:pt x="546291" y="822273"/>
                                <a:pt x="536512" y="812494"/>
                              </a:cubicBezTo>
                              <a:cubicBezTo>
                                <a:pt x="500063" y="776045"/>
                                <a:pt x="463614" y="739596"/>
                                <a:pt x="427165" y="703147"/>
                              </a:cubicBezTo>
                              <a:cubicBezTo>
                                <a:pt x="441135" y="792047"/>
                                <a:pt x="436944" y="874851"/>
                                <a:pt x="418910" y="949654"/>
                              </a:cubicBezTo>
                              <a:cubicBezTo>
                                <a:pt x="399860" y="1025346"/>
                                <a:pt x="364173" y="1089354"/>
                                <a:pt x="311722" y="1141805"/>
                              </a:cubicBezTo>
                              <a:cubicBezTo>
                                <a:pt x="266002" y="1187525"/>
                                <a:pt x="217107" y="1222323"/>
                                <a:pt x="165418" y="1244294"/>
                              </a:cubicBezTo>
                              <a:cubicBezTo>
                                <a:pt x="111570" y="1266011"/>
                                <a:pt x="58738" y="1276171"/>
                                <a:pt x="4509" y="1274012"/>
                              </a:cubicBezTo>
                              <a:lnTo>
                                <a:pt x="0" y="1273339"/>
                              </a:lnTo>
                              <a:lnTo>
                                <a:pt x="0" y="1027777"/>
                              </a:lnTo>
                              <a:lnTo>
                                <a:pt x="8700" y="1029283"/>
                              </a:lnTo>
                              <a:cubicBezTo>
                                <a:pt x="70930" y="1035760"/>
                                <a:pt x="128715" y="1011249"/>
                                <a:pt x="180277" y="959814"/>
                              </a:cubicBezTo>
                              <a:cubicBezTo>
                                <a:pt x="222060" y="918031"/>
                                <a:pt x="249111" y="864945"/>
                                <a:pt x="257747" y="802080"/>
                              </a:cubicBezTo>
                              <a:cubicBezTo>
                                <a:pt x="266510" y="739342"/>
                                <a:pt x="263589" y="660983"/>
                                <a:pt x="247841" y="566622"/>
                              </a:cubicBezTo>
                              <a:cubicBezTo>
                                <a:pt x="170498" y="489279"/>
                                <a:pt x="93155" y="411936"/>
                                <a:pt x="15812" y="334593"/>
                              </a:cubicBezTo>
                              <a:lnTo>
                                <a:pt x="0" y="3504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5" name="Shape 31815"/>
                      <wps:cNvSpPr/>
                      <wps:spPr>
                        <a:xfrm>
                          <a:off x="2886951" y="112649"/>
                          <a:ext cx="1687068" cy="2065020"/>
                        </a:xfrm>
                        <a:custGeom>
                          <a:avLst/>
                          <a:gdLst/>
                          <a:ahLst/>
                          <a:cxnLst/>
                          <a:rect l="0" t="0" r="0" b="0"/>
                          <a:pathLst>
                            <a:path w="1687068" h="2065020">
                              <a:moveTo>
                                <a:pt x="303530" y="1143"/>
                              </a:moveTo>
                              <a:cubicBezTo>
                                <a:pt x="312293" y="2159"/>
                                <a:pt x="321310" y="5080"/>
                                <a:pt x="331470" y="9525"/>
                              </a:cubicBezTo>
                              <a:cubicBezTo>
                                <a:pt x="342900" y="15240"/>
                                <a:pt x="353314" y="21717"/>
                                <a:pt x="365252" y="31623"/>
                              </a:cubicBezTo>
                              <a:cubicBezTo>
                                <a:pt x="377063" y="41656"/>
                                <a:pt x="390525" y="54991"/>
                                <a:pt x="406273" y="70739"/>
                              </a:cubicBezTo>
                              <a:cubicBezTo>
                                <a:pt x="422148" y="86614"/>
                                <a:pt x="433324" y="99695"/>
                                <a:pt x="440817" y="109220"/>
                              </a:cubicBezTo>
                              <a:cubicBezTo>
                                <a:pt x="449580" y="119888"/>
                                <a:pt x="454914" y="129159"/>
                                <a:pt x="459994" y="136144"/>
                              </a:cubicBezTo>
                              <a:cubicBezTo>
                                <a:pt x="464185" y="144145"/>
                                <a:pt x="465836" y="149733"/>
                                <a:pt x="464185" y="153924"/>
                              </a:cubicBezTo>
                              <a:cubicBezTo>
                                <a:pt x="463677" y="159258"/>
                                <a:pt x="461899" y="163322"/>
                                <a:pt x="457962" y="167259"/>
                              </a:cubicBezTo>
                              <a:cubicBezTo>
                                <a:pt x="453136" y="172085"/>
                                <a:pt x="445897" y="174625"/>
                                <a:pt x="435483" y="177673"/>
                              </a:cubicBezTo>
                              <a:cubicBezTo>
                                <a:pt x="424942" y="180848"/>
                                <a:pt x="412623" y="186055"/>
                                <a:pt x="398018" y="190754"/>
                              </a:cubicBezTo>
                              <a:cubicBezTo>
                                <a:pt x="384683" y="196850"/>
                                <a:pt x="368173" y="203835"/>
                                <a:pt x="351790" y="212725"/>
                              </a:cubicBezTo>
                              <a:cubicBezTo>
                                <a:pt x="334518" y="222631"/>
                                <a:pt x="317754" y="236982"/>
                                <a:pt x="300355" y="254381"/>
                              </a:cubicBezTo>
                              <a:cubicBezTo>
                                <a:pt x="275971" y="278765"/>
                                <a:pt x="260223" y="304038"/>
                                <a:pt x="253746" y="330327"/>
                              </a:cubicBezTo>
                              <a:cubicBezTo>
                                <a:pt x="247142" y="356616"/>
                                <a:pt x="247650" y="384810"/>
                                <a:pt x="257810" y="416052"/>
                              </a:cubicBezTo>
                              <a:cubicBezTo>
                                <a:pt x="267970" y="447421"/>
                                <a:pt x="287528" y="481076"/>
                                <a:pt x="315595" y="518668"/>
                              </a:cubicBezTo>
                              <a:cubicBezTo>
                                <a:pt x="343662" y="556133"/>
                                <a:pt x="381762" y="598297"/>
                                <a:pt x="429133" y="645668"/>
                              </a:cubicBezTo>
                              <a:cubicBezTo>
                                <a:pt x="468884" y="685419"/>
                                <a:pt x="508508" y="725043"/>
                                <a:pt x="548132" y="764794"/>
                              </a:cubicBezTo>
                              <a:cubicBezTo>
                                <a:pt x="613283" y="699643"/>
                                <a:pt x="678434" y="634492"/>
                                <a:pt x="743458" y="569468"/>
                              </a:cubicBezTo>
                              <a:cubicBezTo>
                                <a:pt x="748411" y="564515"/>
                                <a:pt x="754507" y="560832"/>
                                <a:pt x="760730" y="559435"/>
                              </a:cubicBezTo>
                              <a:cubicBezTo>
                                <a:pt x="767334" y="560197"/>
                                <a:pt x="776097" y="561086"/>
                                <a:pt x="785114" y="564261"/>
                              </a:cubicBezTo>
                              <a:cubicBezTo>
                                <a:pt x="795147" y="568706"/>
                                <a:pt x="805815" y="575056"/>
                                <a:pt x="818642" y="584200"/>
                              </a:cubicBezTo>
                              <a:cubicBezTo>
                                <a:pt x="830453" y="594106"/>
                                <a:pt x="843661" y="605409"/>
                                <a:pt x="859409" y="621157"/>
                              </a:cubicBezTo>
                              <a:cubicBezTo>
                                <a:pt x="888492" y="650240"/>
                                <a:pt x="906145" y="673862"/>
                                <a:pt x="913892" y="693039"/>
                              </a:cubicBezTo>
                              <a:cubicBezTo>
                                <a:pt x="921512" y="712089"/>
                                <a:pt x="919607" y="726059"/>
                                <a:pt x="909955" y="735838"/>
                              </a:cubicBezTo>
                              <a:cubicBezTo>
                                <a:pt x="844804" y="800862"/>
                                <a:pt x="779653" y="866013"/>
                                <a:pt x="714629" y="931164"/>
                              </a:cubicBezTo>
                              <a:cubicBezTo>
                                <a:pt x="1034161" y="1250696"/>
                                <a:pt x="1353693" y="1570228"/>
                                <a:pt x="1673098" y="1889633"/>
                              </a:cubicBezTo>
                              <a:cubicBezTo>
                                <a:pt x="1679194" y="1895729"/>
                                <a:pt x="1684274" y="1902841"/>
                                <a:pt x="1685036" y="1909445"/>
                              </a:cubicBezTo>
                              <a:cubicBezTo>
                                <a:pt x="1687068" y="1917065"/>
                                <a:pt x="1686560" y="1924685"/>
                                <a:pt x="1684528" y="1934210"/>
                              </a:cubicBezTo>
                              <a:cubicBezTo>
                                <a:pt x="1681353" y="1944624"/>
                                <a:pt x="1675892" y="1954784"/>
                                <a:pt x="1666494" y="1966722"/>
                              </a:cubicBezTo>
                              <a:cubicBezTo>
                                <a:pt x="1656969" y="1978660"/>
                                <a:pt x="1645539" y="1992503"/>
                                <a:pt x="1630045" y="2007997"/>
                              </a:cubicBezTo>
                              <a:cubicBezTo>
                                <a:pt x="1614551" y="2023491"/>
                                <a:pt x="1600708" y="2034921"/>
                                <a:pt x="1588770" y="2044446"/>
                              </a:cubicBezTo>
                              <a:cubicBezTo>
                                <a:pt x="1576832" y="2053844"/>
                                <a:pt x="1566672" y="2059305"/>
                                <a:pt x="1557147" y="2061464"/>
                              </a:cubicBezTo>
                              <a:cubicBezTo>
                                <a:pt x="1546733" y="2064512"/>
                                <a:pt x="1539113" y="2065020"/>
                                <a:pt x="1531366" y="2062988"/>
                              </a:cubicBezTo>
                              <a:cubicBezTo>
                                <a:pt x="1524889" y="2062226"/>
                                <a:pt x="1517777" y="2057146"/>
                                <a:pt x="1511681" y="2051050"/>
                              </a:cubicBezTo>
                              <a:cubicBezTo>
                                <a:pt x="1192276" y="1731645"/>
                                <a:pt x="872744" y="1412113"/>
                                <a:pt x="553212" y="1092581"/>
                              </a:cubicBezTo>
                              <a:cubicBezTo>
                                <a:pt x="512064" y="1133729"/>
                                <a:pt x="470916" y="1174750"/>
                                <a:pt x="429768" y="1216025"/>
                              </a:cubicBezTo>
                              <a:cubicBezTo>
                                <a:pt x="419100" y="1226693"/>
                                <a:pt x="405130" y="1228471"/>
                                <a:pt x="386969" y="1219835"/>
                              </a:cubicBezTo>
                              <a:cubicBezTo>
                                <a:pt x="368808" y="1211199"/>
                                <a:pt x="345186" y="1193546"/>
                                <a:pt x="316103" y="1164463"/>
                              </a:cubicBezTo>
                              <a:cubicBezTo>
                                <a:pt x="300228" y="1148715"/>
                                <a:pt x="289052" y="1135634"/>
                                <a:pt x="279146" y="1123569"/>
                              </a:cubicBezTo>
                              <a:cubicBezTo>
                                <a:pt x="269113" y="1111758"/>
                                <a:pt x="262636" y="1101217"/>
                                <a:pt x="258318" y="1091057"/>
                              </a:cubicBezTo>
                              <a:cubicBezTo>
                                <a:pt x="255016" y="1082167"/>
                                <a:pt x="253238" y="1074421"/>
                                <a:pt x="253365" y="1066800"/>
                              </a:cubicBezTo>
                              <a:cubicBezTo>
                                <a:pt x="254762" y="1060577"/>
                                <a:pt x="258572" y="1054354"/>
                                <a:pt x="263271" y="1049528"/>
                              </a:cubicBezTo>
                              <a:cubicBezTo>
                                <a:pt x="304546" y="1008380"/>
                                <a:pt x="345694" y="967232"/>
                                <a:pt x="386715" y="926084"/>
                              </a:cubicBezTo>
                              <a:cubicBezTo>
                                <a:pt x="349123" y="888492"/>
                                <a:pt x="311531" y="850900"/>
                                <a:pt x="273812" y="813181"/>
                              </a:cubicBezTo>
                              <a:cubicBezTo>
                                <a:pt x="197231" y="736600"/>
                                <a:pt x="137795" y="664972"/>
                                <a:pt x="94488" y="598805"/>
                              </a:cubicBezTo>
                              <a:cubicBezTo>
                                <a:pt x="50292" y="533654"/>
                                <a:pt x="24892" y="472059"/>
                                <a:pt x="12446" y="413639"/>
                              </a:cubicBezTo>
                              <a:cubicBezTo>
                                <a:pt x="0" y="355219"/>
                                <a:pt x="4572" y="300609"/>
                                <a:pt x="23114" y="247523"/>
                              </a:cubicBezTo>
                              <a:cubicBezTo>
                                <a:pt x="41910" y="196596"/>
                                <a:pt x="75565" y="146431"/>
                                <a:pt x="123190" y="98679"/>
                              </a:cubicBezTo>
                              <a:cubicBezTo>
                                <a:pt x="145542" y="76454"/>
                                <a:pt x="170307" y="56388"/>
                                <a:pt x="196596" y="40005"/>
                              </a:cubicBezTo>
                              <a:cubicBezTo>
                                <a:pt x="224155" y="24765"/>
                                <a:pt x="245364" y="12827"/>
                                <a:pt x="263144" y="7366"/>
                              </a:cubicBezTo>
                              <a:cubicBezTo>
                                <a:pt x="280924" y="2032"/>
                                <a:pt x="294767" y="0"/>
                                <a:pt x="303530"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4" name="Shape 31814"/>
                      <wps:cNvSpPr/>
                      <wps:spPr>
                        <a:xfrm>
                          <a:off x="3601707" y="0"/>
                          <a:ext cx="1809369" cy="1471041"/>
                        </a:xfrm>
                        <a:custGeom>
                          <a:avLst/>
                          <a:gdLst/>
                          <a:ahLst/>
                          <a:cxnLst/>
                          <a:rect l="0" t="0" r="0" b="0"/>
                          <a:pathLst>
                            <a:path w="1809369" h="1471041">
                              <a:moveTo>
                                <a:pt x="130302" y="2159"/>
                              </a:moveTo>
                              <a:cubicBezTo>
                                <a:pt x="139954" y="0"/>
                                <a:pt x="148590" y="889"/>
                                <a:pt x="156337" y="2794"/>
                              </a:cubicBezTo>
                              <a:cubicBezTo>
                                <a:pt x="164211" y="4953"/>
                                <a:pt x="169926" y="8763"/>
                                <a:pt x="176022" y="14732"/>
                              </a:cubicBezTo>
                              <a:cubicBezTo>
                                <a:pt x="262763" y="101473"/>
                                <a:pt x="349377" y="188087"/>
                                <a:pt x="435991" y="274828"/>
                              </a:cubicBezTo>
                              <a:cubicBezTo>
                                <a:pt x="510921" y="199898"/>
                                <a:pt x="585724" y="125095"/>
                                <a:pt x="660527" y="50165"/>
                              </a:cubicBezTo>
                              <a:cubicBezTo>
                                <a:pt x="665480" y="45339"/>
                                <a:pt x="671576" y="41656"/>
                                <a:pt x="677799" y="40259"/>
                              </a:cubicBezTo>
                              <a:cubicBezTo>
                                <a:pt x="685419" y="40132"/>
                                <a:pt x="694182" y="40894"/>
                                <a:pt x="703072" y="44196"/>
                              </a:cubicBezTo>
                              <a:cubicBezTo>
                                <a:pt x="713232" y="48514"/>
                                <a:pt x="723773" y="54991"/>
                                <a:pt x="735584" y="65024"/>
                              </a:cubicBezTo>
                              <a:cubicBezTo>
                                <a:pt x="747522" y="75057"/>
                                <a:pt x="760730" y="86106"/>
                                <a:pt x="776478" y="101981"/>
                              </a:cubicBezTo>
                              <a:cubicBezTo>
                                <a:pt x="805561" y="131064"/>
                                <a:pt x="823214" y="154686"/>
                                <a:pt x="830961" y="173863"/>
                              </a:cubicBezTo>
                              <a:cubicBezTo>
                                <a:pt x="838581" y="193040"/>
                                <a:pt x="836676" y="206883"/>
                                <a:pt x="827024" y="216662"/>
                              </a:cubicBezTo>
                              <a:cubicBezTo>
                                <a:pt x="752094" y="291465"/>
                                <a:pt x="677291" y="366268"/>
                                <a:pt x="602488" y="441198"/>
                              </a:cubicBezTo>
                              <a:cubicBezTo>
                                <a:pt x="805688" y="644525"/>
                                <a:pt x="1009015" y="847725"/>
                                <a:pt x="1212342" y="1051052"/>
                              </a:cubicBezTo>
                              <a:cubicBezTo>
                                <a:pt x="1287653" y="1126363"/>
                                <a:pt x="1353566" y="1174242"/>
                                <a:pt x="1409573" y="1193927"/>
                              </a:cubicBezTo>
                              <a:cubicBezTo>
                                <a:pt x="1465834" y="1215644"/>
                                <a:pt x="1517523" y="1202563"/>
                                <a:pt x="1563116" y="1156970"/>
                              </a:cubicBezTo>
                              <a:cubicBezTo>
                                <a:pt x="1577721" y="1142365"/>
                                <a:pt x="1589024" y="1126363"/>
                                <a:pt x="1596898" y="1110996"/>
                              </a:cubicBezTo>
                              <a:cubicBezTo>
                                <a:pt x="1604899" y="1095629"/>
                                <a:pt x="1612138" y="1081405"/>
                                <a:pt x="1617091" y="1068959"/>
                              </a:cubicBezTo>
                              <a:cubicBezTo>
                                <a:pt x="1622171" y="1056513"/>
                                <a:pt x="1625219" y="1043940"/>
                                <a:pt x="1628267" y="1033526"/>
                              </a:cubicBezTo>
                              <a:cubicBezTo>
                                <a:pt x="1631315" y="1022985"/>
                                <a:pt x="1636141" y="1016000"/>
                                <a:pt x="1640967" y="1011174"/>
                              </a:cubicBezTo>
                              <a:cubicBezTo>
                                <a:pt x="1643888" y="1008253"/>
                                <a:pt x="1648968" y="1005586"/>
                                <a:pt x="1653032" y="1003808"/>
                              </a:cubicBezTo>
                              <a:cubicBezTo>
                                <a:pt x="1658493" y="1003427"/>
                                <a:pt x="1664081" y="1004951"/>
                                <a:pt x="1672082" y="1009142"/>
                              </a:cubicBezTo>
                              <a:cubicBezTo>
                                <a:pt x="1679067" y="1014349"/>
                                <a:pt x="1688338" y="1019556"/>
                                <a:pt x="1699006" y="1028446"/>
                              </a:cubicBezTo>
                              <a:cubicBezTo>
                                <a:pt x="1709674" y="1037209"/>
                                <a:pt x="1722755" y="1048258"/>
                                <a:pt x="1737360" y="1062863"/>
                              </a:cubicBezTo>
                              <a:cubicBezTo>
                                <a:pt x="1760474" y="1085977"/>
                                <a:pt x="1778889" y="1106424"/>
                                <a:pt x="1789303" y="1122680"/>
                              </a:cubicBezTo>
                              <a:cubicBezTo>
                                <a:pt x="1799844" y="1138936"/>
                                <a:pt x="1806702" y="1153795"/>
                                <a:pt x="1808099" y="1164717"/>
                              </a:cubicBezTo>
                              <a:cubicBezTo>
                                <a:pt x="1809369" y="1175639"/>
                                <a:pt x="1807464" y="1189482"/>
                                <a:pt x="1803019" y="1206246"/>
                              </a:cubicBezTo>
                              <a:cubicBezTo>
                                <a:pt x="1798574" y="1223137"/>
                                <a:pt x="1791462" y="1239520"/>
                                <a:pt x="1782572" y="1255776"/>
                              </a:cubicBezTo>
                              <a:cubicBezTo>
                                <a:pt x="1772666" y="1273048"/>
                                <a:pt x="1760474" y="1290066"/>
                                <a:pt x="1748282" y="1307084"/>
                              </a:cubicBezTo>
                              <a:cubicBezTo>
                                <a:pt x="1736217" y="1324102"/>
                                <a:pt x="1721739" y="1340866"/>
                                <a:pt x="1707261" y="1355344"/>
                              </a:cubicBezTo>
                              <a:cubicBezTo>
                                <a:pt x="1661541" y="1401064"/>
                                <a:pt x="1615440" y="1433068"/>
                                <a:pt x="1567561" y="1449070"/>
                              </a:cubicBezTo>
                              <a:cubicBezTo>
                                <a:pt x="1520698" y="1466088"/>
                                <a:pt x="1470406" y="1471041"/>
                                <a:pt x="1419733" y="1460627"/>
                              </a:cubicBezTo>
                              <a:cubicBezTo>
                                <a:pt x="1369060" y="1450340"/>
                                <a:pt x="1315593" y="1428877"/>
                                <a:pt x="1259586" y="1389888"/>
                              </a:cubicBezTo>
                              <a:cubicBezTo>
                                <a:pt x="1203960" y="1353312"/>
                                <a:pt x="1144270" y="1303782"/>
                                <a:pt x="1081024" y="1240536"/>
                              </a:cubicBezTo>
                              <a:cubicBezTo>
                                <a:pt x="868045" y="1027557"/>
                                <a:pt x="655066" y="814578"/>
                                <a:pt x="442087" y="601599"/>
                              </a:cubicBezTo>
                              <a:cubicBezTo>
                                <a:pt x="401193" y="642366"/>
                                <a:pt x="360426" y="683133"/>
                                <a:pt x="319659" y="724027"/>
                              </a:cubicBezTo>
                              <a:cubicBezTo>
                                <a:pt x="309880" y="733806"/>
                                <a:pt x="296037" y="735584"/>
                                <a:pt x="276860" y="727964"/>
                              </a:cubicBezTo>
                              <a:cubicBezTo>
                                <a:pt x="257683" y="720217"/>
                                <a:pt x="234061" y="702564"/>
                                <a:pt x="204978" y="673481"/>
                              </a:cubicBezTo>
                              <a:cubicBezTo>
                                <a:pt x="189103" y="657733"/>
                                <a:pt x="178054" y="644525"/>
                                <a:pt x="168910" y="631698"/>
                              </a:cubicBezTo>
                              <a:cubicBezTo>
                                <a:pt x="159004" y="619760"/>
                                <a:pt x="152527" y="609346"/>
                                <a:pt x="148082" y="599186"/>
                              </a:cubicBezTo>
                              <a:cubicBezTo>
                                <a:pt x="144907" y="590296"/>
                                <a:pt x="143129" y="582422"/>
                                <a:pt x="144145" y="573913"/>
                              </a:cubicBezTo>
                              <a:cubicBezTo>
                                <a:pt x="145669" y="567563"/>
                                <a:pt x="149225" y="561467"/>
                                <a:pt x="154178" y="556641"/>
                              </a:cubicBezTo>
                              <a:cubicBezTo>
                                <a:pt x="194691" y="516128"/>
                                <a:pt x="235204" y="475615"/>
                                <a:pt x="275590" y="435229"/>
                              </a:cubicBezTo>
                              <a:cubicBezTo>
                                <a:pt x="188976" y="348488"/>
                                <a:pt x="102362" y="261874"/>
                                <a:pt x="15621" y="175133"/>
                              </a:cubicBezTo>
                              <a:cubicBezTo>
                                <a:pt x="9525" y="169164"/>
                                <a:pt x="5842" y="163195"/>
                                <a:pt x="3810" y="155448"/>
                              </a:cubicBezTo>
                              <a:cubicBezTo>
                                <a:pt x="762" y="148717"/>
                                <a:pt x="0" y="139954"/>
                                <a:pt x="3048" y="129413"/>
                              </a:cubicBezTo>
                              <a:cubicBezTo>
                                <a:pt x="5207" y="120015"/>
                                <a:pt x="10668" y="109855"/>
                                <a:pt x="20066" y="97917"/>
                              </a:cubicBezTo>
                              <a:cubicBezTo>
                                <a:pt x="29591" y="85979"/>
                                <a:pt x="41021" y="72136"/>
                                <a:pt x="56515" y="56642"/>
                              </a:cubicBezTo>
                              <a:cubicBezTo>
                                <a:pt x="73025" y="40132"/>
                                <a:pt x="86868" y="28702"/>
                                <a:pt x="98806" y="19177"/>
                              </a:cubicBezTo>
                              <a:cubicBezTo>
                                <a:pt x="110744" y="9779"/>
                                <a:pt x="120904" y="4318"/>
                                <a:pt x="130302"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3BF4CA3" id="Group 31813" o:spid="_x0000_s1026" style="position:absolute;margin-left:72.55pt;margin-top:232.75pt;width:426.05pt;height:397.7pt;z-index:-251658240;mso-position-horizontal-relative:page;mso-position-vertical-relative:page" coordsize="54110,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">
              <v:shape id="Shape 31819" o:spid="_x0000_s1027" style="position:absolute;top:29025;width:10979;height:17517;visibility:visible;mso-wrap-style:square;v-text-anchor:top" coordsize="1097968,17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" path="m890976,613v28864,204,57924,2173,87165,5983c1007447,10978,1036895,16724,1066448,23942r31520,9273l1097968,302532r-38511,-13724c1037109,282004,1014781,276344,992492,271772,947852,262565,903783,259453,860127,261676v-43657,2222,-86900,9778,-129890,21907c644258,307967,558914,364990,472427,451477,415658,508246,359016,565015,302324,621657r795644,795611l1097968,1751648,46444,700143c14872,668520,127,639945,,612894,254,588129,9055,567428,23609,552950,118516,457954,213487,362958,308394,268089,417309,159250,526402,83050,636765,44315,719538,15264,804381,,890976,613xe" fillcolor="silver" stroked="f" strokeweight="0">
                <v:fill opacity="32896f"/>
                <v:stroke miterlimit="83231f" joinstyle="miter"/>
                <v:path arrowok="t" textboxrect="0,0,1097968,1751648"/>
              </v:shape>
              <v:shape id="Shape 31820" o:spid="_x0000_s1028" style="position:absolute;left:10979;top:29358;width:10534;height:21152;visibility:visible;mso-wrap-style:square;v-text-anchor:top" coordsize="1053400,21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" path="m,l57418,16894v59452,20526,119174,47355,178864,81328c355789,166167,475677,259766,593533,377749,729549,513766,834324,646734,907604,775385v74676,129922,116713,254127,131318,374143c1053400,1269670,1036382,1386636,992186,1497508v-44196,110871,-120269,219964,-228219,327914c675194,1914195,586421,2002841,497648,2091613v-14605,14606,-35306,23369,-61214,22480c410653,2115235,381951,2100377,350455,2068881l,1718432,,1384053r427671,427653c485074,1754429,542352,1697025,599629,1639748v80772,-80645,136398,-159766,165608,-240792c794447,1317676,803972,1234491,787843,1145463,771714,1056436,736789,963473,675829,866318,616139,770306,532954,668959,426020,562026,341057,477063,253046,407213,162621,349301,118045,320916,73309,297802,28573,279498l,269316,,xe" fillcolor="silver" stroked="f" strokeweight="0">
                <v:fill opacity="32896f"/>
                <v:stroke miterlimit="83231f" joinstyle="miter"/>
                <v:path arrowok="t" textboxrect="0,0,1053400,2115235"/>
              </v:shape>
              <v:shape id="Shape 31818" o:spid="_x0000_s1029" style="position:absolute;left:15992;top:22387;width:12844;height:16292;visibility:visible;mso-wrap-style:square;v-text-anchor:top" coordsize="1284351,16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" path="m491236,127c498856,,505333,635,509905,3302v4699,2794,11430,5588,18415,10795c535559,19177,542798,26416,554609,36322v10922,11049,26797,26797,44958,45085c617855,99568,632333,114173,643636,127254v11176,13081,19939,23876,24003,31877c672973,168275,675767,175133,676656,181610v762,6731,-1778,13843,-6604,18796c665099,205232,655955,209804,645541,212725v-11430,4064,-23749,9398,-36195,14478c595884,233045,582930,241554,567563,249428v-15367,8001,-29210,19431,-42799,33020c508254,299085,496189,318135,489204,342265v-6731,24257,-10541,53975,-8382,88773c481838,466725,488061,510921,500507,559562v12319,48768,27559,108077,50673,175260c790956,974471,1030605,1214247,1270381,1453896v6096,6096,11049,13208,11938,19685c1284351,1481329,1283843,1488821,1281811,1498346v-2032,9525,-7620,19685,-17018,31623c1255268,1541907,1243838,1555750,1227328,1572260v-15621,15494,-29337,26924,-41275,36449c1174115,1618107,1163955,1623568,1154557,1625728v-10541,3047,-18034,3428,-24892,507c1123188,1625346,1116076,1620393,1109980,1614297,745617,1249807,381127,885317,16637,520954,10668,514858,5461,507873,2540,501015,762,495427,,486791,2032,477139v2159,-9398,7620,-19558,15113,-29591c24765,437642,37338,424942,51943,410337,66421,395859,78232,384175,89027,375666v10033,-7493,20193,-12954,28702,-14097c126238,360426,135001,361188,141478,362077v6858,2921,13970,8001,20066,13970c214630,429133,267589,482219,320675,535178,300609,467360,288798,409575,281813,360299v-8001,-48260,-8636,-90678,-6350,-124841c277749,201168,286766,170815,298958,146177v12319,-24511,28575,-45339,46990,-63881c354711,73533,364490,63881,376301,54356v11938,-9398,25019,-17780,40386,-25781c432054,20701,446278,13462,459613,7493,472059,2413,483743,381,491236,127xe" fillcolor="silver" stroked="f" strokeweight="0">
                <v:fill opacity="32896f"/>
                <v:stroke miterlimit="83231f" joinstyle="miter"/>
                <v:path arrowok="t" textboxrect="0,0,1284351,1629156"/>
              </v:shape>
              <v:shape id="Shape 31816" o:spid="_x0000_s1030" style="position:absolute;left:23733;top:15316;width:10157;height:15684;visibility:visible;mso-wrap-style:square;v-text-anchor:top" coordsize="1015682,15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" path="m521746,439c537075,,552386,659,567690,2500v62357,8637,124587,30862,188087,69469c819277,110704,884809,164171,952754,232116r62928,62918l1015682,645439,894461,766659v-43815,43816,-77978,87376,-101346,128143c771017,936713,756539,977099,753745,1016722v-2794,39624,2921,77216,18923,112268c787781,1165058,812927,1200492,845693,1233257v42862,42863,87154,70295,132713,83100l1015682,1322810r,245562l938006,1556774v-27670,-7160,-55546,-17447,-83423,-31036c798830,1498814,743458,1459571,691261,1407247,629285,1345271,586105,1282025,560959,1216875v-24892,-65279,-33274,-131192,-26416,-199644c541401,948905,566293,881721,604520,811237,644017,742021,698373,673695,766445,605624v40132,-40260,80264,-80392,120523,-120524c858647,456779,830199,428332,801878,400010,759333,357465,718947,325207,679450,299045,639953,272883,601345,258278,564007,251547v-37084,-4445,-74422,-381,-110744,13590c416941,279360,381127,305776,344170,342733v-39878,39879,-69088,80899,-89027,123063c235585,510119,221107,550506,211455,587208v-9398,38989,-16129,71629,-20447,98172c186944,714082,180975,731734,173228,739608v-4826,4826,-10922,8510,-18415,8763c147193,748499,139446,746720,130429,743419v-8890,-3175,-20320,-8637,-32258,-18669c87503,715987,75565,706081,63500,693888,42799,673188,28067,656424,18796,641438,9779,628610,4826,611719,2413,592034,,572476,3048,545807,9525,509738,17145,474940,28829,437475,44577,396963,61468,357719,82423,318095,106680,276439v25654,-40513,55245,-77089,89154,-110998c259080,102195,320929,56857,383032,31710,429609,12946,475758,1754,521746,439xe" fillcolor="silver" stroked="f" strokeweight="0">
                <v:fill opacity="32896f"/>
                <v:stroke miterlimit="83231f" joinstyle="miter"/>
                <v:path arrowok="t" textboxrect="0,0,1015682,1568372"/>
              </v:shape>
              <v:shape id="Shape 31817" o:spid="_x0000_s1031" style="position:absolute;left:33890;top:18266;width:6887;height:12762;visibility:visible;mso-wrap-style:square;v-text-anchor:top" coordsize="688658,127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" path="m,l674561,674445v9652,9779,13970,19939,14097,29718c688658,713815,684467,725372,678117,736548v-6223,11176,-18669,25908,-36195,43434c625412,796492,610680,808938,598488,816177v-13081,8255,-23622,11557,-33274,11430c555435,827480,546291,822273,536512,812494,500063,776045,463614,739596,427165,703147v13970,88900,9779,171704,-8255,246507c399860,1025346,364173,1089354,311722,1141805v-45720,45720,-94615,80518,-146304,102489c111570,1266011,58738,1276171,4509,1274012l,1273339,,1027777r8700,1506c70930,1035760,128715,1011249,180277,959814v41783,-41783,68834,-94869,77470,-157734c266510,739342,263589,660983,247841,566622,170498,489279,93155,411936,15812,334593l,350405,,xe" fillcolor="silver" stroked="f" strokeweight="0">
                <v:fill opacity="32896f"/>
                <v:stroke miterlimit="83231f" joinstyle="miter"/>
                <v:path arrowok="t" textboxrect="0,0,688658,1276171"/>
              </v:shape>
              <v:shape id="Shape 31815" o:spid="_x0000_s1032" style="position:absolute;left:28869;top:1126;width:16871;height:20650;visibility:visible;mso-wrap-style:square;v-text-anchor:top" coordsize="1687068,20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" path="m303530,1143v8763,1016,17780,3937,27940,8382c342900,15240,353314,21717,365252,31623v11811,10033,25273,23368,41021,39116c422148,86614,433324,99695,440817,109220v8763,10668,14097,19939,19177,26924c464185,144145,465836,149733,464185,153924v-508,5334,-2286,9398,-6223,13335c453136,172085,445897,174625,435483,177673v-10541,3175,-22860,8382,-37465,13081c384683,196850,368173,203835,351790,212725v-17272,9906,-34036,24257,-51435,41656c275971,278765,260223,304038,253746,330327v-6604,26289,-6096,54483,4064,85725c267970,447421,287528,481076,315595,518668v28067,37465,66167,79629,113538,127000c468884,685419,508508,725043,548132,764794,613283,699643,678434,634492,743458,569468v4953,-4953,11049,-8636,17272,-10033c767334,560197,776097,561086,785114,564261v10033,4445,20701,10795,33528,19939c830453,594106,843661,605409,859409,621157v29083,29083,46736,52705,54483,71882c921512,712089,919607,726059,909955,735838,844804,800862,779653,866013,714629,931164v319532,319532,639064,639064,958469,958469c1679194,1895729,1684274,1902841,1685036,1909445v2032,7620,1524,15240,-508,24765c1681353,1944624,1675892,1954784,1666494,1966722v-9525,11938,-20955,25781,-36449,41275c1614551,2023491,1600708,2034921,1588770,2044446v-11938,9398,-22098,14859,-31623,17018c1546733,2064512,1539113,2065020,1531366,2062988v-6477,-762,-13589,-5842,-19685,-11938c1192276,1731645,872744,1412113,553212,1092581v-41148,41148,-82296,82169,-123444,123444c419100,1226693,405130,1228471,386969,1219835v-18161,-8636,-41783,-26289,-70866,-55372c300228,1148715,289052,1135634,279146,1123569v-10033,-11811,-16510,-22352,-20828,-32512c255016,1082167,253238,1074421,253365,1066800v1397,-6223,5207,-12446,9906,-17272c304546,1008380,345694,967232,386715,926084,349123,888492,311531,850900,273812,813181,197231,736600,137795,664972,94488,598805,50292,533654,24892,472059,12446,413639,,355219,4572,300609,23114,247523,41910,196596,75565,146431,123190,98679,145542,76454,170307,56388,196596,40005,224155,24765,245364,12827,263144,7366,280924,2032,294767,,303530,1143xe" fillcolor="silver" stroked="f" strokeweight="0">
                <v:fill opacity="32896f"/>
                <v:stroke miterlimit="83231f" joinstyle="miter"/>
                <v:path arrowok="t" textboxrect="0,0,1687068,2065020"/>
              </v:shape>
              <v:shape id="Shape 31814" o:spid="_x0000_s1033" style="position:absolute;left:36017;width:18093;height:14710;visibility:visible;mso-wrap-style:square;v-text-anchor:top" coordsize="1809369,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" path="m130302,2159c139954,,148590,889,156337,2794v7874,2159,13589,5969,19685,11938c262763,101473,349377,188087,435991,274828,510921,199898,585724,125095,660527,50165v4953,-4826,11049,-8509,17272,-9906c685419,40132,694182,40894,703072,44196v10160,4318,20701,10795,32512,20828c747522,75057,760730,86106,776478,101981v29083,29083,46736,52705,54483,71882c838581,193040,836676,206883,827024,216662,752094,291465,677291,366268,602488,441198v203200,203327,406527,406527,609854,609854c1287653,1126363,1353566,1174242,1409573,1193927v56261,21717,107950,8636,153543,-36957c1577721,1142365,1589024,1126363,1596898,1110996v8001,-15367,15240,-29591,20193,-42037c1622171,1056513,1625219,1043940,1628267,1033526v3048,-10541,7874,-17526,12700,-22352c1643888,1008253,1648968,1005586,1653032,1003808v5461,-381,11049,1143,19050,5334c1679067,1014349,1688338,1019556,1699006,1028446v10668,8763,23749,19812,38354,34417c1760474,1085977,1778889,1106424,1789303,1122680v10541,16256,17399,31115,18796,42037c1809369,1175639,1807464,1189482,1803019,1206246v-4445,16891,-11557,33274,-20447,49530c1772666,1273048,1760474,1290066,1748282,1307084v-12065,17018,-26543,33782,-41021,48260c1661541,1401064,1615440,1433068,1567561,1449070v-46863,17018,-97155,21971,-147828,11557c1369060,1450340,1315593,1428877,1259586,1389888v-55626,-36576,-115316,-86106,-178562,-149352c868045,1027557,655066,814578,442087,601599v-40894,40767,-81661,81534,-122428,122428c309880,733806,296037,735584,276860,727964v-19177,-7747,-42799,-25400,-71882,-54483c189103,657733,178054,644525,168910,631698v-9906,-11938,-16383,-22352,-20828,-32512c144907,590296,143129,582422,144145,573913v1524,-6350,5080,-12446,10033,-17272c194691,516128,235204,475615,275590,435229,188976,348488,102362,261874,15621,175133,9525,169164,5842,163195,3810,155448,762,148717,,139954,3048,129413v2159,-9398,7620,-19558,17018,-31496c29591,85979,41021,72136,56515,56642,73025,40132,86868,28702,98806,19177,110744,9779,120904,4318,130302,2159xe" fillcolor="silver" stroked="f" strokeweight="0">
                <v:fill opacity="32896f"/>
                <v:stroke miterlimit="83231f" joinstyle="miter"/>
                <v:path arrowok="t" textboxrect="0,0,1809369,147104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F42" w14:textId="77777777" w:rsidR="00767C2D" w:rsidRDefault="00DF43A3">
    <w:r>
      <w:rPr>
        <w:noProof/>
        <w:sz w:val="22"/>
      </w:rPr>
      <mc:AlternateContent>
        <mc:Choice Requires="wpg">
          <w:drawing>
            <wp:anchor distT="0" distB="0" distL="114300" distR="114300" simplePos="0" relativeHeight="251658242" behindDoc="1" locked="0" layoutInCell="1" allowOverlap="1" wp14:anchorId="124DC3B6" wp14:editId="4C59D756">
              <wp:simplePos x="0" y="0"/>
              <wp:positionH relativeFrom="page">
                <wp:posOffset>921144</wp:posOffset>
              </wp:positionH>
              <wp:positionV relativeFrom="page">
                <wp:posOffset>2955798</wp:posOffset>
              </wp:positionV>
              <wp:extent cx="5411077" cy="5051044"/>
              <wp:effectExtent l="0" t="0" r="0" b="0"/>
              <wp:wrapNone/>
              <wp:docPr id="31773" name="Group 31773"/>
              <wp:cNvGraphicFramePr/>
              <a:graphic xmlns:a="http://schemas.openxmlformats.org/drawingml/2006/main">
                <a:graphicData uri="http://schemas.microsoft.com/office/word/2010/wordprocessingGroup">
                  <wpg:wgp>
                    <wpg:cNvGrpSpPr/>
                    <wpg:grpSpPr>
                      <a:xfrm>
                        <a:off x="0" y="0"/>
                        <a:ext cx="5411077" cy="5051044"/>
                        <a:chOff x="0" y="0"/>
                        <a:chExt cx="5411077" cy="5051044"/>
                      </a:xfrm>
                    </wpg:grpSpPr>
                    <wps:wsp>
                      <wps:cNvPr id="31779" name="Shape 31779"/>
                      <wps:cNvSpPr/>
                      <wps:spPr>
                        <a:xfrm>
                          <a:off x="0" y="2902593"/>
                          <a:ext cx="1097968" cy="1751648"/>
                        </a:xfrm>
                        <a:custGeom>
                          <a:avLst/>
                          <a:gdLst/>
                          <a:ahLst/>
                          <a:cxnLst/>
                          <a:rect l="0" t="0" r="0" b="0"/>
                          <a:pathLst>
                            <a:path w="1097968" h="1751648">
                              <a:moveTo>
                                <a:pt x="890976" y="613"/>
                              </a:moveTo>
                              <a:cubicBezTo>
                                <a:pt x="919840" y="817"/>
                                <a:pt x="948900" y="2786"/>
                                <a:pt x="978141" y="6596"/>
                              </a:cubicBezTo>
                              <a:cubicBezTo>
                                <a:pt x="1007447" y="10978"/>
                                <a:pt x="1036895" y="16724"/>
                                <a:pt x="1066448" y="23942"/>
                              </a:cubicBezTo>
                              <a:lnTo>
                                <a:pt x="1097968" y="33215"/>
                              </a:lnTo>
                              <a:lnTo>
                                <a:pt x="1097968" y="302532"/>
                              </a:lnTo>
                              <a:lnTo>
                                <a:pt x="1059457" y="288808"/>
                              </a:lnTo>
                              <a:cubicBezTo>
                                <a:pt x="1037109" y="282004"/>
                                <a:pt x="1014781" y="276344"/>
                                <a:pt x="992492" y="271772"/>
                              </a:cubicBezTo>
                              <a:cubicBezTo>
                                <a:pt x="947852" y="262565"/>
                                <a:pt x="903783" y="259453"/>
                                <a:pt x="860127" y="261676"/>
                              </a:cubicBezTo>
                              <a:cubicBezTo>
                                <a:pt x="816470" y="263898"/>
                                <a:pt x="773227" y="271454"/>
                                <a:pt x="730237" y="283583"/>
                              </a:cubicBezTo>
                              <a:cubicBezTo>
                                <a:pt x="644258" y="307967"/>
                                <a:pt x="558914" y="364990"/>
                                <a:pt x="472427" y="451477"/>
                              </a:cubicBezTo>
                              <a:cubicBezTo>
                                <a:pt x="415658" y="508246"/>
                                <a:pt x="359016" y="565015"/>
                                <a:pt x="302324" y="621657"/>
                              </a:cubicBezTo>
                              <a:lnTo>
                                <a:pt x="1097968" y="1417268"/>
                              </a:lnTo>
                              <a:lnTo>
                                <a:pt x="1097968" y="1751648"/>
                              </a:lnTo>
                              <a:lnTo>
                                <a:pt x="46444" y="700143"/>
                              </a:lnTo>
                              <a:cubicBezTo>
                                <a:pt x="14872" y="668520"/>
                                <a:pt x="127" y="639945"/>
                                <a:pt x="0" y="612894"/>
                              </a:cubicBezTo>
                              <a:cubicBezTo>
                                <a:pt x="254" y="588129"/>
                                <a:pt x="9055" y="567428"/>
                                <a:pt x="23609" y="552950"/>
                              </a:cubicBezTo>
                              <a:cubicBezTo>
                                <a:pt x="118516" y="457954"/>
                                <a:pt x="213487" y="362958"/>
                                <a:pt x="308394" y="268089"/>
                              </a:cubicBezTo>
                              <a:cubicBezTo>
                                <a:pt x="417309" y="159250"/>
                                <a:pt x="526402" y="83050"/>
                                <a:pt x="636765" y="44315"/>
                              </a:cubicBezTo>
                              <a:cubicBezTo>
                                <a:pt x="719538" y="15264"/>
                                <a:pt x="804381" y="0"/>
                                <a:pt x="890976" y="6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80" name="Shape 31780"/>
                      <wps:cNvSpPr/>
                      <wps:spPr>
                        <a:xfrm>
                          <a:off x="1097968" y="2935809"/>
                          <a:ext cx="1053400" cy="2115235"/>
                        </a:xfrm>
                        <a:custGeom>
                          <a:avLst/>
                          <a:gdLst/>
                          <a:ahLst/>
                          <a:cxnLst/>
                          <a:rect l="0" t="0" r="0" b="0"/>
                          <a:pathLst>
                            <a:path w="1053400" h="2115235">
                              <a:moveTo>
                                <a:pt x="0" y="0"/>
                              </a:moveTo>
                              <a:lnTo>
                                <a:pt x="57418" y="16894"/>
                              </a:lnTo>
                              <a:cubicBezTo>
                                <a:pt x="116870" y="37420"/>
                                <a:pt x="176592" y="64249"/>
                                <a:pt x="236282" y="98222"/>
                              </a:cubicBezTo>
                              <a:cubicBezTo>
                                <a:pt x="355789" y="166167"/>
                                <a:pt x="475677" y="259766"/>
                                <a:pt x="593533" y="377749"/>
                              </a:cubicBezTo>
                              <a:cubicBezTo>
                                <a:pt x="729549" y="513766"/>
                                <a:pt x="834324" y="646734"/>
                                <a:pt x="907604" y="775385"/>
                              </a:cubicBezTo>
                              <a:cubicBezTo>
                                <a:pt x="982280" y="905307"/>
                                <a:pt x="1024317" y="1029512"/>
                                <a:pt x="1038922" y="1149528"/>
                              </a:cubicBezTo>
                              <a:cubicBezTo>
                                <a:pt x="1053400" y="1269670"/>
                                <a:pt x="1036382" y="1386636"/>
                                <a:pt x="992186" y="1497508"/>
                              </a:cubicBezTo>
                              <a:cubicBezTo>
                                <a:pt x="947990" y="1608379"/>
                                <a:pt x="871917" y="1717472"/>
                                <a:pt x="763967" y="1825422"/>
                              </a:cubicBezTo>
                              <a:cubicBezTo>
                                <a:pt x="675194" y="1914195"/>
                                <a:pt x="586421" y="2002841"/>
                                <a:pt x="497648" y="2091613"/>
                              </a:cubicBezTo>
                              <a:cubicBezTo>
                                <a:pt x="483043" y="2106219"/>
                                <a:pt x="462342" y="2114982"/>
                                <a:pt x="436434" y="2114093"/>
                              </a:cubicBezTo>
                              <a:cubicBezTo>
                                <a:pt x="410653" y="2115235"/>
                                <a:pt x="381951" y="2100377"/>
                                <a:pt x="350455" y="2068881"/>
                              </a:cubicBezTo>
                              <a:lnTo>
                                <a:pt x="0" y="1718432"/>
                              </a:lnTo>
                              <a:lnTo>
                                <a:pt x="0" y="1384053"/>
                              </a:lnTo>
                              <a:lnTo>
                                <a:pt x="427671" y="1811706"/>
                              </a:lnTo>
                              <a:cubicBezTo>
                                <a:pt x="485074" y="1754429"/>
                                <a:pt x="542352" y="1697025"/>
                                <a:pt x="599629" y="1639748"/>
                              </a:cubicBezTo>
                              <a:cubicBezTo>
                                <a:pt x="680401" y="1559103"/>
                                <a:pt x="736027" y="1479982"/>
                                <a:pt x="765237" y="1398956"/>
                              </a:cubicBezTo>
                              <a:cubicBezTo>
                                <a:pt x="794447" y="1317676"/>
                                <a:pt x="803972" y="1234491"/>
                                <a:pt x="787843" y="1145463"/>
                              </a:cubicBezTo>
                              <a:cubicBezTo>
                                <a:pt x="771714" y="1056436"/>
                                <a:pt x="736789" y="963473"/>
                                <a:pt x="675829" y="866318"/>
                              </a:cubicBezTo>
                              <a:cubicBezTo>
                                <a:pt x="616139" y="770306"/>
                                <a:pt x="532954" y="668959"/>
                                <a:pt x="426020" y="562026"/>
                              </a:cubicBezTo>
                              <a:cubicBezTo>
                                <a:pt x="341057" y="477063"/>
                                <a:pt x="253046" y="407213"/>
                                <a:pt x="162621" y="349301"/>
                              </a:cubicBezTo>
                              <a:cubicBezTo>
                                <a:pt x="118045" y="320916"/>
                                <a:pt x="73309" y="297802"/>
                                <a:pt x="28573" y="279498"/>
                              </a:cubicBezTo>
                              <a:lnTo>
                                <a:pt x="0" y="2693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8" name="Shape 31778"/>
                      <wps:cNvSpPr/>
                      <wps:spPr>
                        <a:xfrm>
                          <a:off x="1599298" y="2238756"/>
                          <a:ext cx="1284351" cy="1629156"/>
                        </a:xfrm>
                        <a:custGeom>
                          <a:avLst/>
                          <a:gdLst/>
                          <a:ahLst/>
                          <a:cxnLst/>
                          <a:rect l="0" t="0" r="0" b="0"/>
                          <a:pathLst>
                            <a:path w="1284351" h="1629156">
                              <a:moveTo>
                                <a:pt x="491236" y="127"/>
                              </a:moveTo>
                              <a:cubicBezTo>
                                <a:pt x="498856" y="0"/>
                                <a:pt x="505333" y="635"/>
                                <a:pt x="509905" y="3302"/>
                              </a:cubicBezTo>
                              <a:cubicBezTo>
                                <a:pt x="514604" y="6096"/>
                                <a:pt x="521335" y="8890"/>
                                <a:pt x="528320" y="14097"/>
                              </a:cubicBezTo>
                              <a:cubicBezTo>
                                <a:pt x="535559" y="19177"/>
                                <a:pt x="542798" y="26416"/>
                                <a:pt x="554609" y="36322"/>
                              </a:cubicBezTo>
                              <a:cubicBezTo>
                                <a:pt x="565531" y="47371"/>
                                <a:pt x="581406" y="63119"/>
                                <a:pt x="599567" y="81407"/>
                              </a:cubicBezTo>
                              <a:cubicBezTo>
                                <a:pt x="617855" y="99568"/>
                                <a:pt x="632333" y="114173"/>
                                <a:pt x="643636" y="127254"/>
                              </a:cubicBezTo>
                              <a:cubicBezTo>
                                <a:pt x="654812" y="140335"/>
                                <a:pt x="663575" y="151130"/>
                                <a:pt x="667639" y="159131"/>
                              </a:cubicBezTo>
                              <a:cubicBezTo>
                                <a:pt x="672973" y="168275"/>
                                <a:pt x="675767" y="175133"/>
                                <a:pt x="676656" y="181610"/>
                              </a:cubicBezTo>
                              <a:cubicBezTo>
                                <a:pt x="677418" y="188341"/>
                                <a:pt x="674878" y="195453"/>
                                <a:pt x="670052" y="200406"/>
                              </a:cubicBezTo>
                              <a:cubicBezTo>
                                <a:pt x="665099" y="205232"/>
                                <a:pt x="655955" y="209804"/>
                                <a:pt x="645541" y="212725"/>
                              </a:cubicBezTo>
                              <a:cubicBezTo>
                                <a:pt x="634111" y="216789"/>
                                <a:pt x="621792" y="222123"/>
                                <a:pt x="609346" y="227203"/>
                              </a:cubicBezTo>
                              <a:cubicBezTo>
                                <a:pt x="595884" y="233045"/>
                                <a:pt x="582930" y="241554"/>
                                <a:pt x="567563" y="249428"/>
                              </a:cubicBezTo>
                              <a:cubicBezTo>
                                <a:pt x="552196" y="257429"/>
                                <a:pt x="538353" y="268859"/>
                                <a:pt x="524764" y="282448"/>
                              </a:cubicBezTo>
                              <a:cubicBezTo>
                                <a:pt x="508254" y="299085"/>
                                <a:pt x="496189" y="318135"/>
                                <a:pt x="489204" y="342265"/>
                              </a:cubicBezTo>
                              <a:cubicBezTo>
                                <a:pt x="482473" y="366522"/>
                                <a:pt x="478663" y="396240"/>
                                <a:pt x="480822" y="431038"/>
                              </a:cubicBezTo>
                              <a:cubicBezTo>
                                <a:pt x="481838" y="466725"/>
                                <a:pt x="488061" y="510921"/>
                                <a:pt x="500507" y="559562"/>
                              </a:cubicBezTo>
                              <a:cubicBezTo>
                                <a:pt x="512826" y="608330"/>
                                <a:pt x="528066" y="667639"/>
                                <a:pt x="551180" y="734822"/>
                              </a:cubicBezTo>
                              <a:cubicBezTo>
                                <a:pt x="790956" y="974471"/>
                                <a:pt x="1030605" y="1214247"/>
                                <a:pt x="1270381" y="1453896"/>
                              </a:cubicBezTo>
                              <a:cubicBezTo>
                                <a:pt x="1276477" y="1459992"/>
                                <a:pt x="1281430" y="1467104"/>
                                <a:pt x="1282319" y="1473581"/>
                              </a:cubicBezTo>
                              <a:cubicBezTo>
                                <a:pt x="1284351" y="1481329"/>
                                <a:pt x="1283843" y="1488821"/>
                                <a:pt x="1281811" y="1498346"/>
                              </a:cubicBezTo>
                              <a:cubicBezTo>
                                <a:pt x="1279779" y="1507871"/>
                                <a:pt x="1274191" y="1518031"/>
                                <a:pt x="1264793" y="1529969"/>
                              </a:cubicBezTo>
                              <a:cubicBezTo>
                                <a:pt x="1255268" y="1541907"/>
                                <a:pt x="1243838" y="1555750"/>
                                <a:pt x="1227328" y="1572260"/>
                              </a:cubicBezTo>
                              <a:cubicBezTo>
                                <a:pt x="1211707" y="1587754"/>
                                <a:pt x="1197991" y="1599184"/>
                                <a:pt x="1186053" y="1608709"/>
                              </a:cubicBezTo>
                              <a:cubicBezTo>
                                <a:pt x="1174115" y="1618107"/>
                                <a:pt x="1163955" y="1623568"/>
                                <a:pt x="1154557" y="1625728"/>
                              </a:cubicBezTo>
                              <a:cubicBezTo>
                                <a:pt x="1144016" y="1628775"/>
                                <a:pt x="1136523" y="1629156"/>
                                <a:pt x="1129665" y="1626235"/>
                              </a:cubicBezTo>
                              <a:cubicBezTo>
                                <a:pt x="1123188" y="1625346"/>
                                <a:pt x="1116076" y="1620393"/>
                                <a:pt x="1109980" y="1614297"/>
                              </a:cubicBezTo>
                              <a:cubicBezTo>
                                <a:pt x="745617" y="1249807"/>
                                <a:pt x="381127" y="885317"/>
                                <a:pt x="16637" y="520954"/>
                              </a:cubicBezTo>
                              <a:cubicBezTo>
                                <a:pt x="10668" y="514858"/>
                                <a:pt x="5461" y="507873"/>
                                <a:pt x="2540" y="501015"/>
                              </a:cubicBezTo>
                              <a:cubicBezTo>
                                <a:pt x="762" y="495427"/>
                                <a:pt x="0" y="486791"/>
                                <a:pt x="2032" y="477139"/>
                              </a:cubicBezTo>
                              <a:cubicBezTo>
                                <a:pt x="4191" y="467741"/>
                                <a:pt x="9652" y="457581"/>
                                <a:pt x="17145" y="447548"/>
                              </a:cubicBezTo>
                              <a:cubicBezTo>
                                <a:pt x="24765" y="437642"/>
                                <a:pt x="37338" y="424942"/>
                                <a:pt x="51943" y="410337"/>
                              </a:cubicBezTo>
                              <a:cubicBezTo>
                                <a:pt x="66421" y="395859"/>
                                <a:pt x="78232" y="384175"/>
                                <a:pt x="89027" y="375666"/>
                              </a:cubicBezTo>
                              <a:cubicBezTo>
                                <a:pt x="99060" y="368173"/>
                                <a:pt x="109220" y="362712"/>
                                <a:pt x="117729" y="361569"/>
                              </a:cubicBezTo>
                              <a:cubicBezTo>
                                <a:pt x="126238" y="360426"/>
                                <a:pt x="135001" y="361188"/>
                                <a:pt x="141478" y="362077"/>
                              </a:cubicBezTo>
                              <a:cubicBezTo>
                                <a:pt x="148336" y="364998"/>
                                <a:pt x="155448" y="370078"/>
                                <a:pt x="161544" y="376047"/>
                              </a:cubicBezTo>
                              <a:cubicBezTo>
                                <a:pt x="214630" y="429133"/>
                                <a:pt x="267589" y="482219"/>
                                <a:pt x="320675" y="535178"/>
                              </a:cubicBezTo>
                              <a:cubicBezTo>
                                <a:pt x="300609" y="467360"/>
                                <a:pt x="288798" y="409575"/>
                                <a:pt x="281813" y="360299"/>
                              </a:cubicBezTo>
                              <a:cubicBezTo>
                                <a:pt x="273812" y="312039"/>
                                <a:pt x="273177" y="269621"/>
                                <a:pt x="275463" y="235458"/>
                              </a:cubicBezTo>
                              <a:cubicBezTo>
                                <a:pt x="277749" y="201168"/>
                                <a:pt x="286766" y="170815"/>
                                <a:pt x="298958" y="146177"/>
                              </a:cubicBezTo>
                              <a:cubicBezTo>
                                <a:pt x="311277" y="121666"/>
                                <a:pt x="327533" y="100838"/>
                                <a:pt x="345948" y="82296"/>
                              </a:cubicBezTo>
                              <a:cubicBezTo>
                                <a:pt x="354711" y="73533"/>
                                <a:pt x="364490" y="63881"/>
                                <a:pt x="376301" y="54356"/>
                              </a:cubicBezTo>
                              <a:cubicBezTo>
                                <a:pt x="388239" y="44958"/>
                                <a:pt x="401320" y="36576"/>
                                <a:pt x="416687" y="28575"/>
                              </a:cubicBezTo>
                              <a:cubicBezTo>
                                <a:pt x="432054" y="20701"/>
                                <a:pt x="446278" y="13462"/>
                                <a:pt x="459613" y="7493"/>
                              </a:cubicBezTo>
                              <a:cubicBezTo>
                                <a:pt x="472059" y="2413"/>
                                <a:pt x="483743" y="381"/>
                                <a:pt x="4912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6" name="Shape 31776"/>
                      <wps:cNvSpPr/>
                      <wps:spPr>
                        <a:xfrm>
                          <a:off x="2373363" y="1531660"/>
                          <a:ext cx="1015682" cy="1568372"/>
                        </a:xfrm>
                        <a:custGeom>
                          <a:avLst/>
                          <a:gdLst/>
                          <a:ahLst/>
                          <a:cxnLst/>
                          <a:rect l="0" t="0" r="0" b="0"/>
                          <a:pathLst>
                            <a:path w="1015682" h="1568372">
                              <a:moveTo>
                                <a:pt x="521746" y="439"/>
                              </a:moveTo>
                              <a:cubicBezTo>
                                <a:pt x="537075" y="0"/>
                                <a:pt x="552386" y="659"/>
                                <a:pt x="567690" y="2500"/>
                              </a:cubicBezTo>
                              <a:cubicBezTo>
                                <a:pt x="630047" y="11137"/>
                                <a:pt x="692277" y="33362"/>
                                <a:pt x="755777" y="71969"/>
                              </a:cubicBezTo>
                              <a:cubicBezTo>
                                <a:pt x="819277" y="110704"/>
                                <a:pt x="884809" y="164171"/>
                                <a:pt x="952754" y="232116"/>
                              </a:cubicBezTo>
                              <a:lnTo>
                                <a:pt x="1015682" y="295034"/>
                              </a:lnTo>
                              <a:lnTo>
                                <a:pt x="1015682" y="645439"/>
                              </a:lnTo>
                              <a:lnTo>
                                <a:pt x="894461" y="766659"/>
                              </a:lnTo>
                              <a:cubicBezTo>
                                <a:pt x="850646" y="810475"/>
                                <a:pt x="816483" y="854035"/>
                                <a:pt x="793115" y="894802"/>
                              </a:cubicBezTo>
                              <a:cubicBezTo>
                                <a:pt x="771017" y="936713"/>
                                <a:pt x="756539" y="977099"/>
                                <a:pt x="753745" y="1016722"/>
                              </a:cubicBezTo>
                              <a:cubicBezTo>
                                <a:pt x="750951" y="1056346"/>
                                <a:pt x="756666" y="1093938"/>
                                <a:pt x="772668" y="1128990"/>
                              </a:cubicBezTo>
                              <a:cubicBezTo>
                                <a:pt x="787781" y="1165058"/>
                                <a:pt x="812927" y="1200492"/>
                                <a:pt x="845693" y="1233257"/>
                              </a:cubicBezTo>
                              <a:cubicBezTo>
                                <a:pt x="888555" y="1276120"/>
                                <a:pt x="932847" y="1303552"/>
                                <a:pt x="978406" y="1316357"/>
                              </a:cubicBezTo>
                              <a:lnTo>
                                <a:pt x="1015682" y="1322810"/>
                              </a:lnTo>
                              <a:lnTo>
                                <a:pt x="1015682" y="1568372"/>
                              </a:lnTo>
                              <a:lnTo>
                                <a:pt x="938006" y="1556774"/>
                              </a:lnTo>
                              <a:cubicBezTo>
                                <a:pt x="910336" y="1549614"/>
                                <a:pt x="882460" y="1539327"/>
                                <a:pt x="854583" y="1525738"/>
                              </a:cubicBezTo>
                              <a:cubicBezTo>
                                <a:pt x="798830" y="1498814"/>
                                <a:pt x="743458" y="1459571"/>
                                <a:pt x="691261" y="1407247"/>
                              </a:cubicBezTo>
                              <a:cubicBezTo>
                                <a:pt x="629285" y="1345271"/>
                                <a:pt x="586105" y="1282025"/>
                                <a:pt x="560959" y="1216875"/>
                              </a:cubicBezTo>
                              <a:cubicBezTo>
                                <a:pt x="536067" y="1151596"/>
                                <a:pt x="527685" y="1085683"/>
                                <a:pt x="534543" y="1017231"/>
                              </a:cubicBezTo>
                              <a:cubicBezTo>
                                <a:pt x="541401" y="948905"/>
                                <a:pt x="566293" y="881721"/>
                                <a:pt x="604520" y="811237"/>
                              </a:cubicBezTo>
                              <a:cubicBezTo>
                                <a:pt x="644017" y="742021"/>
                                <a:pt x="698373" y="673695"/>
                                <a:pt x="766445" y="605624"/>
                              </a:cubicBezTo>
                              <a:cubicBezTo>
                                <a:pt x="806577" y="565364"/>
                                <a:pt x="846709" y="525232"/>
                                <a:pt x="886968" y="485100"/>
                              </a:cubicBezTo>
                              <a:cubicBezTo>
                                <a:pt x="858647" y="456779"/>
                                <a:pt x="830199" y="428332"/>
                                <a:pt x="801878" y="400010"/>
                              </a:cubicBezTo>
                              <a:cubicBezTo>
                                <a:pt x="759333" y="357465"/>
                                <a:pt x="718947" y="325207"/>
                                <a:pt x="679450" y="299045"/>
                              </a:cubicBezTo>
                              <a:cubicBezTo>
                                <a:pt x="639953" y="272883"/>
                                <a:pt x="601345" y="258278"/>
                                <a:pt x="564007" y="251547"/>
                              </a:cubicBezTo>
                              <a:cubicBezTo>
                                <a:pt x="526923" y="247102"/>
                                <a:pt x="489585" y="251166"/>
                                <a:pt x="453263" y="265137"/>
                              </a:cubicBezTo>
                              <a:cubicBezTo>
                                <a:pt x="416941" y="279360"/>
                                <a:pt x="381127" y="305776"/>
                                <a:pt x="344170" y="342733"/>
                              </a:cubicBezTo>
                              <a:cubicBezTo>
                                <a:pt x="304292" y="382612"/>
                                <a:pt x="275082" y="423632"/>
                                <a:pt x="255143" y="465796"/>
                              </a:cubicBezTo>
                              <a:cubicBezTo>
                                <a:pt x="235585" y="510119"/>
                                <a:pt x="221107" y="550506"/>
                                <a:pt x="211455" y="587208"/>
                              </a:cubicBezTo>
                              <a:cubicBezTo>
                                <a:pt x="202057" y="626197"/>
                                <a:pt x="195326" y="658837"/>
                                <a:pt x="191008" y="685380"/>
                              </a:cubicBezTo>
                              <a:cubicBezTo>
                                <a:pt x="186944" y="714082"/>
                                <a:pt x="180975" y="731734"/>
                                <a:pt x="173228" y="739608"/>
                              </a:cubicBezTo>
                              <a:cubicBezTo>
                                <a:pt x="168402" y="744434"/>
                                <a:pt x="162306" y="748118"/>
                                <a:pt x="154813" y="748371"/>
                              </a:cubicBezTo>
                              <a:cubicBezTo>
                                <a:pt x="147193" y="748499"/>
                                <a:pt x="139446" y="746720"/>
                                <a:pt x="130429" y="743419"/>
                              </a:cubicBezTo>
                              <a:cubicBezTo>
                                <a:pt x="121539" y="740244"/>
                                <a:pt x="110109" y="734782"/>
                                <a:pt x="98171" y="724750"/>
                              </a:cubicBezTo>
                              <a:cubicBezTo>
                                <a:pt x="87503" y="715987"/>
                                <a:pt x="75565" y="706081"/>
                                <a:pt x="63500" y="693888"/>
                              </a:cubicBezTo>
                              <a:cubicBezTo>
                                <a:pt x="42799" y="673188"/>
                                <a:pt x="28067" y="656424"/>
                                <a:pt x="18796" y="641438"/>
                              </a:cubicBezTo>
                              <a:cubicBezTo>
                                <a:pt x="9779" y="628610"/>
                                <a:pt x="4826" y="611719"/>
                                <a:pt x="2413" y="592034"/>
                              </a:cubicBezTo>
                              <a:cubicBezTo>
                                <a:pt x="0" y="572476"/>
                                <a:pt x="3048" y="545807"/>
                                <a:pt x="9525" y="509738"/>
                              </a:cubicBezTo>
                              <a:cubicBezTo>
                                <a:pt x="17145" y="474940"/>
                                <a:pt x="28829" y="437475"/>
                                <a:pt x="44577" y="396963"/>
                              </a:cubicBezTo>
                              <a:cubicBezTo>
                                <a:pt x="61468" y="357719"/>
                                <a:pt x="82423" y="318095"/>
                                <a:pt x="106680" y="276439"/>
                              </a:cubicBezTo>
                              <a:cubicBezTo>
                                <a:pt x="132334" y="235926"/>
                                <a:pt x="161925" y="199350"/>
                                <a:pt x="195834" y="165441"/>
                              </a:cubicBezTo>
                              <a:cubicBezTo>
                                <a:pt x="259080" y="102195"/>
                                <a:pt x="320929" y="56857"/>
                                <a:pt x="383032" y="31710"/>
                              </a:cubicBezTo>
                              <a:cubicBezTo>
                                <a:pt x="429609" y="12946"/>
                                <a:pt x="475758" y="1754"/>
                                <a:pt x="521746" y="43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7" name="Shape 31777"/>
                      <wps:cNvSpPr/>
                      <wps:spPr>
                        <a:xfrm>
                          <a:off x="3389045" y="1826693"/>
                          <a:ext cx="688658" cy="1276171"/>
                        </a:xfrm>
                        <a:custGeom>
                          <a:avLst/>
                          <a:gdLst/>
                          <a:ahLst/>
                          <a:cxnLst/>
                          <a:rect l="0" t="0" r="0" b="0"/>
                          <a:pathLst>
                            <a:path w="688658" h="1276171">
                              <a:moveTo>
                                <a:pt x="0" y="0"/>
                              </a:moveTo>
                              <a:lnTo>
                                <a:pt x="674561" y="674445"/>
                              </a:lnTo>
                              <a:cubicBezTo>
                                <a:pt x="684213" y="684224"/>
                                <a:pt x="688531" y="694384"/>
                                <a:pt x="688658" y="704163"/>
                              </a:cubicBezTo>
                              <a:cubicBezTo>
                                <a:pt x="688658" y="713815"/>
                                <a:pt x="684467" y="725372"/>
                                <a:pt x="678117" y="736548"/>
                              </a:cubicBezTo>
                              <a:cubicBezTo>
                                <a:pt x="671894" y="747724"/>
                                <a:pt x="659448" y="762456"/>
                                <a:pt x="641922" y="779982"/>
                              </a:cubicBezTo>
                              <a:cubicBezTo>
                                <a:pt x="625412" y="796492"/>
                                <a:pt x="610680" y="808938"/>
                                <a:pt x="598488" y="816177"/>
                              </a:cubicBezTo>
                              <a:cubicBezTo>
                                <a:pt x="585407" y="824432"/>
                                <a:pt x="574866" y="827734"/>
                                <a:pt x="565214" y="827607"/>
                              </a:cubicBezTo>
                              <a:cubicBezTo>
                                <a:pt x="555435" y="827480"/>
                                <a:pt x="546291" y="822273"/>
                                <a:pt x="536512" y="812494"/>
                              </a:cubicBezTo>
                              <a:cubicBezTo>
                                <a:pt x="500063" y="776045"/>
                                <a:pt x="463614" y="739596"/>
                                <a:pt x="427165" y="703147"/>
                              </a:cubicBezTo>
                              <a:cubicBezTo>
                                <a:pt x="441135" y="792047"/>
                                <a:pt x="436944" y="874851"/>
                                <a:pt x="418910" y="949654"/>
                              </a:cubicBezTo>
                              <a:cubicBezTo>
                                <a:pt x="399860" y="1025346"/>
                                <a:pt x="364173" y="1089354"/>
                                <a:pt x="311722" y="1141805"/>
                              </a:cubicBezTo>
                              <a:cubicBezTo>
                                <a:pt x="266002" y="1187525"/>
                                <a:pt x="217107" y="1222323"/>
                                <a:pt x="165418" y="1244294"/>
                              </a:cubicBezTo>
                              <a:cubicBezTo>
                                <a:pt x="111570" y="1266011"/>
                                <a:pt x="58738" y="1276171"/>
                                <a:pt x="4509" y="1274012"/>
                              </a:cubicBezTo>
                              <a:lnTo>
                                <a:pt x="0" y="1273339"/>
                              </a:lnTo>
                              <a:lnTo>
                                <a:pt x="0" y="1027777"/>
                              </a:lnTo>
                              <a:lnTo>
                                <a:pt x="8700" y="1029283"/>
                              </a:lnTo>
                              <a:cubicBezTo>
                                <a:pt x="70930" y="1035760"/>
                                <a:pt x="128715" y="1011249"/>
                                <a:pt x="180277" y="959814"/>
                              </a:cubicBezTo>
                              <a:cubicBezTo>
                                <a:pt x="222060" y="918031"/>
                                <a:pt x="249111" y="864945"/>
                                <a:pt x="257747" y="802080"/>
                              </a:cubicBezTo>
                              <a:cubicBezTo>
                                <a:pt x="266510" y="739342"/>
                                <a:pt x="263589" y="660983"/>
                                <a:pt x="247841" y="566622"/>
                              </a:cubicBezTo>
                              <a:cubicBezTo>
                                <a:pt x="170498" y="489279"/>
                                <a:pt x="93155" y="411936"/>
                                <a:pt x="15812" y="334593"/>
                              </a:cubicBezTo>
                              <a:lnTo>
                                <a:pt x="0" y="3504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5" name="Shape 31775"/>
                      <wps:cNvSpPr/>
                      <wps:spPr>
                        <a:xfrm>
                          <a:off x="2886951" y="112649"/>
                          <a:ext cx="1687068" cy="2065020"/>
                        </a:xfrm>
                        <a:custGeom>
                          <a:avLst/>
                          <a:gdLst/>
                          <a:ahLst/>
                          <a:cxnLst/>
                          <a:rect l="0" t="0" r="0" b="0"/>
                          <a:pathLst>
                            <a:path w="1687068" h="2065020">
                              <a:moveTo>
                                <a:pt x="303530" y="1143"/>
                              </a:moveTo>
                              <a:cubicBezTo>
                                <a:pt x="312293" y="2159"/>
                                <a:pt x="321310" y="5080"/>
                                <a:pt x="331470" y="9525"/>
                              </a:cubicBezTo>
                              <a:cubicBezTo>
                                <a:pt x="342900" y="15240"/>
                                <a:pt x="353314" y="21717"/>
                                <a:pt x="365252" y="31623"/>
                              </a:cubicBezTo>
                              <a:cubicBezTo>
                                <a:pt x="377063" y="41656"/>
                                <a:pt x="390525" y="54991"/>
                                <a:pt x="406273" y="70739"/>
                              </a:cubicBezTo>
                              <a:cubicBezTo>
                                <a:pt x="422148" y="86614"/>
                                <a:pt x="433324" y="99695"/>
                                <a:pt x="440817" y="109220"/>
                              </a:cubicBezTo>
                              <a:cubicBezTo>
                                <a:pt x="449580" y="119888"/>
                                <a:pt x="454914" y="129159"/>
                                <a:pt x="459994" y="136144"/>
                              </a:cubicBezTo>
                              <a:cubicBezTo>
                                <a:pt x="464185" y="144145"/>
                                <a:pt x="465836" y="149733"/>
                                <a:pt x="464185" y="153924"/>
                              </a:cubicBezTo>
                              <a:cubicBezTo>
                                <a:pt x="463677" y="159258"/>
                                <a:pt x="461899" y="163322"/>
                                <a:pt x="457962" y="167259"/>
                              </a:cubicBezTo>
                              <a:cubicBezTo>
                                <a:pt x="453136" y="172085"/>
                                <a:pt x="445897" y="174625"/>
                                <a:pt x="435483" y="177673"/>
                              </a:cubicBezTo>
                              <a:cubicBezTo>
                                <a:pt x="424942" y="180848"/>
                                <a:pt x="412623" y="186055"/>
                                <a:pt x="398018" y="190754"/>
                              </a:cubicBezTo>
                              <a:cubicBezTo>
                                <a:pt x="384683" y="196850"/>
                                <a:pt x="368173" y="203835"/>
                                <a:pt x="351790" y="212725"/>
                              </a:cubicBezTo>
                              <a:cubicBezTo>
                                <a:pt x="334518" y="222631"/>
                                <a:pt x="317754" y="236982"/>
                                <a:pt x="300355" y="254381"/>
                              </a:cubicBezTo>
                              <a:cubicBezTo>
                                <a:pt x="275971" y="278765"/>
                                <a:pt x="260223" y="304038"/>
                                <a:pt x="253746" y="330327"/>
                              </a:cubicBezTo>
                              <a:cubicBezTo>
                                <a:pt x="247142" y="356616"/>
                                <a:pt x="247650" y="384810"/>
                                <a:pt x="257810" y="416052"/>
                              </a:cubicBezTo>
                              <a:cubicBezTo>
                                <a:pt x="267970" y="447421"/>
                                <a:pt x="287528" y="481076"/>
                                <a:pt x="315595" y="518668"/>
                              </a:cubicBezTo>
                              <a:cubicBezTo>
                                <a:pt x="343662" y="556133"/>
                                <a:pt x="381762" y="598297"/>
                                <a:pt x="429133" y="645668"/>
                              </a:cubicBezTo>
                              <a:cubicBezTo>
                                <a:pt x="468884" y="685419"/>
                                <a:pt x="508508" y="725043"/>
                                <a:pt x="548132" y="764794"/>
                              </a:cubicBezTo>
                              <a:cubicBezTo>
                                <a:pt x="613283" y="699643"/>
                                <a:pt x="678434" y="634492"/>
                                <a:pt x="743458" y="569468"/>
                              </a:cubicBezTo>
                              <a:cubicBezTo>
                                <a:pt x="748411" y="564515"/>
                                <a:pt x="754507" y="560832"/>
                                <a:pt x="760730" y="559435"/>
                              </a:cubicBezTo>
                              <a:cubicBezTo>
                                <a:pt x="767334" y="560197"/>
                                <a:pt x="776097" y="561086"/>
                                <a:pt x="785114" y="564261"/>
                              </a:cubicBezTo>
                              <a:cubicBezTo>
                                <a:pt x="795147" y="568706"/>
                                <a:pt x="805815" y="575056"/>
                                <a:pt x="818642" y="584200"/>
                              </a:cubicBezTo>
                              <a:cubicBezTo>
                                <a:pt x="830453" y="594106"/>
                                <a:pt x="843661" y="605409"/>
                                <a:pt x="859409" y="621157"/>
                              </a:cubicBezTo>
                              <a:cubicBezTo>
                                <a:pt x="888492" y="650240"/>
                                <a:pt x="906145" y="673862"/>
                                <a:pt x="913892" y="693039"/>
                              </a:cubicBezTo>
                              <a:cubicBezTo>
                                <a:pt x="921512" y="712089"/>
                                <a:pt x="919607" y="726059"/>
                                <a:pt x="909955" y="735838"/>
                              </a:cubicBezTo>
                              <a:cubicBezTo>
                                <a:pt x="844804" y="800862"/>
                                <a:pt x="779653" y="866013"/>
                                <a:pt x="714629" y="931164"/>
                              </a:cubicBezTo>
                              <a:cubicBezTo>
                                <a:pt x="1034161" y="1250696"/>
                                <a:pt x="1353693" y="1570228"/>
                                <a:pt x="1673098" y="1889633"/>
                              </a:cubicBezTo>
                              <a:cubicBezTo>
                                <a:pt x="1679194" y="1895729"/>
                                <a:pt x="1684274" y="1902841"/>
                                <a:pt x="1685036" y="1909445"/>
                              </a:cubicBezTo>
                              <a:cubicBezTo>
                                <a:pt x="1687068" y="1917065"/>
                                <a:pt x="1686560" y="1924685"/>
                                <a:pt x="1684528" y="1934210"/>
                              </a:cubicBezTo>
                              <a:cubicBezTo>
                                <a:pt x="1681353" y="1944624"/>
                                <a:pt x="1675892" y="1954784"/>
                                <a:pt x="1666494" y="1966722"/>
                              </a:cubicBezTo>
                              <a:cubicBezTo>
                                <a:pt x="1656969" y="1978660"/>
                                <a:pt x="1645539" y="1992503"/>
                                <a:pt x="1630045" y="2007997"/>
                              </a:cubicBezTo>
                              <a:cubicBezTo>
                                <a:pt x="1614551" y="2023491"/>
                                <a:pt x="1600708" y="2034921"/>
                                <a:pt x="1588770" y="2044446"/>
                              </a:cubicBezTo>
                              <a:cubicBezTo>
                                <a:pt x="1576832" y="2053844"/>
                                <a:pt x="1566672" y="2059305"/>
                                <a:pt x="1557147" y="2061464"/>
                              </a:cubicBezTo>
                              <a:cubicBezTo>
                                <a:pt x="1546733" y="2064512"/>
                                <a:pt x="1539113" y="2065020"/>
                                <a:pt x="1531366" y="2062988"/>
                              </a:cubicBezTo>
                              <a:cubicBezTo>
                                <a:pt x="1524889" y="2062226"/>
                                <a:pt x="1517777" y="2057146"/>
                                <a:pt x="1511681" y="2051050"/>
                              </a:cubicBezTo>
                              <a:cubicBezTo>
                                <a:pt x="1192276" y="1731645"/>
                                <a:pt x="872744" y="1412113"/>
                                <a:pt x="553212" y="1092581"/>
                              </a:cubicBezTo>
                              <a:cubicBezTo>
                                <a:pt x="512064" y="1133729"/>
                                <a:pt x="470916" y="1174750"/>
                                <a:pt x="429768" y="1216025"/>
                              </a:cubicBezTo>
                              <a:cubicBezTo>
                                <a:pt x="419100" y="1226693"/>
                                <a:pt x="405130" y="1228471"/>
                                <a:pt x="386969" y="1219835"/>
                              </a:cubicBezTo>
                              <a:cubicBezTo>
                                <a:pt x="368808" y="1211199"/>
                                <a:pt x="345186" y="1193546"/>
                                <a:pt x="316103" y="1164463"/>
                              </a:cubicBezTo>
                              <a:cubicBezTo>
                                <a:pt x="300228" y="1148715"/>
                                <a:pt x="289052" y="1135634"/>
                                <a:pt x="279146" y="1123569"/>
                              </a:cubicBezTo>
                              <a:cubicBezTo>
                                <a:pt x="269113" y="1111758"/>
                                <a:pt x="262636" y="1101217"/>
                                <a:pt x="258318" y="1091057"/>
                              </a:cubicBezTo>
                              <a:cubicBezTo>
                                <a:pt x="255016" y="1082167"/>
                                <a:pt x="253238" y="1074421"/>
                                <a:pt x="253365" y="1066800"/>
                              </a:cubicBezTo>
                              <a:cubicBezTo>
                                <a:pt x="254762" y="1060577"/>
                                <a:pt x="258572" y="1054354"/>
                                <a:pt x="263271" y="1049528"/>
                              </a:cubicBezTo>
                              <a:cubicBezTo>
                                <a:pt x="304546" y="1008380"/>
                                <a:pt x="345694" y="967232"/>
                                <a:pt x="386715" y="926084"/>
                              </a:cubicBezTo>
                              <a:cubicBezTo>
                                <a:pt x="349123" y="888492"/>
                                <a:pt x="311531" y="850900"/>
                                <a:pt x="273812" y="813181"/>
                              </a:cubicBezTo>
                              <a:cubicBezTo>
                                <a:pt x="197231" y="736600"/>
                                <a:pt x="137795" y="664972"/>
                                <a:pt x="94488" y="598805"/>
                              </a:cubicBezTo>
                              <a:cubicBezTo>
                                <a:pt x="50292" y="533654"/>
                                <a:pt x="24892" y="472059"/>
                                <a:pt x="12446" y="413639"/>
                              </a:cubicBezTo>
                              <a:cubicBezTo>
                                <a:pt x="0" y="355219"/>
                                <a:pt x="4572" y="300609"/>
                                <a:pt x="23114" y="247523"/>
                              </a:cubicBezTo>
                              <a:cubicBezTo>
                                <a:pt x="41910" y="196596"/>
                                <a:pt x="75565" y="146431"/>
                                <a:pt x="123190" y="98679"/>
                              </a:cubicBezTo>
                              <a:cubicBezTo>
                                <a:pt x="145542" y="76454"/>
                                <a:pt x="170307" y="56388"/>
                                <a:pt x="196596" y="40005"/>
                              </a:cubicBezTo>
                              <a:cubicBezTo>
                                <a:pt x="224155" y="24765"/>
                                <a:pt x="245364" y="12827"/>
                                <a:pt x="263144" y="7366"/>
                              </a:cubicBezTo>
                              <a:cubicBezTo>
                                <a:pt x="280924" y="2032"/>
                                <a:pt x="294767" y="0"/>
                                <a:pt x="303530"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4" name="Shape 31774"/>
                      <wps:cNvSpPr/>
                      <wps:spPr>
                        <a:xfrm>
                          <a:off x="3601707" y="0"/>
                          <a:ext cx="1809369" cy="1471041"/>
                        </a:xfrm>
                        <a:custGeom>
                          <a:avLst/>
                          <a:gdLst/>
                          <a:ahLst/>
                          <a:cxnLst/>
                          <a:rect l="0" t="0" r="0" b="0"/>
                          <a:pathLst>
                            <a:path w="1809369" h="1471041">
                              <a:moveTo>
                                <a:pt x="130302" y="2159"/>
                              </a:moveTo>
                              <a:cubicBezTo>
                                <a:pt x="139954" y="0"/>
                                <a:pt x="148590" y="889"/>
                                <a:pt x="156337" y="2794"/>
                              </a:cubicBezTo>
                              <a:cubicBezTo>
                                <a:pt x="164211" y="4953"/>
                                <a:pt x="169926" y="8763"/>
                                <a:pt x="176022" y="14732"/>
                              </a:cubicBezTo>
                              <a:cubicBezTo>
                                <a:pt x="262763" y="101473"/>
                                <a:pt x="349377" y="188087"/>
                                <a:pt x="435991" y="274828"/>
                              </a:cubicBezTo>
                              <a:cubicBezTo>
                                <a:pt x="510921" y="199898"/>
                                <a:pt x="585724" y="125095"/>
                                <a:pt x="660527" y="50165"/>
                              </a:cubicBezTo>
                              <a:cubicBezTo>
                                <a:pt x="665480" y="45339"/>
                                <a:pt x="671576" y="41656"/>
                                <a:pt x="677799" y="40259"/>
                              </a:cubicBezTo>
                              <a:cubicBezTo>
                                <a:pt x="685419" y="40132"/>
                                <a:pt x="694182" y="40894"/>
                                <a:pt x="703072" y="44196"/>
                              </a:cubicBezTo>
                              <a:cubicBezTo>
                                <a:pt x="713232" y="48514"/>
                                <a:pt x="723773" y="54991"/>
                                <a:pt x="735584" y="65024"/>
                              </a:cubicBezTo>
                              <a:cubicBezTo>
                                <a:pt x="747522" y="75057"/>
                                <a:pt x="760730" y="86106"/>
                                <a:pt x="776478" y="101981"/>
                              </a:cubicBezTo>
                              <a:cubicBezTo>
                                <a:pt x="805561" y="131064"/>
                                <a:pt x="823214" y="154686"/>
                                <a:pt x="830961" y="173863"/>
                              </a:cubicBezTo>
                              <a:cubicBezTo>
                                <a:pt x="838581" y="193040"/>
                                <a:pt x="836676" y="206883"/>
                                <a:pt x="827024" y="216662"/>
                              </a:cubicBezTo>
                              <a:cubicBezTo>
                                <a:pt x="752094" y="291465"/>
                                <a:pt x="677291" y="366268"/>
                                <a:pt x="602488" y="441198"/>
                              </a:cubicBezTo>
                              <a:cubicBezTo>
                                <a:pt x="805688" y="644525"/>
                                <a:pt x="1009015" y="847725"/>
                                <a:pt x="1212342" y="1051052"/>
                              </a:cubicBezTo>
                              <a:cubicBezTo>
                                <a:pt x="1287653" y="1126363"/>
                                <a:pt x="1353566" y="1174242"/>
                                <a:pt x="1409573" y="1193927"/>
                              </a:cubicBezTo>
                              <a:cubicBezTo>
                                <a:pt x="1465834" y="1215644"/>
                                <a:pt x="1517523" y="1202563"/>
                                <a:pt x="1563116" y="1156970"/>
                              </a:cubicBezTo>
                              <a:cubicBezTo>
                                <a:pt x="1577721" y="1142365"/>
                                <a:pt x="1589024" y="1126363"/>
                                <a:pt x="1596898" y="1110996"/>
                              </a:cubicBezTo>
                              <a:cubicBezTo>
                                <a:pt x="1604899" y="1095629"/>
                                <a:pt x="1612138" y="1081405"/>
                                <a:pt x="1617091" y="1068959"/>
                              </a:cubicBezTo>
                              <a:cubicBezTo>
                                <a:pt x="1622171" y="1056513"/>
                                <a:pt x="1625219" y="1043940"/>
                                <a:pt x="1628267" y="1033526"/>
                              </a:cubicBezTo>
                              <a:cubicBezTo>
                                <a:pt x="1631315" y="1022985"/>
                                <a:pt x="1636141" y="1016000"/>
                                <a:pt x="1640967" y="1011174"/>
                              </a:cubicBezTo>
                              <a:cubicBezTo>
                                <a:pt x="1643888" y="1008253"/>
                                <a:pt x="1648968" y="1005586"/>
                                <a:pt x="1653032" y="1003808"/>
                              </a:cubicBezTo>
                              <a:cubicBezTo>
                                <a:pt x="1658493" y="1003427"/>
                                <a:pt x="1664081" y="1004951"/>
                                <a:pt x="1672082" y="1009142"/>
                              </a:cubicBezTo>
                              <a:cubicBezTo>
                                <a:pt x="1679067" y="1014349"/>
                                <a:pt x="1688338" y="1019556"/>
                                <a:pt x="1699006" y="1028446"/>
                              </a:cubicBezTo>
                              <a:cubicBezTo>
                                <a:pt x="1709674" y="1037209"/>
                                <a:pt x="1722755" y="1048258"/>
                                <a:pt x="1737360" y="1062863"/>
                              </a:cubicBezTo>
                              <a:cubicBezTo>
                                <a:pt x="1760474" y="1085977"/>
                                <a:pt x="1778889" y="1106424"/>
                                <a:pt x="1789303" y="1122680"/>
                              </a:cubicBezTo>
                              <a:cubicBezTo>
                                <a:pt x="1799844" y="1138936"/>
                                <a:pt x="1806702" y="1153795"/>
                                <a:pt x="1808099" y="1164717"/>
                              </a:cubicBezTo>
                              <a:cubicBezTo>
                                <a:pt x="1809369" y="1175639"/>
                                <a:pt x="1807464" y="1189482"/>
                                <a:pt x="1803019" y="1206246"/>
                              </a:cubicBezTo>
                              <a:cubicBezTo>
                                <a:pt x="1798574" y="1223137"/>
                                <a:pt x="1791462" y="1239520"/>
                                <a:pt x="1782572" y="1255776"/>
                              </a:cubicBezTo>
                              <a:cubicBezTo>
                                <a:pt x="1772666" y="1273048"/>
                                <a:pt x="1760474" y="1290066"/>
                                <a:pt x="1748282" y="1307084"/>
                              </a:cubicBezTo>
                              <a:cubicBezTo>
                                <a:pt x="1736217" y="1324102"/>
                                <a:pt x="1721739" y="1340866"/>
                                <a:pt x="1707261" y="1355344"/>
                              </a:cubicBezTo>
                              <a:cubicBezTo>
                                <a:pt x="1661541" y="1401064"/>
                                <a:pt x="1615440" y="1433068"/>
                                <a:pt x="1567561" y="1449070"/>
                              </a:cubicBezTo>
                              <a:cubicBezTo>
                                <a:pt x="1520698" y="1466088"/>
                                <a:pt x="1470406" y="1471041"/>
                                <a:pt x="1419733" y="1460627"/>
                              </a:cubicBezTo>
                              <a:cubicBezTo>
                                <a:pt x="1369060" y="1450340"/>
                                <a:pt x="1315593" y="1428877"/>
                                <a:pt x="1259586" y="1389888"/>
                              </a:cubicBezTo>
                              <a:cubicBezTo>
                                <a:pt x="1203960" y="1353312"/>
                                <a:pt x="1144270" y="1303782"/>
                                <a:pt x="1081024" y="1240536"/>
                              </a:cubicBezTo>
                              <a:cubicBezTo>
                                <a:pt x="868045" y="1027557"/>
                                <a:pt x="655066" y="814578"/>
                                <a:pt x="442087" y="601599"/>
                              </a:cubicBezTo>
                              <a:cubicBezTo>
                                <a:pt x="401193" y="642366"/>
                                <a:pt x="360426" y="683133"/>
                                <a:pt x="319659" y="724027"/>
                              </a:cubicBezTo>
                              <a:cubicBezTo>
                                <a:pt x="309880" y="733806"/>
                                <a:pt x="296037" y="735584"/>
                                <a:pt x="276860" y="727964"/>
                              </a:cubicBezTo>
                              <a:cubicBezTo>
                                <a:pt x="257683" y="720217"/>
                                <a:pt x="234061" y="702564"/>
                                <a:pt x="204978" y="673481"/>
                              </a:cubicBezTo>
                              <a:cubicBezTo>
                                <a:pt x="189103" y="657733"/>
                                <a:pt x="178054" y="644525"/>
                                <a:pt x="168910" y="631698"/>
                              </a:cubicBezTo>
                              <a:cubicBezTo>
                                <a:pt x="159004" y="619760"/>
                                <a:pt x="152527" y="609346"/>
                                <a:pt x="148082" y="599186"/>
                              </a:cubicBezTo>
                              <a:cubicBezTo>
                                <a:pt x="144907" y="590296"/>
                                <a:pt x="143129" y="582422"/>
                                <a:pt x="144145" y="573913"/>
                              </a:cubicBezTo>
                              <a:cubicBezTo>
                                <a:pt x="145669" y="567563"/>
                                <a:pt x="149225" y="561467"/>
                                <a:pt x="154178" y="556641"/>
                              </a:cubicBezTo>
                              <a:cubicBezTo>
                                <a:pt x="194691" y="516128"/>
                                <a:pt x="235204" y="475615"/>
                                <a:pt x="275590" y="435229"/>
                              </a:cubicBezTo>
                              <a:cubicBezTo>
                                <a:pt x="188976" y="348488"/>
                                <a:pt x="102362" y="261874"/>
                                <a:pt x="15621" y="175133"/>
                              </a:cubicBezTo>
                              <a:cubicBezTo>
                                <a:pt x="9525" y="169164"/>
                                <a:pt x="5842" y="163195"/>
                                <a:pt x="3810" y="155448"/>
                              </a:cubicBezTo>
                              <a:cubicBezTo>
                                <a:pt x="762" y="148717"/>
                                <a:pt x="0" y="139954"/>
                                <a:pt x="3048" y="129413"/>
                              </a:cubicBezTo>
                              <a:cubicBezTo>
                                <a:pt x="5207" y="120015"/>
                                <a:pt x="10668" y="109855"/>
                                <a:pt x="20066" y="97917"/>
                              </a:cubicBezTo>
                              <a:cubicBezTo>
                                <a:pt x="29591" y="85979"/>
                                <a:pt x="41021" y="72136"/>
                                <a:pt x="56515" y="56642"/>
                              </a:cubicBezTo>
                              <a:cubicBezTo>
                                <a:pt x="73025" y="40132"/>
                                <a:pt x="86868" y="28702"/>
                                <a:pt x="98806" y="19177"/>
                              </a:cubicBezTo>
                              <a:cubicBezTo>
                                <a:pt x="110744" y="9779"/>
                                <a:pt x="120904" y="4318"/>
                                <a:pt x="130302"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B8C398D" id="Group 31773" o:spid="_x0000_s1026" style="position:absolute;margin-left:72.55pt;margin-top:232.75pt;width:426.05pt;height:397.7pt;z-index:-251658238;mso-position-horizontal-relative:page;mso-position-vertical-relative:page" coordsize="54110,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">
              <v:shape id="Shape 31779" o:spid="_x0000_s1027" style="position:absolute;top:29025;width:10979;height:17517;visibility:visible;mso-wrap-style:square;v-text-anchor:top" coordsize="1097968,17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" path="m890976,613v28864,204,57924,2173,87165,5983c1007447,10978,1036895,16724,1066448,23942r31520,9273l1097968,302532r-38511,-13724c1037109,282004,1014781,276344,992492,271772,947852,262565,903783,259453,860127,261676v-43657,2222,-86900,9778,-129890,21907c644258,307967,558914,364990,472427,451477,415658,508246,359016,565015,302324,621657r795644,795611l1097968,1751648,46444,700143c14872,668520,127,639945,,612894,254,588129,9055,567428,23609,552950,118516,457954,213487,362958,308394,268089,417309,159250,526402,83050,636765,44315,719538,15264,804381,,890976,613xe" fillcolor="silver" stroked="f" strokeweight="0">
                <v:fill opacity="32896f"/>
                <v:stroke miterlimit="83231f" joinstyle="miter"/>
                <v:path arrowok="t" textboxrect="0,0,1097968,1751648"/>
              </v:shape>
              <v:shape id="Shape 31780" o:spid="_x0000_s1028" style="position:absolute;left:10979;top:29358;width:10534;height:21152;visibility:visible;mso-wrap-style:square;v-text-anchor:top" coordsize="1053400,21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" path="m,l57418,16894v59452,20526,119174,47355,178864,81328c355789,166167,475677,259766,593533,377749,729549,513766,834324,646734,907604,775385v74676,129922,116713,254127,131318,374143c1053400,1269670,1036382,1386636,992186,1497508v-44196,110871,-120269,219964,-228219,327914c675194,1914195,586421,2002841,497648,2091613v-14605,14606,-35306,23369,-61214,22480c410653,2115235,381951,2100377,350455,2068881l,1718432,,1384053r427671,427653c485074,1754429,542352,1697025,599629,1639748v80772,-80645,136398,-159766,165608,-240792c794447,1317676,803972,1234491,787843,1145463,771714,1056436,736789,963473,675829,866318,616139,770306,532954,668959,426020,562026,341057,477063,253046,407213,162621,349301,118045,320916,73309,297802,28573,279498l,269316,,xe" fillcolor="silver" stroked="f" strokeweight="0">
                <v:fill opacity="32896f"/>
                <v:stroke miterlimit="83231f" joinstyle="miter"/>
                <v:path arrowok="t" textboxrect="0,0,1053400,2115235"/>
              </v:shape>
              <v:shape id="Shape 31778" o:spid="_x0000_s1029" style="position:absolute;left:15992;top:22387;width:12844;height:16292;visibility:visible;mso-wrap-style:square;v-text-anchor:top" coordsize="1284351,16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" path="m491236,127c498856,,505333,635,509905,3302v4699,2794,11430,5588,18415,10795c535559,19177,542798,26416,554609,36322v10922,11049,26797,26797,44958,45085c617855,99568,632333,114173,643636,127254v11176,13081,19939,23876,24003,31877c672973,168275,675767,175133,676656,181610v762,6731,-1778,13843,-6604,18796c665099,205232,655955,209804,645541,212725v-11430,4064,-23749,9398,-36195,14478c595884,233045,582930,241554,567563,249428v-15367,8001,-29210,19431,-42799,33020c508254,299085,496189,318135,489204,342265v-6731,24257,-10541,53975,-8382,88773c481838,466725,488061,510921,500507,559562v12319,48768,27559,108077,50673,175260c790956,974471,1030605,1214247,1270381,1453896v6096,6096,11049,13208,11938,19685c1284351,1481329,1283843,1488821,1281811,1498346v-2032,9525,-7620,19685,-17018,31623c1255268,1541907,1243838,1555750,1227328,1572260v-15621,15494,-29337,26924,-41275,36449c1174115,1618107,1163955,1623568,1154557,1625728v-10541,3047,-18034,3428,-24892,507c1123188,1625346,1116076,1620393,1109980,1614297,745617,1249807,381127,885317,16637,520954,10668,514858,5461,507873,2540,501015,762,495427,,486791,2032,477139v2159,-9398,7620,-19558,15113,-29591c24765,437642,37338,424942,51943,410337,66421,395859,78232,384175,89027,375666v10033,-7493,20193,-12954,28702,-14097c126238,360426,135001,361188,141478,362077v6858,2921,13970,8001,20066,13970c214630,429133,267589,482219,320675,535178,300609,467360,288798,409575,281813,360299v-8001,-48260,-8636,-90678,-6350,-124841c277749,201168,286766,170815,298958,146177v12319,-24511,28575,-45339,46990,-63881c354711,73533,364490,63881,376301,54356v11938,-9398,25019,-17780,40386,-25781c432054,20701,446278,13462,459613,7493,472059,2413,483743,381,491236,127xe" fillcolor="silver" stroked="f" strokeweight="0">
                <v:fill opacity="32896f"/>
                <v:stroke miterlimit="83231f" joinstyle="miter"/>
                <v:path arrowok="t" textboxrect="0,0,1284351,1629156"/>
              </v:shape>
              <v:shape id="Shape 31776" o:spid="_x0000_s1030" style="position:absolute;left:23733;top:15316;width:10157;height:15684;visibility:visible;mso-wrap-style:square;v-text-anchor:top" coordsize="1015682,15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" path="m521746,439c537075,,552386,659,567690,2500v62357,8637,124587,30862,188087,69469c819277,110704,884809,164171,952754,232116r62928,62918l1015682,645439,894461,766659v-43815,43816,-77978,87376,-101346,128143c771017,936713,756539,977099,753745,1016722v-2794,39624,2921,77216,18923,112268c787781,1165058,812927,1200492,845693,1233257v42862,42863,87154,70295,132713,83100l1015682,1322810r,245562l938006,1556774v-27670,-7160,-55546,-17447,-83423,-31036c798830,1498814,743458,1459571,691261,1407247,629285,1345271,586105,1282025,560959,1216875v-24892,-65279,-33274,-131192,-26416,-199644c541401,948905,566293,881721,604520,811237,644017,742021,698373,673695,766445,605624v40132,-40260,80264,-80392,120523,-120524c858647,456779,830199,428332,801878,400010,759333,357465,718947,325207,679450,299045,639953,272883,601345,258278,564007,251547v-37084,-4445,-74422,-381,-110744,13590c416941,279360,381127,305776,344170,342733v-39878,39879,-69088,80899,-89027,123063c235585,510119,221107,550506,211455,587208v-9398,38989,-16129,71629,-20447,98172c186944,714082,180975,731734,173228,739608v-4826,4826,-10922,8510,-18415,8763c147193,748499,139446,746720,130429,743419v-8890,-3175,-20320,-8637,-32258,-18669c87503,715987,75565,706081,63500,693888,42799,673188,28067,656424,18796,641438,9779,628610,4826,611719,2413,592034,,572476,3048,545807,9525,509738,17145,474940,28829,437475,44577,396963,61468,357719,82423,318095,106680,276439v25654,-40513,55245,-77089,89154,-110998c259080,102195,320929,56857,383032,31710,429609,12946,475758,1754,521746,439xe" fillcolor="silver" stroked="f" strokeweight="0">
                <v:fill opacity="32896f"/>
                <v:stroke miterlimit="83231f" joinstyle="miter"/>
                <v:path arrowok="t" textboxrect="0,0,1015682,1568372"/>
              </v:shape>
              <v:shape id="Shape 31777" o:spid="_x0000_s1031" style="position:absolute;left:33890;top:18266;width:6887;height:12762;visibility:visible;mso-wrap-style:square;v-text-anchor:top" coordsize="688658,127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" path="m,l674561,674445v9652,9779,13970,19939,14097,29718c688658,713815,684467,725372,678117,736548v-6223,11176,-18669,25908,-36195,43434c625412,796492,610680,808938,598488,816177v-13081,8255,-23622,11557,-33274,11430c555435,827480,546291,822273,536512,812494,500063,776045,463614,739596,427165,703147v13970,88900,9779,171704,-8255,246507c399860,1025346,364173,1089354,311722,1141805v-45720,45720,-94615,80518,-146304,102489c111570,1266011,58738,1276171,4509,1274012l,1273339,,1027777r8700,1506c70930,1035760,128715,1011249,180277,959814v41783,-41783,68834,-94869,77470,-157734c266510,739342,263589,660983,247841,566622,170498,489279,93155,411936,15812,334593l,350405,,xe" fillcolor="silver" stroked="f" strokeweight="0">
                <v:fill opacity="32896f"/>
                <v:stroke miterlimit="83231f" joinstyle="miter"/>
                <v:path arrowok="t" textboxrect="0,0,688658,1276171"/>
              </v:shape>
              <v:shape id="Shape 31775" o:spid="_x0000_s1032" style="position:absolute;left:28869;top:1126;width:16871;height:20650;visibility:visible;mso-wrap-style:square;v-text-anchor:top" coordsize="1687068,20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" path="m303530,1143v8763,1016,17780,3937,27940,8382c342900,15240,353314,21717,365252,31623v11811,10033,25273,23368,41021,39116c422148,86614,433324,99695,440817,109220v8763,10668,14097,19939,19177,26924c464185,144145,465836,149733,464185,153924v-508,5334,-2286,9398,-6223,13335c453136,172085,445897,174625,435483,177673v-10541,3175,-22860,8382,-37465,13081c384683,196850,368173,203835,351790,212725v-17272,9906,-34036,24257,-51435,41656c275971,278765,260223,304038,253746,330327v-6604,26289,-6096,54483,4064,85725c267970,447421,287528,481076,315595,518668v28067,37465,66167,79629,113538,127000c468884,685419,508508,725043,548132,764794,613283,699643,678434,634492,743458,569468v4953,-4953,11049,-8636,17272,-10033c767334,560197,776097,561086,785114,564261v10033,4445,20701,10795,33528,19939c830453,594106,843661,605409,859409,621157v29083,29083,46736,52705,54483,71882c921512,712089,919607,726059,909955,735838,844804,800862,779653,866013,714629,931164v319532,319532,639064,639064,958469,958469c1679194,1895729,1684274,1902841,1685036,1909445v2032,7620,1524,15240,-508,24765c1681353,1944624,1675892,1954784,1666494,1966722v-9525,11938,-20955,25781,-36449,41275c1614551,2023491,1600708,2034921,1588770,2044446v-11938,9398,-22098,14859,-31623,17018c1546733,2064512,1539113,2065020,1531366,2062988v-6477,-762,-13589,-5842,-19685,-11938c1192276,1731645,872744,1412113,553212,1092581v-41148,41148,-82296,82169,-123444,123444c419100,1226693,405130,1228471,386969,1219835v-18161,-8636,-41783,-26289,-70866,-55372c300228,1148715,289052,1135634,279146,1123569v-10033,-11811,-16510,-22352,-20828,-32512c255016,1082167,253238,1074421,253365,1066800v1397,-6223,5207,-12446,9906,-17272c304546,1008380,345694,967232,386715,926084,349123,888492,311531,850900,273812,813181,197231,736600,137795,664972,94488,598805,50292,533654,24892,472059,12446,413639,,355219,4572,300609,23114,247523,41910,196596,75565,146431,123190,98679,145542,76454,170307,56388,196596,40005,224155,24765,245364,12827,263144,7366,280924,2032,294767,,303530,1143xe" fillcolor="silver" stroked="f" strokeweight="0">
                <v:fill opacity="32896f"/>
                <v:stroke miterlimit="83231f" joinstyle="miter"/>
                <v:path arrowok="t" textboxrect="0,0,1687068,2065020"/>
              </v:shape>
              <v:shape id="Shape 31774" o:spid="_x0000_s1033" style="position:absolute;left:36017;width:18093;height:14710;visibility:visible;mso-wrap-style:square;v-text-anchor:top" coordsize="1809369,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" path="m130302,2159c139954,,148590,889,156337,2794v7874,2159,13589,5969,19685,11938c262763,101473,349377,188087,435991,274828,510921,199898,585724,125095,660527,50165v4953,-4826,11049,-8509,17272,-9906c685419,40132,694182,40894,703072,44196v10160,4318,20701,10795,32512,20828c747522,75057,760730,86106,776478,101981v29083,29083,46736,52705,54483,71882c838581,193040,836676,206883,827024,216662,752094,291465,677291,366268,602488,441198v203200,203327,406527,406527,609854,609854c1287653,1126363,1353566,1174242,1409573,1193927v56261,21717,107950,8636,153543,-36957c1577721,1142365,1589024,1126363,1596898,1110996v8001,-15367,15240,-29591,20193,-42037c1622171,1056513,1625219,1043940,1628267,1033526v3048,-10541,7874,-17526,12700,-22352c1643888,1008253,1648968,1005586,1653032,1003808v5461,-381,11049,1143,19050,5334c1679067,1014349,1688338,1019556,1699006,1028446v10668,8763,23749,19812,38354,34417c1760474,1085977,1778889,1106424,1789303,1122680v10541,16256,17399,31115,18796,42037c1809369,1175639,1807464,1189482,1803019,1206246v-4445,16891,-11557,33274,-20447,49530c1772666,1273048,1760474,1290066,1748282,1307084v-12065,17018,-26543,33782,-41021,48260c1661541,1401064,1615440,1433068,1567561,1449070v-46863,17018,-97155,21971,-147828,11557c1369060,1450340,1315593,1428877,1259586,1389888v-55626,-36576,-115316,-86106,-178562,-149352c868045,1027557,655066,814578,442087,601599v-40894,40767,-81661,81534,-122428,122428c309880,733806,296037,735584,276860,727964v-19177,-7747,-42799,-25400,-71882,-54483c189103,657733,178054,644525,168910,631698v-9906,-11938,-16383,-22352,-20828,-32512c144907,590296,143129,582422,144145,573913v1524,-6350,5080,-12446,10033,-17272c194691,516128,235204,475615,275590,435229,188976,348488,102362,261874,15621,175133,9525,169164,5842,163195,3810,155448,762,148717,,139954,3048,129413v2159,-9398,7620,-19558,17018,-31496c29591,85979,41021,72136,56515,56642,73025,40132,86868,28702,98806,19177,110744,9779,120904,4318,130302,2159xe" fillcolor="silver" stroked="f" strokeweight="0">
                <v:fill opacity="32896f"/>
                <v:stroke miterlimit="83231f" joinstyle="miter"/>
                <v:path arrowok="t" textboxrect="0,0,1809369,147104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25820"/>
    <w:multiLevelType w:val="hybridMultilevel"/>
    <w:tmpl w:val="167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349DD"/>
    <w:multiLevelType w:val="multilevel"/>
    <w:tmpl w:val="D77AFEC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2507B"/>
    <w:multiLevelType w:val="hybridMultilevel"/>
    <w:tmpl w:val="B9DA7A0E"/>
    <w:lvl w:ilvl="0" w:tplc="08090001">
      <w:start w:val="1"/>
      <w:numFmt w:val="bullet"/>
      <w:lvlText w:val=""/>
      <w:lvlJc w:val="left"/>
      <w:pPr>
        <w:tabs>
          <w:tab w:val="num" w:pos="644"/>
        </w:tabs>
        <w:ind w:left="644" w:hanging="360"/>
      </w:pPr>
      <w:rPr>
        <w:rFonts w:ascii="Symbol" w:hAnsi="Symbo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AD02966"/>
    <w:multiLevelType w:val="multilevel"/>
    <w:tmpl w:val="EAC04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82435F"/>
    <w:multiLevelType w:val="multilevel"/>
    <w:tmpl w:val="92D81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694C6E"/>
    <w:multiLevelType w:val="multilevel"/>
    <w:tmpl w:val="C2388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86C26BD"/>
    <w:multiLevelType w:val="multilevel"/>
    <w:tmpl w:val="CA20C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635E6242"/>
    <w:multiLevelType w:val="multilevel"/>
    <w:tmpl w:val="A5E6D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EF5099"/>
    <w:multiLevelType w:val="hybridMultilevel"/>
    <w:tmpl w:val="7E52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00B17"/>
    <w:multiLevelType w:val="hybridMultilevel"/>
    <w:tmpl w:val="49A26114"/>
    <w:lvl w:ilvl="0" w:tplc="A0A42B1C">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4DEAC">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E1BD4">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8B70C">
      <w:start w:val="1"/>
      <w:numFmt w:val="decimal"/>
      <w:lvlText w:val="%4"/>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EB240">
      <w:start w:val="1"/>
      <w:numFmt w:val="lowerLetter"/>
      <w:lvlText w:val="%5"/>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8E3EC">
      <w:start w:val="1"/>
      <w:numFmt w:val="lowerRoman"/>
      <w:lvlText w:val="%6"/>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47D3A">
      <w:start w:val="1"/>
      <w:numFmt w:val="decimal"/>
      <w:lvlText w:val="%7"/>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AC756">
      <w:start w:val="1"/>
      <w:numFmt w:val="lowerLetter"/>
      <w:lvlText w:val="%8"/>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01386">
      <w:start w:val="1"/>
      <w:numFmt w:val="lowerRoman"/>
      <w:lvlText w:val="%9"/>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2318C4"/>
    <w:multiLevelType w:val="hybridMultilevel"/>
    <w:tmpl w:val="B368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F7FED"/>
    <w:multiLevelType w:val="hybridMultilevel"/>
    <w:tmpl w:val="F64EA5B6"/>
    <w:lvl w:ilvl="0" w:tplc="A4DAD4B8">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09C12">
      <w:start w:val="1"/>
      <w:numFmt w:val="bullet"/>
      <w:lvlText w:val="o"/>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A1F0E">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E8012">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E8B12">
      <w:start w:val="1"/>
      <w:numFmt w:val="bullet"/>
      <w:lvlText w:val="o"/>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81660">
      <w:start w:val="1"/>
      <w:numFmt w:val="bullet"/>
      <w:lvlText w:val="▪"/>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207EA8">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A1BAE">
      <w:start w:val="1"/>
      <w:numFmt w:val="bullet"/>
      <w:lvlText w:val="o"/>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068F54">
      <w:start w:val="1"/>
      <w:numFmt w:val="bullet"/>
      <w:lvlText w:val="▪"/>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1C7ADC"/>
    <w:multiLevelType w:val="hybridMultilevel"/>
    <w:tmpl w:val="6EEC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A4511"/>
    <w:multiLevelType w:val="hybridMultilevel"/>
    <w:tmpl w:val="CFF47414"/>
    <w:lvl w:ilvl="0" w:tplc="6FC2FF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695615460">
    <w:abstractNumId w:val="5"/>
  </w:num>
  <w:num w:numId="2" w16cid:durableId="557404150">
    <w:abstractNumId w:val="16"/>
  </w:num>
  <w:num w:numId="3" w16cid:durableId="528950710">
    <w:abstractNumId w:val="13"/>
  </w:num>
  <w:num w:numId="4" w16cid:durableId="715862033">
    <w:abstractNumId w:val="11"/>
  </w:num>
  <w:num w:numId="5" w16cid:durableId="465322478">
    <w:abstractNumId w:val="1"/>
  </w:num>
  <w:num w:numId="6" w16cid:durableId="1942293310">
    <w:abstractNumId w:val="0"/>
  </w:num>
  <w:num w:numId="7" w16cid:durableId="348918351">
    <w:abstractNumId w:val="4"/>
  </w:num>
  <w:num w:numId="8" w16cid:durableId="1319193272">
    <w:abstractNumId w:val="10"/>
  </w:num>
  <w:num w:numId="9" w16cid:durableId="1181967305">
    <w:abstractNumId w:val="15"/>
  </w:num>
  <w:num w:numId="10" w16cid:durableId="798451605">
    <w:abstractNumId w:val="2"/>
  </w:num>
  <w:num w:numId="11" w16cid:durableId="132069743">
    <w:abstractNumId w:val="6"/>
  </w:num>
  <w:num w:numId="12" w16cid:durableId="1460146096">
    <w:abstractNumId w:val="8"/>
  </w:num>
  <w:num w:numId="13" w16cid:durableId="1302465727">
    <w:abstractNumId w:val="3"/>
  </w:num>
  <w:num w:numId="14" w16cid:durableId="101150401">
    <w:abstractNumId w:val="12"/>
  </w:num>
  <w:num w:numId="15" w16cid:durableId="1520657600">
    <w:abstractNumId w:val="14"/>
  </w:num>
  <w:num w:numId="16" w16cid:durableId="1762022453">
    <w:abstractNumId w:val="9"/>
  </w:num>
  <w:num w:numId="17" w16cid:durableId="6027362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2D"/>
    <w:rsid w:val="00000E91"/>
    <w:rsid w:val="00016D42"/>
    <w:rsid w:val="00027AE6"/>
    <w:rsid w:val="0003573F"/>
    <w:rsid w:val="00044339"/>
    <w:rsid w:val="00045BD9"/>
    <w:rsid w:val="00060556"/>
    <w:rsid w:val="0006263B"/>
    <w:rsid w:val="000642BE"/>
    <w:rsid w:val="00066C48"/>
    <w:rsid w:val="00066CB7"/>
    <w:rsid w:val="00072ABF"/>
    <w:rsid w:val="00073718"/>
    <w:rsid w:val="00081BF5"/>
    <w:rsid w:val="000C4E37"/>
    <w:rsid w:val="000C77AB"/>
    <w:rsid w:val="000E230C"/>
    <w:rsid w:val="000E2A68"/>
    <w:rsid w:val="000E3EAA"/>
    <w:rsid w:val="000E738F"/>
    <w:rsid w:val="001007FB"/>
    <w:rsid w:val="00111B5A"/>
    <w:rsid w:val="00112EA4"/>
    <w:rsid w:val="0011319B"/>
    <w:rsid w:val="00117121"/>
    <w:rsid w:val="00123F14"/>
    <w:rsid w:val="001477E1"/>
    <w:rsid w:val="001511AC"/>
    <w:rsid w:val="00152F89"/>
    <w:rsid w:val="001600EA"/>
    <w:rsid w:val="00181974"/>
    <w:rsid w:val="00193E73"/>
    <w:rsid w:val="00195926"/>
    <w:rsid w:val="001976E1"/>
    <w:rsid w:val="001A680B"/>
    <w:rsid w:val="001A7242"/>
    <w:rsid w:val="001B076F"/>
    <w:rsid w:val="001B1A0E"/>
    <w:rsid w:val="001B35DB"/>
    <w:rsid w:val="001D0B44"/>
    <w:rsid w:val="001F0D86"/>
    <w:rsid w:val="001F6452"/>
    <w:rsid w:val="002473F3"/>
    <w:rsid w:val="00267738"/>
    <w:rsid w:val="002A45C0"/>
    <w:rsid w:val="002B1339"/>
    <w:rsid w:val="002B140D"/>
    <w:rsid w:val="002B43AE"/>
    <w:rsid w:val="002B4EAD"/>
    <w:rsid w:val="002B531A"/>
    <w:rsid w:val="002C2E59"/>
    <w:rsid w:val="002D1241"/>
    <w:rsid w:val="002D138D"/>
    <w:rsid w:val="002E4D81"/>
    <w:rsid w:val="002F1F6C"/>
    <w:rsid w:val="003065D2"/>
    <w:rsid w:val="00320A48"/>
    <w:rsid w:val="00320E93"/>
    <w:rsid w:val="003232E6"/>
    <w:rsid w:val="003244D2"/>
    <w:rsid w:val="00325518"/>
    <w:rsid w:val="00330E1C"/>
    <w:rsid w:val="00335EBA"/>
    <w:rsid w:val="003367DE"/>
    <w:rsid w:val="00342FEF"/>
    <w:rsid w:val="0034601A"/>
    <w:rsid w:val="0035699A"/>
    <w:rsid w:val="003569E3"/>
    <w:rsid w:val="00361EA7"/>
    <w:rsid w:val="003655B7"/>
    <w:rsid w:val="00371949"/>
    <w:rsid w:val="00372164"/>
    <w:rsid w:val="003A27C4"/>
    <w:rsid w:val="003A3D2E"/>
    <w:rsid w:val="003A4355"/>
    <w:rsid w:val="003A654C"/>
    <w:rsid w:val="003B4C53"/>
    <w:rsid w:val="003B6E98"/>
    <w:rsid w:val="003C65BE"/>
    <w:rsid w:val="003E0451"/>
    <w:rsid w:val="003E5BBE"/>
    <w:rsid w:val="00407CB9"/>
    <w:rsid w:val="00414D2C"/>
    <w:rsid w:val="00421317"/>
    <w:rsid w:val="00436C29"/>
    <w:rsid w:val="00436FB2"/>
    <w:rsid w:val="00446BA8"/>
    <w:rsid w:val="00455B5B"/>
    <w:rsid w:val="004603A1"/>
    <w:rsid w:val="00473F94"/>
    <w:rsid w:val="00475328"/>
    <w:rsid w:val="00476090"/>
    <w:rsid w:val="0048330C"/>
    <w:rsid w:val="004921EA"/>
    <w:rsid w:val="004C5E90"/>
    <w:rsid w:val="004D4317"/>
    <w:rsid w:val="004F236E"/>
    <w:rsid w:val="004F3638"/>
    <w:rsid w:val="00506C40"/>
    <w:rsid w:val="005160E3"/>
    <w:rsid w:val="005227DD"/>
    <w:rsid w:val="00522F64"/>
    <w:rsid w:val="00531266"/>
    <w:rsid w:val="005354C6"/>
    <w:rsid w:val="00544DEF"/>
    <w:rsid w:val="00552F7E"/>
    <w:rsid w:val="00553C10"/>
    <w:rsid w:val="00560B6F"/>
    <w:rsid w:val="00560D60"/>
    <w:rsid w:val="00566E61"/>
    <w:rsid w:val="00572A05"/>
    <w:rsid w:val="00583303"/>
    <w:rsid w:val="00592D43"/>
    <w:rsid w:val="005A2739"/>
    <w:rsid w:val="005B626B"/>
    <w:rsid w:val="005E22C7"/>
    <w:rsid w:val="005E2EF5"/>
    <w:rsid w:val="00613682"/>
    <w:rsid w:val="00615DA2"/>
    <w:rsid w:val="00647163"/>
    <w:rsid w:val="0065127A"/>
    <w:rsid w:val="00653DB0"/>
    <w:rsid w:val="00667FE2"/>
    <w:rsid w:val="00691C9D"/>
    <w:rsid w:val="006A0BA8"/>
    <w:rsid w:val="006A2503"/>
    <w:rsid w:val="006A4BB3"/>
    <w:rsid w:val="006B650A"/>
    <w:rsid w:val="006C2146"/>
    <w:rsid w:val="006C3E80"/>
    <w:rsid w:val="006D3AB4"/>
    <w:rsid w:val="00712F48"/>
    <w:rsid w:val="0071398E"/>
    <w:rsid w:val="00753CDF"/>
    <w:rsid w:val="00764440"/>
    <w:rsid w:val="00767C2D"/>
    <w:rsid w:val="0078138E"/>
    <w:rsid w:val="0078156C"/>
    <w:rsid w:val="00786348"/>
    <w:rsid w:val="0079013A"/>
    <w:rsid w:val="0079611C"/>
    <w:rsid w:val="007977DA"/>
    <w:rsid w:val="007C5CAF"/>
    <w:rsid w:val="007C7196"/>
    <w:rsid w:val="007E5690"/>
    <w:rsid w:val="007F27DC"/>
    <w:rsid w:val="007F3327"/>
    <w:rsid w:val="007F4201"/>
    <w:rsid w:val="00805481"/>
    <w:rsid w:val="00815732"/>
    <w:rsid w:val="00820AFD"/>
    <w:rsid w:val="00824807"/>
    <w:rsid w:val="00830B76"/>
    <w:rsid w:val="00847CB3"/>
    <w:rsid w:val="00860732"/>
    <w:rsid w:val="00880549"/>
    <w:rsid w:val="00892774"/>
    <w:rsid w:val="00897020"/>
    <w:rsid w:val="008A211F"/>
    <w:rsid w:val="008A65BB"/>
    <w:rsid w:val="008B190F"/>
    <w:rsid w:val="008B7A02"/>
    <w:rsid w:val="008C1EDB"/>
    <w:rsid w:val="008D21E4"/>
    <w:rsid w:val="008D7784"/>
    <w:rsid w:val="008E5D7B"/>
    <w:rsid w:val="008E64B5"/>
    <w:rsid w:val="008E7A67"/>
    <w:rsid w:val="00905EBB"/>
    <w:rsid w:val="009107BD"/>
    <w:rsid w:val="00916168"/>
    <w:rsid w:val="0092663E"/>
    <w:rsid w:val="009419A9"/>
    <w:rsid w:val="0096484C"/>
    <w:rsid w:val="0097235F"/>
    <w:rsid w:val="00972EA7"/>
    <w:rsid w:val="00981AC3"/>
    <w:rsid w:val="00986802"/>
    <w:rsid w:val="009B234E"/>
    <w:rsid w:val="009C1E85"/>
    <w:rsid w:val="009C481E"/>
    <w:rsid w:val="009F3893"/>
    <w:rsid w:val="009F4483"/>
    <w:rsid w:val="009F60DC"/>
    <w:rsid w:val="009F717A"/>
    <w:rsid w:val="00A17916"/>
    <w:rsid w:val="00A27012"/>
    <w:rsid w:val="00A31D84"/>
    <w:rsid w:val="00A42D30"/>
    <w:rsid w:val="00A46595"/>
    <w:rsid w:val="00A702AC"/>
    <w:rsid w:val="00A70A6A"/>
    <w:rsid w:val="00A76F81"/>
    <w:rsid w:val="00A86E75"/>
    <w:rsid w:val="00AA165E"/>
    <w:rsid w:val="00AB1069"/>
    <w:rsid w:val="00AB1542"/>
    <w:rsid w:val="00AB2B17"/>
    <w:rsid w:val="00AB3C37"/>
    <w:rsid w:val="00AB62D9"/>
    <w:rsid w:val="00AC1F3A"/>
    <w:rsid w:val="00AD319D"/>
    <w:rsid w:val="00AD3EEE"/>
    <w:rsid w:val="00AE285F"/>
    <w:rsid w:val="00B01D49"/>
    <w:rsid w:val="00B10D71"/>
    <w:rsid w:val="00B12185"/>
    <w:rsid w:val="00B23C0A"/>
    <w:rsid w:val="00B321A9"/>
    <w:rsid w:val="00B36184"/>
    <w:rsid w:val="00B41CF3"/>
    <w:rsid w:val="00B44770"/>
    <w:rsid w:val="00B453C9"/>
    <w:rsid w:val="00B477C4"/>
    <w:rsid w:val="00B5045E"/>
    <w:rsid w:val="00B5499C"/>
    <w:rsid w:val="00B57136"/>
    <w:rsid w:val="00B573D5"/>
    <w:rsid w:val="00B630CF"/>
    <w:rsid w:val="00B63C59"/>
    <w:rsid w:val="00B6566E"/>
    <w:rsid w:val="00B7545D"/>
    <w:rsid w:val="00B7659D"/>
    <w:rsid w:val="00B9364E"/>
    <w:rsid w:val="00B952AF"/>
    <w:rsid w:val="00B9761B"/>
    <w:rsid w:val="00BA1891"/>
    <w:rsid w:val="00BA6876"/>
    <w:rsid w:val="00BA7F9A"/>
    <w:rsid w:val="00BB15D3"/>
    <w:rsid w:val="00BD00CE"/>
    <w:rsid w:val="00BD384A"/>
    <w:rsid w:val="00C153BD"/>
    <w:rsid w:val="00C26212"/>
    <w:rsid w:val="00C323F4"/>
    <w:rsid w:val="00C418E3"/>
    <w:rsid w:val="00C4681D"/>
    <w:rsid w:val="00C7178B"/>
    <w:rsid w:val="00C71DAD"/>
    <w:rsid w:val="00C75289"/>
    <w:rsid w:val="00C75391"/>
    <w:rsid w:val="00C83DFE"/>
    <w:rsid w:val="00CA0300"/>
    <w:rsid w:val="00CA3138"/>
    <w:rsid w:val="00CB00A8"/>
    <w:rsid w:val="00CB3656"/>
    <w:rsid w:val="00CC59F2"/>
    <w:rsid w:val="00CD0E2B"/>
    <w:rsid w:val="00CD266B"/>
    <w:rsid w:val="00CE137C"/>
    <w:rsid w:val="00CE5A48"/>
    <w:rsid w:val="00CF0B00"/>
    <w:rsid w:val="00CF24A5"/>
    <w:rsid w:val="00CF4DCD"/>
    <w:rsid w:val="00CF6F54"/>
    <w:rsid w:val="00D05391"/>
    <w:rsid w:val="00D17F8B"/>
    <w:rsid w:val="00D215E6"/>
    <w:rsid w:val="00D33114"/>
    <w:rsid w:val="00D4388E"/>
    <w:rsid w:val="00D45E14"/>
    <w:rsid w:val="00D50303"/>
    <w:rsid w:val="00D620D6"/>
    <w:rsid w:val="00D63207"/>
    <w:rsid w:val="00D667A6"/>
    <w:rsid w:val="00D73245"/>
    <w:rsid w:val="00D8177A"/>
    <w:rsid w:val="00D84280"/>
    <w:rsid w:val="00D93757"/>
    <w:rsid w:val="00DB0AFD"/>
    <w:rsid w:val="00DC62B1"/>
    <w:rsid w:val="00DC7569"/>
    <w:rsid w:val="00DD4898"/>
    <w:rsid w:val="00DD69BE"/>
    <w:rsid w:val="00DF1778"/>
    <w:rsid w:val="00DF2D7B"/>
    <w:rsid w:val="00DF43A3"/>
    <w:rsid w:val="00E0393A"/>
    <w:rsid w:val="00E03CB8"/>
    <w:rsid w:val="00E0792C"/>
    <w:rsid w:val="00E22882"/>
    <w:rsid w:val="00E230EC"/>
    <w:rsid w:val="00E24979"/>
    <w:rsid w:val="00E33FA4"/>
    <w:rsid w:val="00E34C85"/>
    <w:rsid w:val="00E50A6A"/>
    <w:rsid w:val="00E57CC6"/>
    <w:rsid w:val="00E57F7E"/>
    <w:rsid w:val="00E65133"/>
    <w:rsid w:val="00E763DA"/>
    <w:rsid w:val="00E85808"/>
    <w:rsid w:val="00E86249"/>
    <w:rsid w:val="00E9585B"/>
    <w:rsid w:val="00E95D1B"/>
    <w:rsid w:val="00EA450D"/>
    <w:rsid w:val="00EA7792"/>
    <w:rsid w:val="00EA7E51"/>
    <w:rsid w:val="00EC5FCA"/>
    <w:rsid w:val="00EC6AE1"/>
    <w:rsid w:val="00EC7988"/>
    <w:rsid w:val="00ED0081"/>
    <w:rsid w:val="00ED34D7"/>
    <w:rsid w:val="00EF26A3"/>
    <w:rsid w:val="00EF4756"/>
    <w:rsid w:val="00F01847"/>
    <w:rsid w:val="00F01D69"/>
    <w:rsid w:val="00F029AF"/>
    <w:rsid w:val="00F12B4D"/>
    <w:rsid w:val="00F30802"/>
    <w:rsid w:val="00F43086"/>
    <w:rsid w:val="00F71FD5"/>
    <w:rsid w:val="00F771D6"/>
    <w:rsid w:val="00F827A6"/>
    <w:rsid w:val="00FA1647"/>
    <w:rsid w:val="00FB3425"/>
    <w:rsid w:val="00FB6831"/>
    <w:rsid w:val="00FC0915"/>
    <w:rsid w:val="00FD0A9D"/>
    <w:rsid w:val="00FE4DC2"/>
    <w:rsid w:val="00FE7AAE"/>
    <w:rsid w:val="00FF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C660"/>
  <w15:docId w15:val="{5122777D-F07E-40D6-8C9A-D55610D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24" w:hanging="10"/>
    </w:pPr>
    <w:rPr>
      <w:rFonts w:ascii="Calibri" w:eastAsia="Calibri" w:hAnsi="Calibri" w:cs="Calibri"/>
      <w:color w:val="000000"/>
      <w:sz w:val="20"/>
    </w:rPr>
  </w:style>
  <w:style w:type="paragraph" w:styleId="Heading1">
    <w:name w:val="heading 1"/>
    <w:next w:val="Normal"/>
    <w:link w:val="Heading1Char"/>
    <w:qFormat/>
    <w:pPr>
      <w:keepNext/>
      <w:keepLines/>
      <w:spacing w:after="10" w:line="250" w:lineRule="auto"/>
      <w:ind w:left="24" w:hanging="10"/>
      <w:outlineLvl w:val="0"/>
    </w:pPr>
    <w:rPr>
      <w:rFonts w:ascii="Calibri" w:eastAsia="Calibri" w:hAnsi="Calibri" w:cs="Calibri"/>
      <w:b/>
      <w:color w:val="000000"/>
      <w:sz w:val="20"/>
    </w:rPr>
  </w:style>
  <w:style w:type="paragraph" w:styleId="Heading2">
    <w:name w:val="heading 2"/>
    <w:next w:val="Normal"/>
    <w:link w:val="Heading2Char"/>
    <w:unhideWhenUsed/>
    <w:qFormat/>
    <w:pPr>
      <w:keepNext/>
      <w:keepLines/>
      <w:spacing w:after="10" w:line="250" w:lineRule="auto"/>
      <w:ind w:left="24" w:hanging="10"/>
      <w:outlineLvl w:val="1"/>
    </w:pPr>
    <w:rPr>
      <w:rFonts w:ascii="Calibri" w:eastAsia="Calibri" w:hAnsi="Calibri" w:cs="Calibri"/>
      <w:b/>
      <w:color w:val="000000"/>
      <w:sz w:val="20"/>
    </w:rPr>
  </w:style>
  <w:style w:type="paragraph" w:styleId="Heading3">
    <w:name w:val="heading 3"/>
    <w:next w:val="Normal"/>
    <w:link w:val="Heading3Char"/>
    <w:unhideWhenUsed/>
    <w:qFormat/>
    <w:pPr>
      <w:keepNext/>
      <w:keepLines/>
      <w:spacing w:after="10" w:line="250" w:lineRule="auto"/>
      <w:ind w:left="24" w:hanging="10"/>
      <w:outlineLvl w:val="2"/>
    </w:pPr>
    <w:rPr>
      <w:rFonts w:ascii="Calibri" w:eastAsia="Calibri" w:hAnsi="Calibri" w:cs="Calibri"/>
      <w:b/>
      <w:color w:val="000000"/>
      <w:sz w:val="20"/>
    </w:rPr>
  </w:style>
  <w:style w:type="paragraph" w:styleId="Heading4">
    <w:name w:val="heading 4"/>
    <w:basedOn w:val="Normal"/>
    <w:next w:val="Normal"/>
    <w:link w:val="Heading4Char"/>
    <w:uiPriority w:val="99"/>
    <w:qFormat/>
    <w:rsid w:val="00820AFD"/>
    <w:pPr>
      <w:keepNext/>
      <w:tabs>
        <w:tab w:val="left" w:pos="9214"/>
      </w:tabs>
      <w:overflowPunct w:val="0"/>
      <w:autoSpaceDE w:val="0"/>
      <w:autoSpaceDN w:val="0"/>
      <w:adjustRightInd w:val="0"/>
      <w:spacing w:after="0" w:line="240" w:lineRule="atLeast"/>
      <w:ind w:left="720" w:firstLine="0"/>
      <w:jc w:val="both"/>
      <w:textAlignment w:val="baseline"/>
      <w:outlineLvl w:val="3"/>
    </w:pPr>
    <w:rPr>
      <w:rFonts w:eastAsia="Times New Roman" w:cs="Times New Roman"/>
      <w:b/>
      <w:color w:val="auto"/>
      <w:kern w:val="0"/>
      <w:szCs w:val="20"/>
      <w:lang w:val="en-US" w:eastAsia="en-US"/>
      <w14:ligatures w14:val="none"/>
    </w:rPr>
  </w:style>
  <w:style w:type="paragraph" w:styleId="Heading5">
    <w:name w:val="heading 5"/>
    <w:basedOn w:val="Normal"/>
    <w:next w:val="Normal"/>
    <w:link w:val="Heading5Char"/>
    <w:uiPriority w:val="99"/>
    <w:qFormat/>
    <w:rsid w:val="00820AFD"/>
    <w:pPr>
      <w:keepNext/>
      <w:spacing w:after="0" w:line="240" w:lineRule="auto"/>
      <w:ind w:left="720" w:firstLine="0"/>
      <w:outlineLvl w:val="4"/>
    </w:pPr>
    <w:rPr>
      <w:rFonts w:eastAsia="Times New Roman" w:cs="Times New Roman"/>
      <w:b/>
      <w:bCs/>
      <w:color w:val="auto"/>
      <w:kern w:val="0"/>
      <w:szCs w:val="24"/>
      <w:lang w:eastAsia="en-US"/>
      <w14:ligatures w14:val="none"/>
    </w:rPr>
  </w:style>
  <w:style w:type="paragraph" w:styleId="Heading6">
    <w:name w:val="heading 6"/>
    <w:basedOn w:val="Normal"/>
    <w:next w:val="Normal"/>
    <w:link w:val="Heading6Char"/>
    <w:uiPriority w:val="99"/>
    <w:qFormat/>
    <w:rsid w:val="00820AFD"/>
    <w:pPr>
      <w:keepNext/>
      <w:overflowPunct w:val="0"/>
      <w:autoSpaceDE w:val="0"/>
      <w:autoSpaceDN w:val="0"/>
      <w:adjustRightInd w:val="0"/>
      <w:spacing w:after="0" w:line="240" w:lineRule="atLeast"/>
      <w:ind w:left="720" w:hanging="360"/>
      <w:jc w:val="both"/>
      <w:textAlignment w:val="baseline"/>
      <w:outlineLvl w:val="5"/>
    </w:pPr>
    <w:rPr>
      <w:rFonts w:eastAsia="Times New Roman" w:cs="Times New Roman"/>
      <w:i/>
      <w:color w:val="auto"/>
      <w:kern w:val="0"/>
      <w:szCs w:val="20"/>
      <w:lang w:eastAsia="en-US"/>
      <w14:ligatures w14:val="none"/>
    </w:rPr>
  </w:style>
  <w:style w:type="paragraph" w:styleId="Heading7">
    <w:name w:val="heading 7"/>
    <w:basedOn w:val="Normal"/>
    <w:next w:val="Normal"/>
    <w:link w:val="Heading7Char"/>
    <w:uiPriority w:val="99"/>
    <w:qFormat/>
    <w:rsid w:val="00820AFD"/>
    <w:pPr>
      <w:keepNext/>
      <w:overflowPunct w:val="0"/>
      <w:autoSpaceDE w:val="0"/>
      <w:autoSpaceDN w:val="0"/>
      <w:adjustRightInd w:val="0"/>
      <w:spacing w:after="0" w:line="240" w:lineRule="atLeast"/>
      <w:ind w:left="720" w:hanging="360"/>
      <w:jc w:val="both"/>
      <w:textAlignment w:val="baseline"/>
      <w:outlineLvl w:val="6"/>
    </w:pPr>
    <w:rPr>
      <w:rFonts w:eastAsia="Times New Roman" w:cs="Times New Roman"/>
      <w:b/>
      <w:color w:val="auto"/>
      <w:kern w:val="0"/>
      <w:sz w:val="22"/>
      <w:szCs w:val="20"/>
      <w:lang w:val="en-US" w:eastAsia="en-US"/>
      <w14:ligatures w14:val="none"/>
    </w:rPr>
  </w:style>
  <w:style w:type="paragraph" w:styleId="Heading8">
    <w:name w:val="heading 8"/>
    <w:basedOn w:val="Normal"/>
    <w:next w:val="Normal"/>
    <w:link w:val="Heading8Char"/>
    <w:uiPriority w:val="99"/>
    <w:qFormat/>
    <w:rsid w:val="00820AFD"/>
    <w:pPr>
      <w:spacing w:before="240" w:after="60" w:line="240" w:lineRule="auto"/>
      <w:ind w:left="0" w:firstLine="0"/>
      <w:outlineLvl w:val="7"/>
    </w:pPr>
    <w:rPr>
      <w:rFonts w:eastAsia="Times New Roman" w:cs="Times New Roman"/>
      <w:i/>
      <w:iCs/>
      <w:color w:val="auto"/>
      <w:kern w:val="0"/>
      <w:szCs w:val="24"/>
      <w:lang w:eastAsia="en-US"/>
      <w14:ligatures w14:val="none"/>
    </w:rPr>
  </w:style>
  <w:style w:type="paragraph" w:styleId="Heading9">
    <w:name w:val="heading 9"/>
    <w:basedOn w:val="Normal"/>
    <w:next w:val="Normal"/>
    <w:link w:val="Heading9Char"/>
    <w:uiPriority w:val="99"/>
    <w:qFormat/>
    <w:rsid w:val="00820AFD"/>
    <w:pPr>
      <w:keepNext/>
      <w:overflowPunct w:val="0"/>
      <w:autoSpaceDE w:val="0"/>
      <w:autoSpaceDN w:val="0"/>
      <w:adjustRightInd w:val="0"/>
      <w:spacing w:after="0" w:line="240" w:lineRule="auto"/>
      <w:ind w:left="720" w:firstLine="0"/>
      <w:textAlignment w:val="baseline"/>
      <w:outlineLvl w:val="8"/>
    </w:pPr>
    <w:rPr>
      <w:rFonts w:eastAsia="Times New Roman" w:cs="Times New Roman"/>
      <w:b/>
      <w:kern w:val="0"/>
      <w:szCs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qFormat/>
    <w:rsid w:val="00753CDF"/>
    <w:pPr>
      <w:overflowPunct w:val="0"/>
      <w:autoSpaceDE w:val="0"/>
      <w:autoSpaceDN w:val="0"/>
      <w:adjustRightInd w:val="0"/>
      <w:spacing w:after="0" w:line="240" w:lineRule="auto"/>
      <w:ind w:left="720" w:firstLine="0"/>
      <w:textAlignment w:val="baseline"/>
    </w:pPr>
    <w:rPr>
      <w:rFonts w:eastAsia="Times New Roman" w:cs="Times New Roman"/>
      <w:color w:val="auto"/>
      <w:kern w:val="0"/>
      <w:szCs w:val="20"/>
      <w:lang w:eastAsia="en-US"/>
      <w14:ligatures w14:val="none"/>
    </w:rPr>
  </w:style>
  <w:style w:type="character" w:customStyle="1" w:styleId="ListParagraphChar">
    <w:name w:val="List Paragraph Char"/>
    <w:link w:val="ListParagraph"/>
    <w:uiPriority w:val="34"/>
    <w:rsid w:val="00753CDF"/>
    <w:rPr>
      <w:rFonts w:ascii="Calibri" w:eastAsia="Times New Roman" w:hAnsi="Calibri" w:cs="Times New Roman"/>
      <w:kern w:val="0"/>
      <w:sz w:val="20"/>
      <w:szCs w:val="20"/>
      <w:lang w:eastAsia="en-US"/>
      <w14:ligatures w14:val="none"/>
    </w:rPr>
  </w:style>
  <w:style w:type="paragraph" w:styleId="PlainText">
    <w:name w:val="Plain Text"/>
    <w:basedOn w:val="Normal"/>
    <w:link w:val="PlainTextChar"/>
    <w:uiPriority w:val="99"/>
    <w:unhideWhenUsed/>
    <w:rsid w:val="00506C40"/>
    <w:pPr>
      <w:spacing w:after="0" w:line="240" w:lineRule="auto"/>
      <w:ind w:left="0" w:firstLine="0"/>
    </w:pPr>
    <w:rPr>
      <w:rFonts w:cs="Times New Roman"/>
      <w:color w:val="auto"/>
      <w:kern w:val="0"/>
      <w:sz w:val="22"/>
      <w:szCs w:val="21"/>
      <w:lang w:eastAsia="en-US"/>
      <w14:ligatures w14:val="none"/>
    </w:rPr>
  </w:style>
  <w:style w:type="character" w:customStyle="1" w:styleId="PlainTextChar">
    <w:name w:val="Plain Text Char"/>
    <w:basedOn w:val="DefaultParagraphFont"/>
    <w:link w:val="PlainText"/>
    <w:uiPriority w:val="99"/>
    <w:rsid w:val="00506C40"/>
    <w:rPr>
      <w:rFonts w:ascii="Calibri" w:eastAsia="Calibri" w:hAnsi="Calibri" w:cs="Times New Roman"/>
      <w:kern w:val="0"/>
      <w:szCs w:val="21"/>
      <w:lang w:eastAsia="en-US"/>
      <w14:ligatures w14:val="none"/>
    </w:rPr>
  </w:style>
  <w:style w:type="character" w:customStyle="1" w:styleId="Heading4Char">
    <w:name w:val="Heading 4 Char"/>
    <w:basedOn w:val="DefaultParagraphFont"/>
    <w:link w:val="Heading4"/>
    <w:uiPriority w:val="99"/>
    <w:rsid w:val="00820AFD"/>
    <w:rPr>
      <w:rFonts w:ascii="Calibri" w:eastAsia="Times New Roman" w:hAnsi="Calibri" w:cs="Times New Roman"/>
      <w:b/>
      <w:kern w:val="0"/>
      <w:sz w:val="20"/>
      <w:szCs w:val="20"/>
      <w:lang w:val="en-US" w:eastAsia="en-US"/>
      <w14:ligatures w14:val="none"/>
    </w:rPr>
  </w:style>
  <w:style w:type="character" w:customStyle="1" w:styleId="Heading5Char">
    <w:name w:val="Heading 5 Char"/>
    <w:basedOn w:val="DefaultParagraphFont"/>
    <w:link w:val="Heading5"/>
    <w:uiPriority w:val="99"/>
    <w:rsid w:val="00820AFD"/>
    <w:rPr>
      <w:rFonts w:ascii="Calibri" w:eastAsia="Times New Roman" w:hAnsi="Calibri" w:cs="Times New Roman"/>
      <w:b/>
      <w:bCs/>
      <w:kern w:val="0"/>
      <w:sz w:val="20"/>
      <w:szCs w:val="24"/>
      <w:lang w:eastAsia="en-US"/>
      <w14:ligatures w14:val="none"/>
    </w:rPr>
  </w:style>
  <w:style w:type="character" w:customStyle="1" w:styleId="Heading6Char">
    <w:name w:val="Heading 6 Char"/>
    <w:basedOn w:val="DefaultParagraphFont"/>
    <w:link w:val="Heading6"/>
    <w:uiPriority w:val="99"/>
    <w:rsid w:val="00820AFD"/>
    <w:rPr>
      <w:rFonts w:ascii="Calibri" w:eastAsia="Times New Roman" w:hAnsi="Calibri" w:cs="Times New Roman"/>
      <w:i/>
      <w:kern w:val="0"/>
      <w:sz w:val="20"/>
      <w:szCs w:val="20"/>
      <w:lang w:eastAsia="en-US"/>
      <w14:ligatures w14:val="none"/>
    </w:rPr>
  </w:style>
  <w:style w:type="character" w:customStyle="1" w:styleId="Heading7Char">
    <w:name w:val="Heading 7 Char"/>
    <w:basedOn w:val="DefaultParagraphFont"/>
    <w:link w:val="Heading7"/>
    <w:uiPriority w:val="99"/>
    <w:rsid w:val="00820AFD"/>
    <w:rPr>
      <w:rFonts w:ascii="Calibri" w:eastAsia="Times New Roman" w:hAnsi="Calibri" w:cs="Times New Roman"/>
      <w:b/>
      <w:kern w:val="0"/>
      <w:szCs w:val="20"/>
      <w:lang w:val="en-US" w:eastAsia="en-US"/>
      <w14:ligatures w14:val="none"/>
    </w:rPr>
  </w:style>
  <w:style w:type="character" w:customStyle="1" w:styleId="Heading8Char">
    <w:name w:val="Heading 8 Char"/>
    <w:basedOn w:val="DefaultParagraphFont"/>
    <w:link w:val="Heading8"/>
    <w:uiPriority w:val="99"/>
    <w:rsid w:val="00820AFD"/>
    <w:rPr>
      <w:rFonts w:ascii="Calibri" w:eastAsia="Times New Roman" w:hAnsi="Calibri" w:cs="Times New Roman"/>
      <w:i/>
      <w:iCs/>
      <w:kern w:val="0"/>
      <w:sz w:val="20"/>
      <w:szCs w:val="24"/>
      <w:lang w:eastAsia="en-US"/>
      <w14:ligatures w14:val="none"/>
    </w:rPr>
  </w:style>
  <w:style w:type="character" w:customStyle="1" w:styleId="Heading9Char">
    <w:name w:val="Heading 9 Char"/>
    <w:basedOn w:val="DefaultParagraphFont"/>
    <w:link w:val="Heading9"/>
    <w:uiPriority w:val="99"/>
    <w:rsid w:val="00820AFD"/>
    <w:rPr>
      <w:rFonts w:ascii="Calibri" w:eastAsia="Times New Roman" w:hAnsi="Calibri" w:cs="Times New Roman"/>
      <w:b/>
      <w:color w:val="000000"/>
      <w:kern w:val="0"/>
      <w:sz w:val="20"/>
      <w:szCs w:val="20"/>
      <w:lang w:eastAsia="en-US"/>
      <w14:ligatures w14:val="none"/>
    </w:rPr>
  </w:style>
  <w:style w:type="paragraph" w:styleId="Caption">
    <w:name w:val="caption"/>
    <w:basedOn w:val="Normal"/>
    <w:next w:val="Normal"/>
    <w:uiPriority w:val="99"/>
    <w:qFormat/>
    <w:rsid w:val="00820AFD"/>
    <w:pPr>
      <w:framePr w:w="1718" w:wrap="auto" w:hAnchor="margin" w:x="8679" w:y="4201"/>
      <w:widowControl w:val="0"/>
      <w:autoSpaceDE w:val="0"/>
      <w:autoSpaceDN w:val="0"/>
      <w:adjustRightInd w:val="0"/>
      <w:spacing w:after="0" w:line="240" w:lineRule="auto"/>
      <w:ind w:left="0" w:firstLine="0"/>
      <w:jc w:val="center"/>
    </w:pPr>
    <w:rPr>
      <w:rFonts w:eastAsia="Times New Roman" w:cs="Times New Roman"/>
      <w:b/>
      <w:bCs/>
      <w:i/>
      <w:iCs/>
      <w:color w:val="auto"/>
      <w:kern w:val="0"/>
      <w:sz w:val="15"/>
      <w:szCs w:val="15"/>
      <w:lang w:val="en-US" w:eastAsia="en-US"/>
      <w14:ligatures w14:val="none"/>
    </w:rPr>
  </w:style>
  <w:style w:type="paragraph" w:styleId="BodyText">
    <w:name w:val="Body Text"/>
    <w:basedOn w:val="Normal"/>
    <w:link w:val="BodyTextChar"/>
    <w:rsid w:val="00820AFD"/>
    <w:pPr>
      <w:framePr w:w="1718" w:wrap="auto" w:hAnchor="margin" w:x="8679" w:y="4201"/>
      <w:widowControl w:val="0"/>
      <w:autoSpaceDE w:val="0"/>
      <w:autoSpaceDN w:val="0"/>
      <w:adjustRightInd w:val="0"/>
      <w:spacing w:after="0" w:line="240" w:lineRule="auto"/>
      <w:ind w:left="0" w:firstLine="0"/>
      <w:jc w:val="center"/>
    </w:pPr>
    <w:rPr>
      <w:rFonts w:eastAsia="Times New Roman" w:cs="Times New Roman"/>
      <w:i/>
      <w:iCs/>
      <w:color w:val="auto"/>
      <w:kern w:val="0"/>
      <w:sz w:val="17"/>
      <w:szCs w:val="17"/>
      <w:lang w:val="en-US" w:eastAsia="en-US"/>
      <w14:ligatures w14:val="none"/>
    </w:rPr>
  </w:style>
  <w:style w:type="character" w:customStyle="1" w:styleId="BodyTextChar">
    <w:name w:val="Body Text Char"/>
    <w:basedOn w:val="DefaultParagraphFont"/>
    <w:link w:val="BodyText"/>
    <w:rsid w:val="00820AFD"/>
    <w:rPr>
      <w:rFonts w:ascii="Calibri" w:eastAsia="Times New Roman" w:hAnsi="Calibri" w:cs="Times New Roman"/>
      <w:i/>
      <w:iCs/>
      <w:kern w:val="0"/>
      <w:sz w:val="17"/>
      <w:szCs w:val="17"/>
      <w:lang w:val="en-US" w:eastAsia="en-US"/>
      <w14:ligatures w14:val="none"/>
    </w:rPr>
  </w:style>
  <w:style w:type="paragraph" w:styleId="BodyTextIndent2">
    <w:name w:val="Body Text Indent 2"/>
    <w:basedOn w:val="Normal"/>
    <w:link w:val="BodyTextIndent2Char"/>
    <w:uiPriority w:val="99"/>
    <w:rsid w:val="00820AFD"/>
    <w:pPr>
      <w:spacing w:after="120" w:line="480" w:lineRule="auto"/>
      <w:ind w:left="283" w:firstLine="0"/>
    </w:pPr>
    <w:rPr>
      <w:rFonts w:eastAsia="Times New Roman" w:cs="Times New Roman"/>
      <w:color w:val="auto"/>
      <w:kern w:val="0"/>
      <w:szCs w:val="24"/>
      <w:lang w:eastAsia="en-US"/>
      <w14:ligatures w14:val="none"/>
    </w:rPr>
  </w:style>
  <w:style w:type="character" w:customStyle="1" w:styleId="BodyTextIndent2Char">
    <w:name w:val="Body Text Indent 2 Char"/>
    <w:basedOn w:val="DefaultParagraphFont"/>
    <w:link w:val="BodyTextIndent2"/>
    <w:uiPriority w:val="99"/>
    <w:rsid w:val="00820AFD"/>
    <w:rPr>
      <w:rFonts w:ascii="Calibri" w:eastAsia="Times New Roman" w:hAnsi="Calibri" w:cs="Times New Roman"/>
      <w:kern w:val="0"/>
      <w:sz w:val="20"/>
      <w:szCs w:val="24"/>
      <w:lang w:eastAsia="en-US"/>
      <w14:ligatures w14:val="none"/>
    </w:rPr>
  </w:style>
  <w:style w:type="paragraph" w:styleId="BalloonText">
    <w:name w:val="Balloon Text"/>
    <w:basedOn w:val="Normal"/>
    <w:link w:val="BalloonTextChar"/>
    <w:rsid w:val="00820AFD"/>
    <w:pPr>
      <w:spacing w:after="0" w:line="240" w:lineRule="auto"/>
      <w:ind w:left="0" w:firstLine="0"/>
    </w:pPr>
    <w:rPr>
      <w:rFonts w:ascii="Tahoma" w:eastAsia="Times New Roman" w:hAnsi="Tahoma" w:cs="Tahoma"/>
      <w:color w:val="auto"/>
      <w:kern w:val="0"/>
      <w:sz w:val="16"/>
      <w:szCs w:val="16"/>
      <w:lang w:eastAsia="en-US"/>
      <w14:ligatures w14:val="none"/>
    </w:rPr>
  </w:style>
  <w:style w:type="character" w:customStyle="1" w:styleId="BalloonTextChar">
    <w:name w:val="Balloon Text Char"/>
    <w:basedOn w:val="DefaultParagraphFont"/>
    <w:link w:val="BalloonText"/>
    <w:rsid w:val="00820AFD"/>
    <w:rPr>
      <w:rFonts w:ascii="Tahoma" w:eastAsia="Times New Roman" w:hAnsi="Tahoma" w:cs="Tahoma"/>
      <w:kern w:val="0"/>
      <w:sz w:val="16"/>
      <w:szCs w:val="16"/>
      <w:lang w:eastAsia="en-US"/>
      <w14:ligatures w14:val="none"/>
    </w:rPr>
  </w:style>
  <w:style w:type="paragraph" w:styleId="Footer">
    <w:name w:val="footer"/>
    <w:basedOn w:val="Normal"/>
    <w:link w:val="FooterChar"/>
    <w:uiPriority w:val="99"/>
    <w:rsid w:val="00820AFD"/>
    <w:pPr>
      <w:tabs>
        <w:tab w:val="center" w:pos="4320"/>
        <w:tab w:val="right" w:pos="8640"/>
      </w:tabs>
      <w:spacing w:after="0" w:line="240" w:lineRule="auto"/>
      <w:ind w:left="0" w:firstLine="0"/>
    </w:pPr>
    <w:rPr>
      <w:rFonts w:eastAsia="Times New Roman" w:cs="Times New Roman"/>
      <w:color w:val="auto"/>
      <w:kern w:val="0"/>
      <w:szCs w:val="24"/>
      <w:lang w:eastAsia="en-US"/>
      <w14:ligatures w14:val="none"/>
    </w:rPr>
  </w:style>
  <w:style w:type="character" w:customStyle="1" w:styleId="FooterChar">
    <w:name w:val="Footer Char"/>
    <w:basedOn w:val="DefaultParagraphFont"/>
    <w:link w:val="Footer"/>
    <w:uiPriority w:val="99"/>
    <w:rsid w:val="00820AFD"/>
    <w:rPr>
      <w:rFonts w:ascii="Calibri" w:eastAsia="Times New Roman" w:hAnsi="Calibri" w:cs="Times New Roman"/>
      <w:kern w:val="0"/>
      <w:sz w:val="20"/>
      <w:szCs w:val="24"/>
      <w:lang w:eastAsia="en-US"/>
      <w14:ligatures w14:val="none"/>
    </w:rPr>
  </w:style>
  <w:style w:type="paragraph" w:styleId="BodyTextIndent">
    <w:name w:val="Body Text Indent"/>
    <w:basedOn w:val="Normal"/>
    <w:link w:val="BodyTextIndentChar"/>
    <w:uiPriority w:val="99"/>
    <w:rsid w:val="00820AFD"/>
    <w:pPr>
      <w:spacing w:after="120" w:line="240" w:lineRule="auto"/>
      <w:ind w:left="283" w:firstLine="0"/>
    </w:pPr>
    <w:rPr>
      <w:rFonts w:eastAsia="Times New Roman" w:cs="Times New Roman"/>
      <w:color w:val="auto"/>
      <w:kern w:val="0"/>
      <w:szCs w:val="24"/>
      <w:lang w:eastAsia="en-US"/>
      <w14:ligatures w14:val="none"/>
    </w:rPr>
  </w:style>
  <w:style w:type="character" w:customStyle="1" w:styleId="BodyTextIndentChar">
    <w:name w:val="Body Text Indent Char"/>
    <w:basedOn w:val="DefaultParagraphFont"/>
    <w:link w:val="BodyTextIndent"/>
    <w:uiPriority w:val="99"/>
    <w:rsid w:val="00820AFD"/>
    <w:rPr>
      <w:rFonts w:ascii="Calibri" w:eastAsia="Times New Roman" w:hAnsi="Calibri" w:cs="Times New Roman"/>
      <w:kern w:val="0"/>
      <w:sz w:val="20"/>
      <w:szCs w:val="24"/>
      <w:lang w:eastAsia="en-US"/>
      <w14:ligatures w14:val="none"/>
    </w:rPr>
  </w:style>
  <w:style w:type="paragraph" w:styleId="Header">
    <w:name w:val="header"/>
    <w:basedOn w:val="Normal"/>
    <w:link w:val="HeaderChar"/>
    <w:rsid w:val="00820AFD"/>
    <w:pPr>
      <w:tabs>
        <w:tab w:val="center" w:pos="4153"/>
        <w:tab w:val="right" w:pos="8306"/>
      </w:tabs>
      <w:spacing w:after="0" w:line="240" w:lineRule="auto"/>
      <w:ind w:left="0" w:firstLine="0"/>
    </w:pPr>
    <w:rPr>
      <w:rFonts w:eastAsia="Times New Roman" w:cs="Times New Roman"/>
      <w:color w:val="auto"/>
      <w:kern w:val="0"/>
      <w:szCs w:val="24"/>
      <w:lang w:eastAsia="en-US"/>
      <w14:ligatures w14:val="none"/>
    </w:rPr>
  </w:style>
  <w:style w:type="character" w:customStyle="1" w:styleId="HeaderChar">
    <w:name w:val="Header Char"/>
    <w:basedOn w:val="DefaultParagraphFont"/>
    <w:link w:val="Header"/>
    <w:rsid w:val="00820AFD"/>
    <w:rPr>
      <w:rFonts w:ascii="Calibri" w:eastAsia="Times New Roman" w:hAnsi="Calibri" w:cs="Times New Roman"/>
      <w:kern w:val="0"/>
      <w:sz w:val="20"/>
      <w:szCs w:val="24"/>
      <w:lang w:eastAsia="en-US"/>
      <w14:ligatures w14:val="none"/>
    </w:rPr>
  </w:style>
  <w:style w:type="character" w:styleId="PageNumber">
    <w:name w:val="page number"/>
    <w:basedOn w:val="DefaultParagraphFont"/>
    <w:rsid w:val="00820AFD"/>
  </w:style>
  <w:style w:type="table" w:styleId="TableGrid0">
    <w:name w:val="Table Grid"/>
    <w:basedOn w:val="TableNormal"/>
    <w:uiPriority w:val="59"/>
    <w:rsid w:val="00820AF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uiPriority w:val="99"/>
    <w:rsid w:val="00820AFD"/>
  </w:style>
  <w:style w:type="character" w:customStyle="1" w:styleId="legextentrestriction7">
    <w:name w:val="legextentrestriction7"/>
    <w:uiPriority w:val="99"/>
    <w:rsid w:val="00820AFD"/>
    <w:rPr>
      <w:b/>
      <w:bCs/>
      <w:i w:val="0"/>
      <w:iCs w:val="0"/>
      <w:vanish/>
      <w:webHidden w:val="0"/>
      <w:color w:val="FFFFFF"/>
      <w:sz w:val="22"/>
      <w:szCs w:val="22"/>
      <w:shd w:val="clear" w:color="auto" w:fill="660066"/>
      <w:specVanish w:val="0"/>
    </w:rPr>
  </w:style>
  <w:style w:type="character" w:customStyle="1" w:styleId="legdslegrhslegp2text">
    <w:name w:val="legds legrhs legp2text"/>
    <w:basedOn w:val="DefaultParagraphFont"/>
    <w:uiPriority w:val="99"/>
    <w:rsid w:val="00820AFD"/>
  </w:style>
  <w:style w:type="character" w:styleId="Hyperlink">
    <w:name w:val="Hyperlink"/>
    <w:uiPriority w:val="99"/>
    <w:rsid w:val="00820AFD"/>
    <w:rPr>
      <w:rFonts w:cs="Times New Roman"/>
      <w:color w:val="0000FF"/>
      <w:u w:val="single"/>
    </w:rPr>
  </w:style>
  <w:style w:type="paragraph" w:styleId="BodyTextIndent3">
    <w:name w:val="Body Text Indent 3"/>
    <w:basedOn w:val="Normal"/>
    <w:link w:val="BodyTextIndent3Char"/>
    <w:uiPriority w:val="99"/>
    <w:rsid w:val="00820AFD"/>
    <w:pPr>
      <w:spacing w:after="120" w:line="240" w:lineRule="auto"/>
      <w:ind w:left="283" w:firstLine="0"/>
    </w:pPr>
    <w:rPr>
      <w:rFonts w:eastAsia="Times New Roman" w:cs="Times New Roman"/>
      <w:color w:val="auto"/>
      <w:kern w:val="0"/>
      <w:sz w:val="16"/>
      <w:szCs w:val="16"/>
      <w:lang w:eastAsia="en-US"/>
      <w14:ligatures w14:val="none"/>
    </w:rPr>
  </w:style>
  <w:style w:type="character" w:customStyle="1" w:styleId="BodyTextIndent3Char">
    <w:name w:val="Body Text Indent 3 Char"/>
    <w:basedOn w:val="DefaultParagraphFont"/>
    <w:link w:val="BodyTextIndent3"/>
    <w:uiPriority w:val="99"/>
    <w:rsid w:val="00820AFD"/>
    <w:rPr>
      <w:rFonts w:ascii="Calibri" w:eastAsia="Times New Roman" w:hAnsi="Calibri" w:cs="Times New Roman"/>
      <w:kern w:val="0"/>
      <w:sz w:val="16"/>
      <w:szCs w:val="16"/>
      <w:lang w:eastAsia="en-US"/>
      <w14:ligatures w14:val="none"/>
    </w:rPr>
  </w:style>
  <w:style w:type="paragraph" w:customStyle="1" w:styleId="amariatans">
    <w:name w:val="amariatans"/>
    <w:basedOn w:val="Normal"/>
    <w:uiPriority w:val="99"/>
    <w:rsid w:val="00820AFD"/>
    <w:pPr>
      <w:tabs>
        <w:tab w:val="left" w:pos="4253"/>
        <w:tab w:val="decimal" w:pos="9639"/>
      </w:tabs>
      <w:overflowPunct w:val="0"/>
      <w:autoSpaceDE w:val="0"/>
      <w:autoSpaceDN w:val="0"/>
      <w:adjustRightInd w:val="0"/>
      <w:spacing w:after="0" w:line="240" w:lineRule="auto"/>
      <w:ind w:left="720" w:firstLine="0"/>
      <w:jc w:val="both"/>
      <w:textAlignment w:val="baseline"/>
    </w:pPr>
    <w:rPr>
      <w:rFonts w:eastAsia="Times New Roman" w:cs="Times New Roman"/>
      <w:color w:val="auto"/>
      <w:kern w:val="0"/>
      <w:szCs w:val="20"/>
      <w:lang w:val="en-US" w:eastAsia="en-US"/>
      <w14:ligatures w14:val="none"/>
    </w:rPr>
  </w:style>
  <w:style w:type="paragraph" w:customStyle="1" w:styleId="Default">
    <w:name w:val="Default"/>
    <w:rsid w:val="00820AFD"/>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NoList1">
    <w:name w:val="No List1"/>
    <w:next w:val="NoList"/>
    <w:uiPriority w:val="99"/>
    <w:semiHidden/>
    <w:unhideWhenUsed/>
    <w:rsid w:val="00820AFD"/>
  </w:style>
  <w:style w:type="paragraph" w:styleId="NormalIndent">
    <w:name w:val="Normal Indent"/>
    <w:basedOn w:val="Normal"/>
    <w:uiPriority w:val="99"/>
    <w:rsid w:val="00820AFD"/>
    <w:pPr>
      <w:overflowPunct w:val="0"/>
      <w:autoSpaceDE w:val="0"/>
      <w:autoSpaceDN w:val="0"/>
      <w:adjustRightInd w:val="0"/>
      <w:spacing w:after="0" w:line="240" w:lineRule="auto"/>
      <w:ind w:left="720" w:firstLine="0"/>
      <w:textAlignment w:val="baseline"/>
    </w:pPr>
    <w:rPr>
      <w:rFonts w:eastAsia="Times New Roman" w:cs="Times New Roman"/>
      <w:color w:val="auto"/>
      <w:kern w:val="0"/>
      <w:szCs w:val="20"/>
      <w:lang w:eastAsia="en-US"/>
      <w14:ligatures w14:val="none"/>
    </w:rPr>
  </w:style>
  <w:style w:type="paragraph" w:styleId="BodyText2">
    <w:name w:val="Body Text 2"/>
    <w:basedOn w:val="Normal"/>
    <w:link w:val="BodyText2Char"/>
    <w:uiPriority w:val="99"/>
    <w:rsid w:val="00820AFD"/>
    <w:pPr>
      <w:overflowPunct w:val="0"/>
      <w:autoSpaceDE w:val="0"/>
      <w:autoSpaceDN w:val="0"/>
      <w:adjustRightInd w:val="0"/>
      <w:spacing w:after="0" w:line="240" w:lineRule="auto"/>
      <w:ind w:left="720" w:firstLine="0"/>
      <w:jc w:val="both"/>
      <w:textAlignment w:val="baseline"/>
    </w:pPr>
    <w:rPr>
      <w:rFonts w:eastAsia="Times New Roman" w:cs="Times New Roman"/>
      <w:i/>
      <w:color w:val="auto"/>
      <w:kern w:val="0"/>
      <w:szCs w:val="20"/>
      <w:lang w:eastAsia="en-US"/>
      <w14:ligatures w14:val="none"/>
    </w:rPr>
  </w:style>
  <w:style w:type="character" w:customStyle="1" w:styleId="BodyText2Char">
    <w:name w:val="Body Text 2 Char"/>
    <w:basedOn w:val="DefaultParagraphFont"/>
    <w:link w:val="BodyText2"/>
    <w:uiPriority w:val="99"/>
    <w:rsid w:val="00820AFD"/>
    <w:rPr>
      <w:rFonts w:ascii="Calibri" w:eastAsia="Times New Roman" w:hAnsi="Calibri" w:cs="Times New Roman"/>
      <w:i/>
      <w:kern w:val="0"/>
      <w:sz w:val="20"/>
      <w:szCs w:val="20"/>
      <w:lang w:eastAsia="en-US"/>
      <w14:ligatures w14:val="none"/>
    </w:rPr>
  </w:style>
  <w:style w:type="paragraph" w:styleId="EndnoteText">
    <w:name w:val="endnote text"/>
    <w:basedOn w:val="Normal"/>
    <w:link w:val="EndnoteTextChar"/>
    <w:rsid w:val="00820AFD"/>
    <w:pPr>
      <w:overflowPunct w:val="0"/>
      <w:autoSpaceDE w:val="0"/>
      <w:autoSpaceDN w:val="0"/>
      <w:adjustRightInd w:val="0"/>
      <w:spacing w:after="0" w:line="240" w:lineRule="auto"/>
      <w:ind w:left="0" w:firstLine="0"/>
      <w:textAlignment w:val="baseline"/>
    </w:pPr>
    <w:rPr>
      <w:rFonts w:eastAsia="Times New Roman" w:cs="Times New Roman"/>
      <w:color w:val="auto"/>
      <w:kern w:val="0"/>
      <w:szCs w:val="20"/>
      <w:lang w:eastAsia="en-US"/>
      <w14:ligatures w14:val="none"/>
    </w:rPr>
  </w:style>
  <w:style w:type="character" w:customStyle="1" w:styleId="EndnoteTextChar">
    <w:name w:val="Endnote Text Char"/>
    <w:basedOn w:val="DefaultParagraphFont"/>
    <w:link w:val="EndnoteText"/>
    <w:rsid w:val="00820AFD"/>
    <w:rPr>
      <w:rFonts w:ascii="Calibri" w:eastAsia="Times New Roman" w:hAnsi="Calibri" w:cs="Times New Roman"/>
      <w:kern w:val="0"/>
      <w:sz w:val="20"/>
      <w:szCs w:val="20"/>
      <w:lang w:eastAsia="en-US"/>
      <w14:ligatures w14:val="none"/>
    </w:rPr>
  </w:style>
  <w:style w:type="paragraph" w:styleId="BodyText3">
    <w:name w:val="Body Text 3"/>
    <w:basedOn w:val="Normal"/>
    <w:link w:val="BodyText3Char"/>
    <w:uiPriority w:val="99"/>
    <w:rsid w:val="00820AFD"/>
    <w:pPr>
      <w:overflowPunct w:val="0"/>
      <w:autoSpaceDE w:val="0"/>
      <w:autoSpaceDN w:val="0"/>
      <w:adjustRightInd w:val="0"/>
      <w:spacing w:after="0" w:line="240" w:lineRule="auto"/>
      <w:ind w:left="0" w:firstLine="0"/>
      <w:jc w:val="both"/>
      <w:textAlignment w:val="baseline"/>
    </w:pPr>
    <w:rPr>
      <w:rFonts w:eastAsia="Times New Roman" w:cs="Times New Roman"/>
      <w:bCs/>
      <w:color w:val="auto"/>
      <w:kern w:val="0"/>
      <w:szCs w:val="20"/>
      <w:lang w:eastAsia="en-US"/>
      <w14:ligatures w14:val="none"/>
    </w:rPr>
  </w:style>
  <w:style w:type="character" w:customStyle="1" w:styleId="BodyText3Char">
    <w:name w:val="Body Text 3 Char"/>
    <w:basedOn w:val="DefaultParagraphFont"/>
    <w:link w:val="BodyText3"/>
    <w:uiPriority w:val="99"/>
    <w:rsid w:val="00820AFD"/>
    <w:rPr>
      <w:rFonts w:ascii="Calibri" w:eastAsia="Times New Roman" w:hAnsi="Calibri" w:cs="Times New Roman"/>
      <w:bCs/>
      <w:kern w:val="0"/>
      <w:sz w:val="20"/>
      <w:szCs w:val="20"/>
      <w:lang w:eastAsia="en-US"/>
      <w14:ligatures w14:val="none"/>
    </w:rPr>
  </w:style>
  <w:style w:type="paragraph" w:styleId="DocumentMap">
    <w:name w:val="Document Map"/>
    <w:basedOn w:val="Normal"/>
    <w:link w:val="DocumentMapChar"/>
    <w:uiPriority w:val="99"/>
    <w:rsid w:val="00820AFD"/>
    <w:pPr>
      <w:shd w:val="clear" w:color="auto" w:fill="000080"/>
      <w:overflowPunct w:val="0"/>
      <w:autoSpaceDE w:val="0"/>
      <w:autoSpaceDN w:val="0"/>
      <w:adjustRightInd w:val="0"/>
      <w:spacing w:after="0" w:line="240" w:lineRule="auto"/>
      <w:ind w:left="0" w:firstLine="0"/>
      <w:textAlignment w:val="baseline"/>
    </w:pPr>
    <w:rPr>
      <w:rFonts w:ascii="Tahoma" w:eastAsia="Times New Roman" w:hAnsi="Tahoma" w:cs="Tahoma"/>
      <w:color w:val="auto"/>
      <w:kern w:val="0"/>
      <w:szCs w:val="20"/>
      <w:lang w:eastAsia="en-US"/>
      <w14:ligatures w14:val="none"/>
    </w:rPr>
  </w:style>
  <w:style w:type="character" w:customStyle="1" w:styleId="DocumentMapChar">
    <w:name w:val="Document Map Char"/>
    <w:basedOn w:val="DefaultParagraphFont"/>
    <w:link w:val="DocumentMap"/>
    <w:uiPriority w:val="99"/>
    <w:rsid w:val="00820AFD"/>
    <w:rPr>
      <w:rFonts w:ascii="Tahoma" w:eastAsia="Times New Roman" w:hAnsi="Tahoma" w:cs="Tahoma"/>
      <w:kern w:val="0"/>
      <w:sz w:val="20"/>
      <w:szCs w:val="20"/>
      <w:shd w:val="clear" w:color="auto" w:fill="000080"/>
      <w:lang w:eastAsia="en-US"/>
      <w14:ligatures w14:val="none"/>
    </w:rPr>
  </w:style>
  <w:style w:type="paragraph" w:styleId="HTMLPreformatted">
    <w:name w:val="HTML Preformatted"/>
    <w:basedOn w:val="Normal"/>
    <w:link w:val="HTMLPreformattedChar"/>
    <w:uiPriority w:val="99"/>
    <w:rsid w:val="0082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Times New Roman"/>
      <w:color w:val="auto"/>
      <w:kern w:val="0"/>
      <w:szCs w:val="20"/>
      <w:lang w:eastAsia="en-US"/>
      <w14:ligatures w14:val="none"/>
    </w:rPr>
  </w:style>
  <w:style w:type="character" w:customStyle="1" w:styleId="HTMLPreformattedChar">
    <w:name w:val="HTML Preformatted Char"/>
    <w:basedOn w:val="DefaultParagraphFont"/>
    <w:link w:val="HTMLPreformatted"/>
    <w:uiPriority w:val="99"/>
    <w:rsid w:val="00820AFD"/>
    <w:rPr>
      <w:rFonts w:ascii="Courier New" w:eastAsia="Times New Roman" w:hAnsi="Courier New" w:cs="Times New Roman"/>
      <w:kern w:val="0"/>
      <w:sz w:val="20"/>
      <w:szCs w:val="20"/>
      <w:lang w:eastAsia="en-US"/>
      <w14:ligatures w14:val="none"/>
    </w:rPr>
  </w:style>
  <w:style w:type="table" w:customStyle="1" w:styleId="TableGrid1">
    <w:name w:val="Table Grid1"/>
    <w:basedOn w:val="TableNormal"/>
    <w:next w:val="TableGrid0"/>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20AFD"/>
    <w:pPr>
      <w:spacing w:after="0" w:line="240" w:lineRule="auto"/>
      <w:ind w:left="-426" w:hanging="426"/>
      <w:jc w:val="center"/>
    </w:pPr>
    <w:rPr>
      <w:rFonts w:ascii="Tahoma" w:eastAsia="Times New Roman" w:hAnsi="Tahoma" w:cs="Tahoma"/>
      <w:b/>
      <w:bCs/>
      <w:color w:val="auto"/>
      <w:kern w:val="0"/>
      <w:szCs w:val="24"/>
      <w:u w:val="single"/>
      <w:lang w:eastAsia="en-US"/>
      <w14:ligatures w14:val="none"/>
    </w:rPr>
  </w:style>
  <w:style w:type="character" w:customStyle="1" w:styleId="TitleChar">
    <w:name w:val="Title Char"/>
    <w:basedOn w:val="DefaultParagraphFont"/>
    <w:link w:val="Title"/>
    <w:uiPriority w:val="99"/>
    <w:rsid w:val="00820AFD"/>
    <w:rPr>
      <w:rFonts w:ascii="Tahoma" w:eastAsia="Times New Roman" w:hAnsi="Tahoma" w:cs="Tahoma"/>
      <w:b/>
      <w:bCs/>
      <w:kern w:val="0"/>
      <w:sz w:val="20"/>
      <w:szCs w:val="24"/>
      <w:u w:val="single"/>
      <w:lang w:eastAsia="en-US"/>
      <w14:ligatures w14:val="none"/>
    </w:rPr>
  </w:style>
  <w:style w:type="character" w:customStyle="1" w:styleId="apple-style-span">
    <w:name w:val="apple-style-span"/>
    <w:uiPriority w:val="99"/>
    <w:rsid w:val="00820AFD"/>
    <w:rPr>
      <w:rFonts w:cs="Times New Roman"/>
    </w:rPr>
  </w:style>
  <w:style w:type="character" w:customStyle="1" w:styleId="apple-converted-space">
    <w:name w:val="apple-converted-space"/>
    <w:uiPriority w:val="99"/>
    <w:rsid w:val="00820AFD"/>
    <w:rPr>
      <w:rFonts w:cs="Times New Roman"/>
    </w:rPr>
  </w:style>
  <w:style w:type="paragraph" w:customStyle="1" w:styleId="ecxmsonormal">
    <w:name w:val="ecxmsonormal"/>
    <w:basedOn w:val="Normal"/>
    <w:uiPriority w:val="99"/>
    <w:rsid w:val="00820AFD"/>
    <w:pPr>
      <w:spacing w:after="324" w:line="240" w:lineRule="auto"/>
      <w:ind w:left="0" w:firstLine="0"/>
    </w:pPr>
    <w:rPr>
      <w:rFonts w:eastAsia="Times New Roman" w:cs="Times New Roman"/>
      <w:color w:val="auto"/>
      <w:kern w:val="0"/>
      <w:szCs w:val="24"/>
      <w14:ligatures w14:val="none"/>
    </w:rPr>
  </w:style>
  <w:style w:type="character" w:customStyle="1" w:styleId="ft">
    <w:name w:val="ft"/>
    <w:uiPriority w:val="99"/>
    <w:rsid w:val="00820AFD"/>
    <w:rPr>
      <w:rFonts w:cs="Times New Roman"/>
    </w:rPr>
  </w:style>
  <w:style w:type="paragraph" w:styleId="NoSpacing">
    <w:name w:val="No Spacing"/>
    <w:link w:val="NoSpacingChar"/>
    <w:uiPriority w:val="1"/>
    <w:qFormat/>
    <w:rsid w:val="00820AFD"/>
    <w:pPr>
      <w:spacing w:after="0" w:line="240" w:lineRule="auto"/>
    </w:pPr>
    <w:rPr>
      <w:rFonts w:ascii="Calibri" w:eastAsia="Times New Roman" w:hAnsi="Calibri" w:cs="Times New Roman"/>
      <w:kern w:val="0"/>
      <w:lang w:eastAsia="en-US"/>
      <w14:ligatures w14:val="none"/>
    </w:rPr>
  </w:style>
  <w:style w:type="character" w:customStyle="1" w:styleId="legdslegp1grouptitlefirst">
    <w:name w:val="legds legp1grouptitlefirst"/>
    <w:uiPriority w:val="99"/>
    <w:rsid w:val="00820AFD"/>
    <w:rPr>
      <w:rFonts w:cs="Times New Roman"/>
    </w:rPr>
  </w:style>
  <w:style w:type="character" w:customStyle="1" w:styleId="legdsleglhslegp2no">
    <w:name w:val="legds leglhs legp2no"/>
    <w:uiPriority w:val="99"/>
    <w:rsid w:val="00820AFD"/>
    <w:rPr>
      <w:rFonts w:cs="Times New Roman"/>
    </w:rPr>
  </w:style>
  <w:style w:type="character" w:customStyle="1" w:styleId="legaddition5">
    <w:name w:val="legaddition5"/>
    <w:uiPriority w:val="99"/>
    <w:rsid w:val="00820AFD"/>
    <w:rPr>
      <w:rFonts w:cs="Times New Roman"/>
    </w:rPr>
  </w:style>
  <w:style w:type="paragraph" w:customStyle="1" w:styleId="Head1">
    <w:name w:val="Head 1"/>
    <w:basedOn w:val="Normal"/>
    <w:link w:val="Head1Char"/>
    <w:rsid w:val="00820AFD"/>
    <w:pPr>
      <w:widowControl w:val="0"/>
      <w:numPr>
        <w:numId w:val="5"/>
      </w:numPr>
      <w:suppressAutoHyphens/>
      <w:autoSpaceDE w:val="0"/>
      <w:autoSpaceDN w:val="0"/>
      <w:adjustRightInd w:val="0"/>
      <w:spacing w:after="0" w:line="288" w:lineRule="auto"/>
      <w:textAlignment w:val="center"/>
    </w:pPr>
    <w:rPr>
      <w:rFonts w:ascii="Arial" w:eastAsia="Times New Roman" w:hAnsi="Arial" w:cs="Times New Roman"/>
      <w:b/>
      <w:kern w:val="0"/>
      <w:sz w:val="40"/>
      <w:szCs w:val="20"/>
      <w:lang w:eastAsia="en-US"/>
      <w14:ligatures w14:val="none"/>
    </w:rPr>
  </w:style>
  <w:style w:type="character" w:customStyle="1" w:styleId="Head1Char">
    <w:name w:val="Head 1 Char"/>
    <w:link w:val="Head1"/>
    <w:locked/>
    <w:rsid w:val="00820AFD"/>
    <w:rPr>
      <w:rFonts w:ascii="Arial" w:eastAsia="Times New Roman" w:hAnsi="Arial" w:cs="Times New Roman"/>
      <w:b/>
      <w:color w:val="000000"/>
      <w:kern w:val="0"/>
      <w:sz w:val="40"/>
      <w:szCs w:val="20"/>
      <w:lang w:eastAsia="en-US"/>
      <w14:ligatures w14:val="none"/>
    </w:rPr>
  </w:style>
  <w:style w:type="numbering" w:customStyle="1" w:styleId="NoList2">
    <w:name w:val="No List2"/>
    <w:next w:val="NoList"/>
    <w:uiPriority w:val="99"/>
    <w:semiHidden/>
    <w:unhideWhenUsed/>
    <w:rsid w:val="00820AFD"/>
  </w:style>
  <w:style w:type="table" w:customStyle="1" w:styleId="TableGrid2">
    <w:name w:val="Table Grid2"/>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20AFD"/>
  </w:style>
  <w:style w:type="character" w:customStyle="1" w:styleId="FollowedHyperlink1">
    <w:name w:val="FollowedHyperlink1"/>
    <w:uiPriority w:val="99"/>
    <w:semiHidden/>
    <w:unhideWhenUsed/>
    <w:rsid w:val="00820AFD"/>
    <w:rPr>
      <w:color w:val="800080"/>
      <w:u w:val="single"/>
    </w:rPr>
  </w:style>
  <w:style w:type="character" w:styleId="SubtleEmphasis">
    <w:name w:val="Subtle Emphasis"/>
    <w:uiPriority w:val="99"/>
    <w:qFormat/>
    <w:rsid w:val="00820AFD"/>
    <w:rPr>
      <w:i/>
      <w:iCs/>
      <w:color w:val="808080"/>
    </w:rPr>
  </w:style>
  <w:style w:type="table" w:customStyle="1" w:styleId="TableGrid3">
    <w:name w:val="Table Grid3"/>
    <w:basedOn w:val="TableNormal"/>
    <w:next w:val="TableGrid0"/>
    <w:uiPriority w:val="99"/>
    <w:rsid w:val="00820AFD"/>
    <w:pPr>
      <w:overflowPunct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20AFD"/>
    <w:rPr>
      <w:color w:val="800080"/>
      <w:u w:val="single"/>
    </w:rPr>
  </w:style>
  <w:style w:type="numbering" w:customStyle="1" w:styleId="NoList4">
    <w:name w:val="No List4"/>
    <w:next w:val="NoList"/>
    <w:uiPriority w:val="99"/>
    <w:semiHidden/>
    <w:unhideWhenUsed/>
    <w:rsid w:val="00820AFD"/>
  </w:style>
  <w:style w:type="table" w:customStyle="1" w:styleId="TableGrid4">
    <w:name w:val="Table Grid4"/>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20AFD"/>
  </w:style>
  <w:style w:type="table" w:customStyle="1" w:styleId="TableGrid5">
    <w:name w:val="Table Grid5"/>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20AFD"/>
  </w:style>
  <w:style w:type="table" w:customStyle="1" w:styleId="TableGrid6">
    <w:name w:val="Table Grid6"/>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uiPriority w:val="99"/>
    <w:rsid w:val="00820AFD"/>
  </w:style>
  <w:style w:type="character" w:customStyle="1" w:styleId="divider1">
    <w:name w:val="divider1"/>
    <w:uiPriority w:val="99"/>
    <w:rsid w:val="00820AFD"/>
  </w:style>
  <w:style w:type="character" w:customStyle="1" w:styleId="description">
    <w:name w:val="description"/>
    <w:uiPriority w:val="99"/>
    <w:rsid w:val="00820AFD"/>
  </w:style>
  <w:style w:type="table" w:customStyle="1" w:styleId="TableGrid7">
    <w:name w:val="Table Grid7"/>
    <w:basedOn w:val="TableNormal"/>
    <w:next w:val="TableGrid0"/>
    <w:uiPriority w:val="59"/>
    <w:rsid w:val="00820AFD"/>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20AFD"/>
  </w:style>
  <w:style w:type="table" w:customStyle="1" w:styleId="TableGrid8">
    <w:name w:val="Table Grid8"/>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AFD"/>
  </w:style>
  <w:style w:type="table" w:customStyle="1" w:styleId="TableGrid9">
    <w:name w:val="Table Grid9"/>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AFD"/>
  </w:style>
  <w:style w:type="table" w:customStyle="1" w:styleId="TableGrid10">
    <w:name w:val="Table Grid10"/>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820AFD"/>
  </w:style>
  <w:style w:type="character" w:customStyle="1" w:styleId="address">
    <w:name w:val="address"/>
    <w:uiPriority w:val="99"/>
    <w:rsid w:val="00820AFD"/>
  </w:style>
  <w:style w:type="paragraph" w:styleId="FootnoteText">
    <w:name w:val="footnote text"/>
    <w:basedOn w:val="Normal"/>
    <w:link w:val="FootnoteTextChar"/>
    <w:semiHidden/>
    <w:unhideWhenUsed/>
    <w:rsid w:val="00820AFD"/>
    <w:pPr>
      <w:spacing w:after="0" w:line="240" w:lineRule="auto"/>
      <w:ind w:left="0" w:firstLine="0"/>
    </w:pPr>
    <w:rPr>
      <w:rFonts w:ascii="Tahoma" w:eastAsia="Times New Roman" w:hAnsi="Tahoma" w:cs="Times New Roman"/>
      <w:bCs/>
      <w:color w:val="auto"/>
      <w:kern w:val="0"/>
      <w:szCs w:val="20"/>
      <w:lang w:eastAsia="en-US"/>
      <w14:ligatures w14:val="none"/>
    </w:rPr>
  </w:style>
  <w:style w:type="character" w:customStyle="1" w:styleId="FootnoteTextChar">
    <w:name w:val="Footnote Text Char"/>
    <w:basedOn w:val="DefaultParagraphFont"/>
    <w:link w:val="FootnoteText"/>
    <w:semiHidden/>
    <w:rsid w:val="00820AFD"/>
    <w:rPr>
      <w:rFonts w:ascii="Tahoma" w:eastAsia="Times New Roman" w:hAnsi="Tahoma" w:cs="Times New Roman"/>
      <w:bCs/>
      <w:kern w:val="0"/>
      <w:sz w:val="20"/>
      <w:szCs w:val="20"/>
      <w:lang w:eastAsia="en-US"/>
      <w14:ligatures w14:val="none"/>
    </w:rPr>
  </w:style>
  <w:style w:type="character" w:styleId="FootnoteReference">
    <w:name w:val="footnote reference"/>
    <w:basedOn w:val="DefaultParagraphFont"/>
    <w:semiHidden/>
    <w:unhideWhenUsed/>
    <w:rsid w:val="00820AFD"/>
    <w:rPr>
      <w:vertAlign w:val="superscript"/>
    </w:rPr>
  </w:style>
  <w:style w:type="paragraph" w:styleId="TOC2">
    <w:name w:val="toc 2"/>
    <w:basedOn w:val="Normal"/>
    <w:next w:val="Normal"/>
    <w:autoRedefine/>
    <w:uiPriority w:val="39"/>
    <w:unhideWhenUsed/>
    <w:qFormat/>
    <w:rsid w:val="00820AFD"/>
    <w:pPr>
      <w:spacing w:after="100" w:line="276" w:lineRule="auto"/>
      <w:ind w:left="220" w:firstLine="0"/>
    </w:pPr>
    <w:rPr>
      <w:rFonts w:asciiTheme="minorHAnsi" w:eastAsiaTheme="minorHAnsi" w:hAnsiTheme="minorHAnsi" w:cstheme="minorBidi"/>
      <w:color w:val="auto"/>
      <w:kern w:val="0"/>
      <w:sz w:val="22"/>
      <w:lang w:eastAsia="en-US"/>
      <w14:ligatures w14:val="none"/>
    </w:rPr>
  </w:style>
  <w:style w:type="paragraph" w:styleId="TOC1">
    <w:name w:val="toc 1"/>
    <w:basedOn w:val="Normal"/>
    <w:next w:val="Normal"/>
    <w:autoRedefine/>
    <w:uiPriority w:val="39"/>
    <w:unhideWhenUsed/>
    <w:qFormat/>
    <w:rsid w:val="00820AFD"/>
    <w:pPr>
      <w:spacing w:after="100" w:line="276" w:lineRule="auto"/>
      <w:ind w:left="0" w:firstLine="0"/>
    </w:pPr>
    <w:rPr>
      <w:rFonts w:ascii="Arial" w:eastAsiaTheme="minorHAnsi" w:hAnsi="Arial" w:cstheme="minorBidi"/>
      <w:color w:val="auto"/>
      <w:kern w:val="0"/>
      <w:sz w:val="22"/>
      <w:lang w:eastAsia="en-US"/>
      <w14:ligatures w14:val="none"/>
    </w:rPr>
  </w:style>
  <w:style w:type="paragraph" w:customStyle="1" w:styleId="BasicParagraph">
    <w:name w:val="[Basic Paragraph]"/>
    <w:basedOn w:val="Normal"/>
    <w:rsid w:val="00820AFD"/>
    <w:pPr>
      <w:widowControl w:val="0"/>
      <w:autoSpaceDE w:val="0"/>
      <w:autoSpaceDN w:val="0"/>
      <w:adjustRightInd w:val="0"/>
      <w:spacing w:after="0" w:line="288" w:lineRule="auto"/>
      <w:ind w:left="0" w:firstLine="0"/>
      <w:textAlignment w:val="center"/>
    </w:pPr>
    <w:rPr>
      <w:rFonts w:ascii="Times-Roman" w:eastAsia="Times New Roman" w:hAnsi="Times-Roman" w:cs="Times-Roman"/>
      <w:kern w:val="0"/>
      <w:szCs w:val="24"/>
      <w:lang w:eastAsia="en-US" w:bidi="en-US"/>
      <w14:ligatures w14:val="none"/>
    </w:rPr>
  </w:style>
  <w:style w:type="paragraph" w:customStyle="1" w:styleId="MAINHEADER">
    <w:name w:val="MAIN HEADER"/>
    <w:basedOn w:val="Normal"/>
    <w:rsid w:val="00820AFD"/>
    <w:pPr>
      <w:widowControl w:val="0"/>
      <w:autoSpaceDE w:val="0"/>
      <w:autoSpaceDN w:val="0"/>
      <w:adjustRightInd w:val="0"/>
      <w:spacing w:after="0" w:line="288" w:lineRule="auto"/>
      <w:ind w:left="0" w:firstLine="0"/>
      <w:textAlignment w:val="center"/>
    </w:pPr>
    <w:rPr>
      <w:rFonts w:ascii="AGaramondPro-Bold" w:eastAsia="Times New Roman" w:hAnsi="AGaramondPro-Bold" w:cs="AGaramondPro-Bold"/>
      <w:b/>
      <w:bCs/>
      <w:kern w:val="0"/>
      <w:sz w:val="100"/>
      <w:szCs w:val="100"/>
      <w:lang w:eastAsia="en-US" w:bidi="en-US"/>
      <w14:ligatures w14:val="none"/>
    </w:rPr>
  </w:style>
  <w:style w:type="character" w:styleId="Emphasis">
    <w:name w:val="Emphasis"/>
    <w:uiPriority w:val="20"/>
    <w:qFormat/>
    <w:rsid w:val="00820AFD"/>
    <w:rPr>
      <w:i/>
      <w:iCs/>
    </w:rPr>
  </w:style>
  <w:style w:type="character" w:styleId="EndnoteReference">
    <w:name w:val="endnote reference"/>
    <w:semiHidden/>
    <w:unhideWhenUsed/>
    <w:rsid w:val="00820AFD"/>
    <w:rPr>
      <w:vertAlign w:val="superscript"/>
    </w:rPr>
  </w:style>
  <w:style w:type="paragraph" w:customStyle="1" w:styleId="c3">
    <w:name w:val="c3"/>
    <w:basedOn w:val="Normal"/>
    <w:rsid w:val="00820AFD"/>
    <w:pPr>
      <w:spacing w:after="0" w:line="240" w:lineRule="auto"/>
      <w:ind w:left="0" w:firstLine="0"/>
      <w:jc w:val="center"/>
    </w:pPr>
    <w:rPr>
      <w:rFonts w:eastAsia="Times New Roman" w:cs="Times New Roman"/>
      <w:color w:val="auto"/>
      <w:kern w:val="0"/>
      <w:szCs w:val="24"/>
      <w14:ligatures w14:val="none"/>
    </w:rPr>
  </w:style>
  <w:style w:type="paragraph" w:customStyle="1" w:styleId="c13">
    <w:name w:val="c13"/>
    <w:basedOn w:val="Normal"/>
    <w:rsid w:val="00820AFD"/>
    <w:pPr>
      <w:spacing w:after="0" w:line="240" w:lineRule="auto"/>
      <w:ind w:left="960" w:hanging="960"/>
    </w:pPr>
    <w:rPr>
      <w:rFonts w:eastAsia="Times New Roman" w:cs="Times New Roman"/>
      <w:color w:val="auto"/>
      <w:kern w:val="0"/>
      <w:szCs w:val="24"/>
      <w14:ligatures w14:val="none"/>
    </w:rPr>
  </w:style>
  <w:style w:type="character" w:customStyle="1" w:styleId="c141">
    <w:name w:val="c141"/>
    <w:rsid w:val="00820AF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0AF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0AFD"/>
    <w:rPr>
      <w:b/>
      <w:bCs/>
    </w:rPr>
  </w:style>
  <w:style w:type="paragraph" w:customStyle="1" w:styleId="text1">
    <w:name w:val="text1"/>
    <w:basedOn w:val="Normal"/>
    <w:rsid w:val="00820AFD"/>
    <w:pPr>
      <w:spacing w:before="100" w:beforeAutospacing="1" w:after="100" w:afterAutospacing="1" w:line="360" w:lineRule="auto"/>
      <w:ind w:left="0" w:firstLine="0"/>
    </w:pPr>
    <w:rPr>
      <w:rFonts w:eastAsia="Times New Roman" w:cs="Times New Roman"/>
      <w:color w:val="auto"/>
      <w:kern w:val="0"/>
      <w:szCs w:val="24"/>
      <w14:ligatures w14:val="none"/>
    </w:rPr>
  </w:style>
  <w:style w:type="paragraph" w:styleId="TOCHeading">
    <w:name w:val="TOC Heading"/>
    <w:basedOn w:val="Heading1"/>
    <w:next w:val="Normal"/>
    <w:uiPriority w:val="39"/>
    <w:unhideWhenUsed/>
    <w:qFormat/>
    <w:rsid w:val="00820AFD"/>
    <w:pPr>
      <w:spacing w:before="480" w:after="0" w:line="276" w:lineRule="auto"/>
      <w:ind w:left="0" w:firstLine="0"/>
      <w:outlineLvl w:val="9"/>
    </w:pPr>
    <w:rPr>
      <w:rFonts w:asciiTheme="majorHAnsi" w:eastAsia="Times New Roman" w:hAnsiTheme="majorHAnsi" w:cs="Times New Roman"/>
      <w:b w:val="0"/>
      <w:bCs/>
      <w:color w:val="365F91"/>
      <w:kern w:val="0"/>
      <w:sz w:val="28"/>
      <w:szCs w:val="28"/>
      <w:lang w:val="en-US" w:eastAsia="ja-JP"/>
      <w14:ligatures w14:val="none"/>
    </w:rPr>
  </w:style>
  <w:style w:type="paragraph" w:styleId="Revision">
    <w:name w:val="Revision"/>
    <w:hidden/>
    <w:uiPriority w:val="99"/>
    <w:semiHidden/>
    <w:rsid w:val="00820AFD"/>
    <w:pPr>
      <w:spacing w:after="0" w:line="240" w:lineRule="auto"/>
    </w:pPr>
    <w:rPr>
      <w:rFonts w:ascii="Times New Roman" w:eastAsia="Times New Roman" w:hAnsi="Times New Roman" w:cs="Times New Roman"/>
      <w:kern w:val="0"/>
      <w:sz w:val="24"/>
      <w:szCs w:val="20"/>
      <w:lang w:eastAsia="en-US"/>
      <w14:ligatures w14:val="none"/>
    </w:rPr>
  </w:style>
  <w:style w:type="paragraph" w:styleId="TOC3">
    <w:name w:val="toc 3"/>
    <w:basedOn w:val="Normal"/>
    <w:next w:val="Normal"/>
    <w:autoRedefine/>
    <w:uiPriority w:val="39"/>
    <w:semiHidden/>
    <w:unhideWhenUsed/>
    <w:qFormat/>
    <w:rsid w:val="00820AFD"/>
    <w:pPr>
      <w:spacing w:after="100" w:line="276" w:lineRule="auto"/>
      <w:ind w:left="440" w:firstLine="0"/>
    </w:pPr>
    <w:rPr>
      <w:rFonts w:eastAsia="Times New Roman" w:cs="Times New Roman"/>
      <w:color w:val="auto"/>
      <w:kern w:val="0"/>
      <w:sz w:val="22"/>
      <w:lang w:val="en-US" w:eastAsia="ja-JP"/>
      <w14:ligatures w14:val="none"/>
    </w:rPr>
  </w:style>
  <w:style w:type="paragraph" w:customStyle="1" w:styleId="NoParagraphStyle">
    <w:name w:val="[No Paragraph Style]"/>
    <w:rsid w:val="00820AFD"/>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en-US" w:bidi="en-US"/>
      <w14:ligatures w14:val="none"/>
    </w:rPr>
  </w:style>
  <w:style w:type="paragraph" w:styleId="ListBullet">
    <w:name w:val="List Bullet"/>
    <w:basedOn w:val="Normal"/>
    <w:unhideWhenUsed/>
    <w:rsid w:val="00820AFD"/>
    <w:pPr>
      <w:numPr>
        <w:numId w:val="6"/>
      </w:numPr>
      <w:spacing w:after="0" w:line="240" w:lineRule="auto"/>
      <w:contextualSpacing/>
    </w:pPr>
    <w:rPr>
      <w:rFonts w:eastAsia="Times New Roman" w:cs="Times New Roman"/>
      <w:color w:val="auto"/>
      <w:kern w:val="0"/>
      <w:szCs w:val="20"/>
      <w:lang w:eastAsia="en-US"/>
      <w14:ligatures w14:val="none"/>
    </w:rPr>
  </w:style>
  <w:style w:type="paragraph" w:customStyle="1" w:styleId="Heading21">
    <w:name w:val="Heading 21"/>
    <w:basedOn w:val="Heading2"/>
    <w:qFormat/>
    <w:rsid w:val="00820AFD"/>
    <w:pPr>
      <w:numPr>
        <w:numId w:val="7"/>
      </w:numPr>
      <w:spacing w:before="200" w:after="0" w:line="240" w:lineRule="auto"/>
    </w:pPr>
    <w:rPr>
      <w:rFonts w:eastAsia="Times New Roman" w:cs="Times New Roman"/>
      <w:bCs/>
      <w:kern w:val="0"/>
      <w:szCs w:val="26"/>
      <w:lang w:eastAsia="en-US"/>
      <w14:ligatures w14:val="none"/>
    </w:rPr>
  </w:style>
  <w:style w:type="table" w:styleId="LightShading-Accent5">
    <w:name w:val="Light Shading Accent 5"/>
    <w:basedOn w:val="TableNormal"/>
    <w:uiPriority w:val="60"/>
    <w:rsid w:val="00820AFD"/>
    <w:pPr>
      <w:spacing w:after="0" w:line="240" w:lineRule="auto"/>
    </w:pPr>
    <w:rPr>
      <w:rFonts w:ascii="Times New Roman" w:eastAsia="Times New Roman" w:hAnsi="Times New Roman" w:cs="Times New Roman"/>
      <w:color w:val="31849B"/>
      <w:kern w:val="0"/>
      <w:sz w:val="20"/>
      <w:szCs w:val="2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820AFD"/>
    <w:pPr>
      <w:spacing w:before="100" w:beforeAutospacing="1" w:after="100" w:afterAutospacing="1" w:line="240" w:lineRule="auto"/>
      <w:ind w:left="0" w:firstLine="0"/>
    </w:pPr>
    <w:rPr>
      <w:rFonts w:cs="Times New Roman"/>
      <w:color w:val="auto"/>
      <w:kern w:val="0"/>
      <w:szCs w:val="24"/>
      <w14:ligatures w14:val="none"/>
    </w:rPr>
  </w:style>
  <w:style w:type="character" w:customStyle="1" w:styleId="NoSpacingChar">
    <w:name w:val="No Spacing Char"/>
    <w:link w:val="NoSpacing"/>
    <w:uiPriority w:val="1"/>
    <w:rsid w:val="00820AFD"/>
    <w:rPr>
      <w:rFonts w:ascii="Calibri" w:eastAsia="Times New Roman" w:hAnsi="Calibri" w:cs="Times New Roman"/>
      <w:kern w:val="0"/>
      <w:lang w:eastAsia="en-US"/>
      <w14:ligatures w14:val="none"/>
    </w:rPr>
  </w:style>
  <w:style w:type="paragraph" w:customStyle="1" w:styleId="western">
    <w:name w:val="western"/>
    <w:basedOn w:val="Normal"/>
    <w:rsid w:val="00820AFD"/>
    <w:pPr>
      <w:spacing w:before="100" w:beforeAutospacing="1" w:after="119" w:line="240" w:lineRule="auto"/>
      <w:ind w:left="0" w:firstLine="0"/>
    </w:pPr>
    <w:rPr>
      <w:rFonts w:eastAsia="Times New Roman" w:cs="Times New Roman"/>
      <w:color w:val="auto"/>
      <w:kern w:val="0"/>
      <w:szCs w:val="24"/>
      <w14:ligatures w14:val="none"/>
    </w:rPr>
  </w:style>
  <w:style w:type="paragraph" w:customStyle="1" w:styleId="tate">
    <w:name w:val="tate"/>
    <w:basedOn w:val="Normal"/>
    <w:rsid w:val="00820AFD"/>
    <w:pPr>
      <w:spacing w:after="0" w:line="240" w:lineRule="auto"/>
      <w:ind w:left="0" w:firstLine="0"/>
      <w:jc w:val="center"/>
    </w:pPr>
    <w:rPr>
      <w:rFonts w:ascii="Arial" w:eastAsia="Times New Roman" w:hAnsi="Arial" w:cs="Times New Roman"/>
      <w:color w:val="auto"/>
      <w:kern w:val="0"/>
      <w:szCs w:val="20"/>
      <w14:ligatures w14:val="none"/>
    </w:rPr>
  </w:style>
  <w:style w:type="paragraph" w:styleId="Subtitle">
    <w:name w:val="Subtitle"/>
    <w:basedOn w:val="Normal"/>
    <w:next w:val="Normal"/>
    <w:link w:val="SubtitleChar"/>
    <w:uiPriority w:val="11"/>
    <w:qFormat/>
    <w:rsid w:val="00820AFD"/>
    <w:pPr>
      <w:numPr>
        <w:ilvl w:val="1"/>
      </w:numPr>
      <w:spacing w:after="160" w:line="276" w:lineRule="auto"/>
      <w:ind w:left="24" w:hanging="10"/>
    </w:pPr>
    <w:rPr>
      <w:rFonts w:asciiTheme="minorHAnsi" w:eastAsiaTheme="minorEastAsia" w:hAnsiTheme="minorHAnsi" w:cstheme="minorBidi"/>
      <w:color w:val="5A5A5A" w:themeColor="text1" w:themeTint="A5"/>
      <w:spacing w:val="15"/>
      <w:kern w:val="0"/>
      <w:sz w:val="22"/>
      <w:lang w:eastAsia="en-US"/>
      <w14:ligatures w14:val="none"/>
    </w:rPr>
  </w:style>
  <w:style w:type="character" w:customStyle="1" w:styleId="SubtitleChar">
    <w:name w:val="Subtitle Char"/>
    <w:basedOn w:val="DefaultParagraphFont"/>
    <w:link w:val="Subtitle"/>
    <w:uiPriority w:val="11"/>
    <w:rsid w:val="00820AFD"/>
    <w:rPr>
      <w:color w:val="5A5A5A" w:themeColor="text1" w:themeTint="A5"/>
      <w:spacing w:val="15"/>
      <w:kern w:val="0"/>
      <w:lang w:eastAsia="en-US"/>
      <w14:ligatures w14:val="none"/>
    </w:rPr>
  </w:style>
  <w:style w:type="paragraph" w:customStyle="1" w:styleId="xxxmsonormal">
    <w:name w:val="x_xxmsonormal"/>
    <w:basedOn w:val="Normal"/>
    <w:rsid w:val="00820AFD"/>
    <w:pPr>
      <w:spacing w:after="0" w:line="240" w:lineRule="auto"/>
      <w:ind w:left="0" w:firstLine="0"/>
    </w:pPr>
    <w:rPr>
      <w:rFonts w:eastAsiaTheme="minorHAnsi" w:cs="Times New Roman"/>
      <w:color w:val="auto"/>
      <w:kern w:val="0"/>
      <w:sz w:val="22"/>
      <w14:ligatures w14:val="none"/>
    </w:rPr>
  </w:style>
  <w:style w:type="character" w:styleId="UnresolvedMention">
    <w:name w:val="Unresolved Mention"/>
    <w:basedOn w:val="DefaultParagraphFont"/>
    <w:uiPriority w:val="99"/>
    <w:semiHidden/>
    <w:unhideWhenUsed/>
    <w:rsid w:val="00820AFD"/>
    <w:rPr>
      <w:color w:val="605E5C"/>
      <w:shd w:val="clear" w:color="auto" w:fill="E1DFDD"/>
    </w:rPr>
  </w:style>
  <w:style w:type="character" w:customStyle="1" w:styleId="normaltextrun">
    <w:name w:val="normaltextrun"/>
    <w:basedOn w:val="DefaultParagraphFont"/>
    <w:rsid w:val="001F6452"/>
  </w:style>
  <w:style w:type="character" w:customStyle="1" w:styleId="eop">
    <w:name w:val="eop"/>
    <w:basedOn w:val="DefaultParagraphFont"/>
    <w:rsid w:val="001F6452"/>
  </w:style>
  <w:style w:type="character" w:customStyle="1" w:styleId="--kv-628">
    <w:name w:val="--kv-628"/>
    <w:basedOn w:val="DefaultParagraphFont"/>
    <w:rsid w:val="00E0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02240">
      <w:bodyDiv w:val="1"/>
      <w:marLeft w:val="0"/>
      <w:marRight w:val="0"/>
      <w:marTop w:val="0"/>
      <w:marBottom w:val="0"/>
      <w:divBdr>
        <w:top w:val="none" w:sz="0" w:space="0" w:color="auto"/>
        <w:left w:val="none" w:sz="0" w:space="0" w:color="auto"/>
        <w:bottom w:val="none" w:sz="0" w:space="0" w:color="auto"/>
        <w:right w:val="none" w:sz="0" w:space="0" w:color="auto"/>
      </w:divBdr>
    </w:div>
    <w:div w:id="9841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nvironmental-improvement-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ookwhen.com/everyonehealthmeccstaffordshire?fbclid=IwAR2SFm936FuQZPWOyQDzreXwjVNll4O0vD3X8KMqd-JUfC4Iuf__uilOCe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staffs.gov.uk/environment-and-climate/fly-tipping-and-environmental-cri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heatonastonparishcouncil.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heatonastonparishcounci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9ee7a3-d0aa-4ae2-9f53-9e53b1a2e9f5">
      <Terms xmlns="http://schemas.microsoft.com/office/infopath/2007/PartnerControls"/>
    </lcf76f155ced4ddcb4097134ff3c332f>
    <TaxCatchAll xmlns="2554f99c-9120-4ca9-a761-b24fe9cfc9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BDC40CC6FF0E46A8249326AF0BA518" ma:contentTypeVersion="14" ma:contentTypeDescription="Create a new document." ma:contentTypeScope="" ma:versionID="65579b53972b11d90febbe58e7eec171">
  <xsd:schema xmlns:xsd="http://www.w3.org/2001/XMLSchema" xmlns:xs="http://www.w3.org/2001/XMLSchema" xmlns:p="http://schemas.microsoft.com/office/2006/metadata/properties" xmlns:ns2="529ee7a3-d0aa-4ae2-9f53-9e53b1a2e9f5" xmlns:ns3="2554f99c-9120-4ca9-a761-b24fe9cfc908" targetNamespace="http://schemas.microsoft.com/office/2006/metadata/properties" ma:root="true" ma:fieldsID="8f7d7f7b2fdae493f64dbb5b6267a628" ns2:_="" ns3:_="">
    <xsd:import namespace="529ee7a3-d0aa-4ae2-9f53-9e53b1a2e9f5"/>
    <xsd:import namespace="2554f99c-9120-4ca9-a761-b24fe9cfc9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e7a3-d0aa-4ae2-9f53-9e53b1a2e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622868-98c7-4239-b8e1-5a1f5ab53d7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4f99c-9120-4ca9-a761-b24fe9cfc9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4e64cb-b368-4f18-9ad6-f6d6e5381402}" ma:internalName="TaxCatchAll" ma:showField="CatchAllData" ma:web="2554f99c-9120-4ca9-a761-b24fe9cfc9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BB434-1711-4337-A2E6-DE2C6D629A96}">
  <ds:schemaRefs>
    <ds:schemaRef ds:uri="http://schemas.microsoft.com/sharepoint/v3/contenttype/forms"/>
  </ds:schemaRefs>
</ds:datastoreItem>
</file>

<file path=customXml/itemProps2.xml><?xml version="1.0" encoding="utf-8"?>
<ds:datastoreItem xmlns:ds="http://schemas.openxmlformats.org/officeDocument/2006/customXml" ds:itemID="{DADD4373-1595-47C0-99FA-C2D4C8CB524F}">
  <ds:schemaRefs>
    <ds:schemaRef ds:uri="http://schemas.openxmlformats.org/officeDocument/2006/bibliography"/>
  </ds:schemaRefs>
</ds:datastoreItem>
</file>

<file path=customXml/itemProps3.xml><?xml version="1.0" encoding="utf-8"?>
<ds:datastoreItem xmlns:ds="http://schemas.openxmlformats.org/officeDocument/2006/customXml" ds:itemID="{0589EB12-DB04-46EA-8318-75CF9FE8568C}">
  <ds:schemaRefs>
    <ds:schemaRef ds:uri="http://schemas.microsoft.com/office/2006/metadata/properties"/>
    <ds:schemaRef ds:uri="http://schemas.microsoft.com/office/infopath/2007/PartnerControls"/>
    <ds:schemaRef ds:uri="529ee7a3-d0aa-4ae2-9f53-9e53b1a2e9f5"/>
    <ds:schemaRef ds:uri="2554f99c-9120-4ca9-a761-b24fe9cfc908"/>
  </ds:schemaRefs>
</ds:datastoreItem>
</file>

<file path=customXml/itemProps4.xml><?xml version="1.0" encoding="utf-8"?>
<ds:datastoreItem xmlns:ds="http://schemas.openxmlformats.org/officeDocument/2006/customXml" ds:itemID="{03BD7683-B483-4DFC-977E-D3863D82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e7a3-d0aa-4ae2-9f53-9e53b1a2e9f5"/>
    <ds:schemaRef ds:uri="2554f99c-9120-4ca9-a761-b24fe9cf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subject/>
  <dc:creator>LSWAPC</dc:creator>
  <cp:keywords/>
  <cp:lastModifiedBy>Amy Watson</cp:lastModifiedBy>
  <cp:revision>2</cp:revision>
  <cp:lastPrinted>2024-03-06T10:09:00Z</cp:lastPrinted>
  <dcterms:created xsi:type="dcterms:W3CDTF">2024-03-07T12:13:00Z</dcterms:created>
  <dcterms:modified xsi:type="dcterms:W3CDTF">2024-03-07T12:13:00Z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0x010100DABDC40CC6FF0E46A8249326AF0BA518</vt:lpwstr>
  </property>
  <property fmtid="{D5CDD505-2E9C-101B-9397-08002B2CF9AE}" pid="3" name="MediaServiceImageTags">
    <vt:lpwstr/>
  </property>
</Properties>
</file>